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0BDF2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>
        <w:rPr>
          <w:rFonts w:ascii="Tahoma" w:hAnsi="Tahoma"/>
          <w:b/>
          <w:bCs/>
        </w:rPr>
        <w:t>Szkoła Muzyczna I stopnia w Starym Sączu</w:t>
      </w:r>
    </w:p>
    <w:p w14:paraId="6813C04F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72"/>
          <w:szCs w:val="72"/>
        </w:rPr>
      </w:pPr>
    </w:p>
    <w:p w14:paraId="58C576E8" w14:textId="77777777" w:rsidR="00790348" w:rsidRPr="00127E9F" w:rsidRDefault="008B4C9B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72"/>
          <w:szCs w:val="72"/>
        </w:rPr>
      </w:pPr>
      <w:r w:rsidRPr="00127E9F">
        <w:rPr>
          <w:rFonts w:ascii="Tahoma" w:eastAsia="Tahoma" w:hAnsi="Tahoma" w:cs="Tahoma"/>
          <w:b/>
          <w:bCs/>
          <w:noProof/>
          <w:color w:val="auto"/>
          <w:sz w:val="72"/>
          <w:szCs w:val="72"/>
        </w:rPr>
        <w:drawing>
          <wp:inline distT="0" distB="0" distL="0" distR="0" wp14:anchorId="4E03FD40" wp14:editId="0A17682E">
            <wp:extent cx="2213372" cy="3020785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nazwy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530" cy="302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84D0" w14:textId="77777777" w:rsidR="008B4C9B" w:rsidRPr="00127E9F" w:rsidRDefault="008B4C9B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1346F3EF" w14:textId="77777777" w:rsidR="008B4C9B" w:rsidRPr="00127E9F" w:rsidRDefault="008B4C9B">
      <w:pPr>
        <w:spacing w:line="360" w:lineRule="auto"/>
        <w:jc w:val="center"/>
        <w:rPr>
          <w:rFonts w:ascii="Tahoma" w:hAnsi="Tahoma"/>
          <w:b/>
          <w:bCs/>
          <w:color w:val="auto"/>
          <w:sz w:val="72"/>
          <w:szCs w:val="72"/>
        </w:rPr>
      </w:pPr>
    </w:p>
    <w:p w14:paraId="2408DF88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72"/>
          <w:szCs w:val="72"/>
        </w:rPr>
      </w:pPr>
      <w:r w:rsidRPr="00127E9F">
        <w:rPr>
          <w:rFonts w:ascii="Tahoma" w:hAnsi="Tahoma"/>
          <w:b/>
          <w:bCs/>
          <w:color w:val="auto"/>
          <w:sz w:val="72"/>
          <w:szCs w:val="72"/>
        </w:rPr>
        <w:t xml:space="preserve">STATUT SZKOŁY                              </w:t>
      </w:r>
    </w:p>
    <w:p w14:paraId="037437BB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1C8AB3D0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TEKST JEDNOLITY</w:t>
      </w:r>
    </w:p>
    <w:p w14:paraId="1020F2DB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5B116930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45FD4807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20C11C79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2B6DFEF6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35DAF544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2BFFF9A3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1618A414" w14:textId="64AEE898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 xml:space="preserve">Uchwała Rady Pedagogicznej Nr </w:t>
      </w:r>
      <w:r w:rsidR="0025159B" w:rsidRPr="00127E9F">
        <w:rPr>
          <w:rFonts w:ascii="Tahoma" w:hAnsi="Tahoma"/>
          <w:b/>
          <w:bCs/>
          <w:color w:val="auto"/>
        </w:rPr>
        <w:t>7</w:t>
      </w:r>
      <w:r w:rsidRPr="00127E9F">
        <w:rPr>
          <w:rFonts w:ascii="Tahoma" w:hAnsi="Tahoma"/>
          <w:b/>
          <w:bCs/>
          <w:color w:val="auto"/>
        </w:rPr>
        <w:t>/20</w:t>
      </w:r>
      <w:r w:rsidR="00453707" w:rsidRPr="00127E9F">
        <w:rPr>
          <w:rFonts w:ascii="Tahoma" w:hAnsi="Tahoma"/>
          <w:b/>
          <w:bCs/>
          <w:color w:val="auto"/>
        </w:rPr>
        <w:t>22</w:t>
      </w:r>
      <w:r w:rsidR="00483FC4" w:rsidRPr="00127E9F">
        <w:rPr>
          <w:rFonts w:ascii="Tahoma" w:hAnsi="Tahoma"/>
          <w:b/>
          <w:bCs/>
          <w:color w:val="auto"/>
        </w:rPr>
        <w:t>/2023</w:t>
      </w:r>
    </w:p>
    <w:p w14:paraId="4A5B6024" w14:textId="575705A4" w:rsidR="00790348" w:rsidRPr="00127E9F" w:rsidRDefault="002B3077" w:rsidP="003843F4">
      <w:pPr>
        <w:spacing w:line="360" w:lineRule="auto"/>
        <w:jc w:val="center"/>
        <w:rPr>
          <w:rFonts w:ascii="Tahoma" w:hAnsi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z dnia 2</w:t>
      </w:r>
      <w:r w:rsidR="00453707" w:rsidRPr="00127E9F">
        <w:rPr>
          <w:rFonts w:ascii="Tahoma" w:hAnsi="Tahoma"/>
          <w:b/>
          <w:bCs/>
          <w:color w:val="auto"/>
        </w:rPr>
        <w:t>0</w:t>
      </w:r>
      <w:r w:rsidRPr="00127E9F">
        <w:rPr>
          <w:rFonts w:ascii="Tahoma" w:hAnsi="Tahoma"/>
          <w:b/>
          <w:bCs/>
          <w:color w:val="auto"/>
        </w:rPr>
        <w:t xml:space="preserve"> września 20</w:t>
      </w:r>
      <w:r w:rsidR="00453707" w:rsidRPr="00127E9F">
        <w:rPr>
          <w:rFonts w:ascii="Tahoma" w:hAnsi="Tahoma"/>
          <w:b/>
          <w:bCs/>
          <w:color w:val="auto"/>
        </w:rPr>
        <w:t xml:space="preserve">22 </w:t>
      </w:r>
      <w:r w:rsidRPr="00127E9F">
        <w:rPr>
          <w:rFonts w:ascii="Tahoma" w:hAnsi="Tahoma"/>
          <w:b/>
          <w:bCs/>
          <w:color w:val="auto"/>
        </w:rPr>
        <w:t>r.</w:t>
      </w:r>
    </w:p>
    <w:p w14:paraId="2E842CDB" w14:textId="77777777" w:rsidR="00790348" w:rsidRPr="00127E9F" w:rsidRDefault="002B3077" w:rsidP="001A3625">
      <w:pPr>
        <w:spacing w:line="276" w:lineRule="auto"/>
        <w:rPr>
          <w:rFonts w:ascii="Tahoma" w:hAnsi="Tahoma"/>
          <w:b/>
          <w:bCs/>
          <w:color w:val="auto"/>
          <w:sz w:val="18"/>
          <w:szCs w:val="18"/>
        </w:rPr>
      </w:pPr>
      <w:r w:rsidRPr="00127E9F">
        <w:rPr>
          <w:rFonts w:ascii="Tahoma" w:hAnsi="Tahoma"/>
          <w:b/>
          <w:bCs/>
          <w:color w:val="auto"/>
          <w:sz w:val="18"/>
          <w:szCs w:val="18"/>
        </w:rPr>
        <w:lastRenderedPageBreak/>
        <w:t>SPIS TREŚCI</w:t>
      </w:r>
      <w:r w:rsidR="007A69D8" w:rsidRPr="00127E9F">
        <w:rPr>
          <w:rFonts w:ascii="Tahoma" w:hAnsi="Tahoma"/>
          <w:b/>
          <w:bCs/>
          <w:color w:val="auto"/>
          <w:sz w:val="18"/>
          <w:szCs w:val="18"/>
        </w:rPr>
        <w:t>:</w:t>
      </w:r>
      <w:r w:rsidR="00EF657A" w:rsidRPr="00127E9F">
        <w:rPr>
          <w:rFonts w:ascii="Tahoma" w:hAnsi="Tahoma"/>
          <w:b/>
          <w:bCs/>
          <w:color w:val="auto"/>
          <w:sz w:val="18"/>
          <w:szCs w:val="18"/>
        </w:rPr>
        <w:tab/>
      </w:r>
      <w:r w:rsidR="00EF657A" w:rsidRPr="00127E9F">
        <w:rPr>
          <w:rFonts w:ascii="Tahoma" w:hAnsi="Tahoma"/>
          <w:b/>
          <w:bCs/>
          <w:color w:val="auto"/>
          <w:sz w:val="18"/>
          <w:szCs w:val="18"/>
        </w:rPr>
        <w:tab/>
      </w:r>
      <w:r w:rsidR="00EF657A" w:rsidRPr="00127E9F">
        <w:rPr>
          <w:rFonts w:ascii="Tahoma" w:hAnsi="Tahoma"/>
          <w:b/>
          <w:bCs/>
          <w:color w:val="auto"/>
          <w:sz w:val="18"/>
          <w:szCs w:val="18"/>
        </w:rPr>
        <w:tab/>
      </w:r>
      <w:r w:rsidR="00EF657A" w:rsidRPr="00127E9F">
        <w:rPr>
          <w:rFonts w:ascii="Tahoma" w:hAnsi="Tahoma"/>
          <w:b/>
          <w:bCs/>
          <w:color w:val="auto"/>
          <w:sz w:val="18"/>
          <w:szCs w:val="18"/>
        </w:rPr>
        <w:tab/>
      </w:r>
      <w:r w:rsidR="00EF657A" w:rsidRPr="00127E9F">
        <w:rPr>
          <w:rFonts w:ascii="Tahoma" w:hAnsi="Tahoma"/>
          <w:b/>
          <w:bCs/>
          <w:color w:val="auto"/>
          <w:sz w:val="18"/>
          <w:szCs w:val="18"/>
        </w:rPr>
        <w:tab/>
      </w:r>
      <w:r w:rsidR="00EF657A" w:rsidRPr="00127E9F">
        <w:rPr>
          <w:rFonts w:ascii="Tahoma" w:hAnsi="Tahoma"/>
          <w:b/>
          <w:bCs/>
          <w:color w:val="auto"/>
          <w:sz w:val="18"/>
          <w:szCs w:val="18"/>
        </w:rPr>
        <w:tab/>
      </w:r>
      <w:r w:rsidR="00EF657A" w:rsidRPr="00127E9F">
        <w:rPr>
          <w:rFonts w:ascii="Tahoma" w:hAnsi="Tahoma"/>
          <w:b/>
          <w:bCs/>
          <w:color w:val="auto"/>
          <w:sz w:val="18"/>
          <w:szCs w:val="18"/>
        </w:rPr>
        <w:tab/>
      </w:r>
      <w:r w:rsidR="00EF657A" w:rsidRPr="00127E9F">
        <w:rPr>
          <w:rFonts w:ascii="Tahoma" w:hAnsi="Tahoma"/>
          <w:b/>
          <w:bCs/>
          <w:color w:val="auto"/>
          <w:sz w:val="18"/>
          <w:szCs w:val="18"/>
        </w:rPr>
        <w:tab/>
      </w:r>
      <w:r w:rsidR="00EF657A" w:rsidRPr="00127E9F">
        <w:rPr>
          <w:rFonts w:ascii="Tahoma" w:hAnsi="Tahoma"/>
          <w:b/>
          <w:bCs/>
          <w:color w:val="auto"/>
          <w:sz w:val="18"/>
          <w:szCs w:val="18"/>
        </w:rPr>
        <w:tab/>
      </w:r>
      <w:r w:rsidR="00EF657A" w:rsidRPr="00127E9F">
        <w:rPr>
          <w:rFonts w:ascii="Tahoma" w:hAnsi="Tahoma"/>
          <w:b/>
          <w:bCs/>
          <w:color w:val="auto"/>
          <w:sz w:val="18"/>
          <w:szCs w:val="18"/>
        </w:rPr>
        <w:tab/>
        <w:t xml:space="preserve">   STRONA:</w:t>
      </w:r>
    </w:p>
    <w:p w14:paraId="1FB996FE" w14:textId="77777777" w:rsidR="007A69D8" w:rsidRPr="00127E9F" w:rsidRDefault="007A69D8" w:rsidP="001A3625">
      <w:pPr>
        <w:spacing w:line="276" w:lineRule="auto"/>
        <w:rPr>
          <w:rFonts w:ascii="Tahoma" w:eastAsia="Tahoma" w:hAnsi="Tahoma" w:cs="Tahoma"/>
          <w:b/>
          <w:bCs/>
          <w:color w:val="auto"/>
          <w:sz w:val="8"/>
          <w:szCs w:val="8"/>
        </w:rPr>
      </w:pPr>
    </w:p>
    <w:p w14:paraId="2DE2420D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 xml:space="preserve">PODSTAWA </w:t>
      </w:r>
      <w:r w:rsidR="007A69D8" w:rsidRPr="00127E9F">
        <w:rPr>
          <w:rFonts w:ascii="Tahoma" w:hAnsi="Tahoma"/>
          <w:color w:val="auto"/>
          <w:sz w:val="18"/>
          <w:szCs w:val="18"/>
        </w:rPr>
        <w:t>PRAWNA</w:t>
      </w:r>
      <w:r w:rsidR="001F0AE4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="0059437C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>3</w:t>
      </w:r>
    </w:p>
    <w:p w14:paraId="5C0CB3E7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b/>
          <w:bCs/>
          <w:color w:val="auto"/>
          <w:sz w:val="18"/>
          <w:szCs w:val="18"/>
        </w:rPr>
      </w:pPr>
      <w:r w:rsidRPr="00127E9F">
        <w:rPr>
          <w:rFonts w:ascii="Tahoma" w:hAnsi="Tahoma"/>
          <w:b/>
          <w:bCs/>
          <w:color w:val="auto"/>
          <w:sz w:val="18"/>
          <w:szCs w:val="18"/>
        </w:rPr>
        <w:t>ROZDZIAŁ I</w:t>
      </w:r>
    </w:p>
    <w:p w14:paraId="6E5E942F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NAZWA SZKOŁ</w:t>
      </w:r>
      <w:r w:rsidRPr="00127E9F">
        <w:rPr>
          <w:rFonts w:ascii="Tahoma" w:hAnsi="Tahoma"/>
          <w:color w:val="auto"/>
          <w:sz w:val="18"/>
          <w:szCs w:val="18"/>
          <w:lang w:val="pt-PT"/>
        </w:rPr>
        <w:t>Y I INNE INFORMACJE O SZKOLE</w:t>
      </w:r>
      <w:r w:rsidR="0059437C" w:rsidRPr="00127E9F">
        <w:rPr>
          <w:rFonts w:ascii="Tahoma" w:hAnsi="Tahoma"/>
          <w:color w:val="auto"/>
          <w:sz w:val="18"/>
          <w:szCs w:val="18"/>
          <w:lang w:val="pt-PT"/>
        </w:rPr>
        <w:tab/>
      </w:r>
      <w:r w:rsidR="0059437C" w:rsidRPr="00127E9F">
        <w:rPr>
          <w:rFonts w:ascii="Tahoma" w:hAnsi="Tahoma"/>
          <w:color w:val="auto"/>
          <w:sz w:val="18"/>
          <w:szCs w:val="18"/>
          <w:lang w:val="pt-PT"/>
        </w:rPr>
        <w:tab/>
      </w:r>
      <w:r w:rsidR="0059437C" w:rsidRPr="00127E9F">
        <w:rPr>
          <w:rFonts w:ascii="Tahoma" w:hAnsi="Tahoma"/>
          <w:color w:val="auto"/>
          <w:sz w:val="18"/>
          <w:szCs w:val="18"/>
          <w:lang w:val="pt-PT"/>
        </w:rPr>
        <w:tab/>
      </w:r>
      <w:r w:rsidR="0059437C" w:rsidRPr="00127E9F">
        <w:rPr>
          <w:rFonts w:ascii="Tahoma" w:hAnsi="Tahoma"/>
          <w:color w:val="auto"/>
          <w:sz w:val="18"/>
          <w:szCs w:val="18"/>
          <w:lang w:val="pt-PT"/>
        </w:rPr>
        <w:tab/>
      </w:r>
      <w:r w:rsidR="0059437C" w:rsidRPr="00127E9F">
        <w:rPr>
          <w:rFonts w:ascii="Tahoma" w:hAnsi="Tahoma"/>
          <w:color w:val="auto"/>
          <w:sz w:val="18"/>
          <w:szCs w:val="18"/>
          <w:lang w:val="pt-PT"/>
        </w:rPr>
        <w:tab/>
      </w:r>
      <w:r w:rsidR="0059437C" w:rsidRPr="00127E9F">
        <w:rPr>
          <w:rFonts w:ascii="Tahoma" w:hAnsi="Tahoma"/>
          <w:color w:val="auto"/>
          <w:sz w:val="18"/>
          <w:szCs w:val="18"/>
          <w:lang w:val="pt-PT"/>
        </w:rPr>
        <w:tab/>
      </w:r>
      <w:r w:rsidR="00013855" w:rsidRPr="00127E9F">
        <w:rPr>
          <w:rFonts w:ascii="Tahoma" w:hAnsi="Tahoma"/>
          <w:color w:val="auto"/>
          <w:sz w:val="18"/>
          <w:szCs w:val="18"/>
          <w:lang w:val="pt-PT"/>
        </w:rPr>
        <w:tab/>
      </w:r>
      <w:r w:rsidRPr="00127E9F">
        <w:rPr>
          <w:rFonts w:ascii="Tahoma" w:hAnsi="Tahoma"/>
          <w:color w:val="auto"/>
          <w:sz w:val="18"/>
          <w:szCs w:val="18"/>
        </w:rPr>
        <w:t>4</w:t>
      </w:r>
    </w:p>
    <w:p w14:paraId="3D67C529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b/>
          <w:bCs/>
          <w:color w:val="auto"/>
          <w:sz w:val="18"/>
          <w:szCs w:val="18"/>
        </w:rPr>
      </w:pPr>
      <w:r w:rsidRPr="00127E9F">
        <w:rPr>
          <w:rFonts w:ascii="Tahoma" w:hAnsi="Tahoma"/>
          <w:b/>
          <w:bCs/>
          <w:color w:val="auto"/>
          <w:sz w:val="18"/>
          <w:szCs w:val="18"/>
        </w:rPr>
        <w:t>ROZDZIAŁ II</w:t>
      </w:r>
    </w:p>
    <w:p w14:paraId="510399EC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CELE I ZADANIA SZKOŁY ORAZ SPOSÓB ICH WYKONYWANIA</w:t>
      </w:r>
      <w:r w:rsidR="001F0AE4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>6</w:t>
      </w:r>
    </w:p>
    <w:p w14:paraId="1234DF62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b/>
          <w:bCs/>
          <w:color w:val="auto"/>
          <w:sz w:val="18"/>
          <w:szCs w:val="18"/>
        </w:rPr>
      </w:pPr>
      <w:r w:rsidRPr="00127E9F">
        <w:rPr>
          <w:rFonts w:ascii="Tahoma" w:hAnsi="Tahoma"/>
          <w:b/>
          <w:bCs/>
          <w:color w:val="auto"/>
          <w:sz w:val="18"/>
          <w:szCs w:val="18"/>
        </w:rPr>
        <w:t>ROZDZIAŁ III</w:t>
      </w:r>
    </w:p>
    <w:p w14:paraId="116A749E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ORGANY SZKOŁY I ICH KOM</w:t>
      </w:r>
      <w:r w:rsidR="001F0AE4" w:rsidRPr="00127E9F">
        <w:rPr>
          <w:rFonts w:ascii="Tahoma" w:hAnsi="Tahoma"/>
          <w:color w:val="auto"/>
          <w:sz w:val="18"/>
          <w:szCs w:val="18"/>
        </w:rPr>
        <w:t>PETENCJE</w:t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  <w:t>12  1.</w:t>
      </w:r>
      <w:r w:rsidR="001F0AE4" w:rsidRPr="00127E9F">
        <w:rPr>
          <w:rFonts w:ascii="Tahoma" w:hAnsi="Tahoma"/>
          <w:color w:val="auto"/>
          <w:sz w:val="18"/>
          <w:szCs w:val="18"/>
        </w:rPr>
        <w:t>ORGANY SZKOŁY</w:t>
      </w:r>
      <w:r w:rsidR="005712C6" w:rsidRPr="00127E9F">
        <w:rPr>
          <w:rFonts w:ascii="Tahoma" w:hAnsi="Tahoma"/>
          <w:color w:val="auto"/>
          <w:sz w:val="18"/>
          <w:szCs w:val="18"/>
        </w:rPr>
        <w:tab/>
      </w:r>
      <w:r w:rsidR="005712C6" w:rsidRPr="00127E9F">
        <w:rPr>
          <w:rFonts w:ascii="Tahoma" w:hAnsi="Tahoma"/>
          <w:color w:val="auto"/>
          <w:sz w:val="18"/>
          <w:szCs w:val="18"/>
        </w:rPr>
        <w:tab/>
      </w:r>
      <w:r w:rsidR="005712C6" w:rsidRPr="00127E9F">
        <w:rPr>
          <w:rFonts w:ascii="Tahoma" w:hAnsi="Tahoma"/>
          <w:color w:val="auto"/>
          <w:sz w:val="18"/>
          <w:szCs w:val="18"/>
        </w:rPr>
        <w:tab/>
      </w:r>
      <w:r w:rsidR="005712C6" w:rsidRPr="00127E9F">
        <w:rPr>
          <w:rFonts w:ascii="Tahoma" w:hAnsi="Tahoma"/>
          <w:color w:val="auto"/>
          <w:sz w:val="18"/>
          <w:szCs w:val="18"/>
        </w:rPr>
        <w:tab/>
      </w:r>
      <w:r w:rsidR="005712C6" w:rsidRPr="00127E9F">
        <w:rPr>
          <w:rFonts w:ascii="Tahoma" w:hAnsi="Tahoma"/>
          <w:color w:val="auto"/>
          <w:sz w:val="18"/>
          <w:szCs w:val="18"/>
        </w:rPr>
        <w:tab/>
      </w:r>
      <w:r w:rsidR="005712C6" w:rsidRPr="00127E9F">
        <w:rPr>
          <w:rFonts w:ascii="Tahoma" w:hAnsi="Tahoma"/>
          <w:color w:val="auto"/>
          <w:sz w:val="18"/>
          <w:szCs w:val="18"/>
        </w:rPr>
        <w:tab/>
      </w:r>
      <w:r w:rsidR="005712C6" w:rsidRPr="00127E9F">
        <w:rPr>
          <w:rFonts w:ascii="Tahoma" w:hAnsi="Tahoma"/>
          <w:color w:val="auto"/>
          <w:sz w:val="18"/>
          <w:szCs w:val="18"/>
        </w:rPr>
        <w:tab/>
      </w:r>
      <w:r w:rsidR="005712C6" w:rsidRPr="00127E9F">
        <w:rPr>
          <w:rFonts w:ascii="Tahoma" w:hAnsi="Tahoma"/>
          <w:color w:val="auto"/>
          <w:sz w:val="18"/>
          <w:szCs w:val="18"/>
        </w:rPr>
        <w:tab/>
      </w:r>
      <w:r w:rsidR="005712C6" w:rsidRPr="00127E9F">
        <w:rPr>
          <w:rFonts w:ascii="Tahoma" w:hAnsi="Tahoma"/>
          <w:color w:val="auto"/>
          <w:sz w:val="18"/>
          <w:szCs w:val="18"/>
        </w:rPr>
        <w:tab/>
      </w:r>
      <w:r w:rsidR="005712C6" w:rsidRPr="00127E9F">
        <w:rPr>
          <w:rFonts w:ascii="Tahoma" w:hAnsi="Tahoma"/>
          <w:color w:val="auto"/>
          <w:sz w:val="18"/>
          <w:szCs w:val="18"/>
        </w:rPr>
        <w:tab/>
        <w:t xml:space="preserve">12 </w:t>
      </w:r>
      <w:r w:rsidRPr="00127E9F">
        <w:rPr>
          <w:rFonts w:ascii="Tahoma" w:hAnsi="Tahoma"/>
          <w:color w:val="auto"/>
          <w:sz w:val="18"/>
          <w:szCs w:val="18"/>
        </w:rPr>
        <w:t>DYREKTOR SZKOŁY</w:t>
      </w:r>
      <w:r w:rsidR="0059437C" w:rsidRPr="00127E9F">
        <w:rPr>
          <w:rFonts w:ascii="Tahoma" w:hAnsi="Tahoma"/>
          <w:color w:val="auto"/>
          <w:sz w:val="18"/>
          <w:szCs w:val="18"/>
        </w:rPr>
        <w:tab/>
        <w:t xml:space="preserve">                   </w:t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  <w:t>12</w:t>
      </w:r>
      <w:r w:rsidR="001F0AE4" w:rsidRPr="00127E9F">
        <w:rPr>
          <w:rFonts w:ascii="Tahoma" w:hAnsi="Tahoma"/>
          <w:color w:val="auto"/>
          <w:sz w:val="18"/>
          <w:szCs w:val="18"/>
        </w:rPr>
        <w:t xml:space="preserve">   </w:t>
      </w:r>
    </w:p>
    <w:p w14:paraId="3C0885D9" w14:textId="44291EEA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RADA PEDAGOGICZNA</w:t>
      </w:r>
      <w:r w:rsidR="001F0AE4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  <w:t>1</w:t>
      </w:r>
      <w:r w:rsidR="003E703B" w:rsidRPr="00127E9F">
        <w:rPr>
          <w:rFonts w:ascii="Tahoma" w:hAnsi="Tahoma"/>
          <w:color w:val="auto"/>
          <w:sz w:val="18"/>
          <w:szCs w:val="18"/>
        </w:rPr>
        <w:t>4</w:t>
      </w:r>
      <w:r w:rsidR="0059437C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Pr="00127E9F">
        <w:rPr>
          <w:rFonts w:ascii="Tahoma" w:hAnsi="Tahoma"/>
          <w:color w:val="auto"/>
          <w:sz w:val="18"/>
          <w:szCs w:val="18"/>
        </w:rPr>
        <w:t>RADA RODZICÓW</w:t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</w:r>
      <w:r w:rsidR="0059437C" w:rsidRPr="00127E9F">
        <w:rPr>
          <w:rFonts w:ascii="Tahoma" w:hAnsi="Tahoma"/>
          <w:color w:val="auto"/>
          <w:sz w:val="18"/>
          <w:szCs w:val="18"/>
        </w:rPr>
        <w:tab/>
        <w:t>18</w:t>
      </w:r>
    </w:p>
    <w:p w14:paraId="2E03B55E" w14:textId="77777777" w:rsidR="0059437C" w:rsidRPr="00127E9F" w:rsidRDefault="002B3077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SAMORZĄD UCZNIOWSKI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013855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>19</w:t>
      </w:r>
      <w:r w:rsidRPr="00127E9F">
        <w:rPr>
          <w:rFonts w:ascii="Tahoma" w:hAnsi="Tahoma"/>
          <w:color w:val="auto"/>
          <w:sz w:val="18"/>
          <w:szCs w:val="18"/>
        </w:rPr>
        <w:t xml:space="preserve"> </w:t>
      </w:r>
    </w:p>
    <w:p w14:paraId="5F51A153" w14:textId="2D031440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2. ZASADY WSPÓŁDZIAŁANIA ORGANÓW SZ</w:t>
      </w:r>
      <w:r w:rsidR="007A69D8" w:rsidRPr="00127E9F">
        <w:rPr>
          <w:rFonts w:ascii="Tahoma" w:hAnsi="Tahoma"/>
          <w:color w:val="auto"/>
          <w:sz w:val="18"/>
          <w:szCs w:val="18"/>
        </w:rPr>
        <w:t>KOŁY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013855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>2</w:t>
      </w:r>
      <w:r w:rsidR="00FA5EFE" w:rsidRPr="00127E9F">
        <w:rPr>
          <w:rFonts w:ascii="Tahoma" w:hAnsi="Tahoma"/>
          <w:color w:val="auto"/>
          <w:sz w:val="18"/>
          <w:szCs w:val="18"/>
        </w:rPr>
        <w:t>0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Pr="00127E9F">
        <w:rPr>
          <w:rFonts w:ascii="Tahoma" w:hAnsi="Tahoma"/>
          <w:color w:val="auto"/>
          <w:sz w:val="18"/>
          <w:szCs w:val="18"/>
        </w:rPr>
        <w:t>TRYB ROZSTRZYGANIA SPORÓW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013855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>21</w:t>
      </w:r>
    </w:p>
    <w:p w14:paraId="59A6E69C" w14:textId="77777777" w:rsidR="00790348" w:rsidRPr="00127E9F" w:rsidRDefault="001F0AE4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1. POMIĘDZY ORGANAMI SZKOŁY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013855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>21</w:t>
      </w:r>
    </w:p>
    <w:p w14:paraId="72E9D95E" w14:textId="4E8E17A6" w:rsidR="00790348" w:rsidRPr="00127E9F" w:rsidRDefault="002B3077" w:rsidP="001A3625">
      <w:pPr>
        <w:spacing w:line="276" w:lineRule="auto"/>
        <w:rPr>
          <w:rFonts w:ascii="Tahoma" w:eastAsia="Tahoma" w:hAnsi="Tahoma" w:cs="Tahoma"/>
          <w:b/>
          <w:bCs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2. POMIĘDZY INNYMI PODMIOTAMI W SZKOLE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  <w:t>2</w:t>
      </w:r>
      <w:r w:rsidR="00FA5EFE" w:rsidRPr="00127E9F">
        <w:rPr>
          <w:rFonts w:ascii="Tahoma" w:hAnsi="Tahoma"/>
          <w:color w:val="auto"/>
          <w:sz w:val="18"/>
          <w:szCs w:val="18"/>
        </w:rPr>
        <w:t>1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Pr="00127E9F">
        <w:rPr>
          <w:rFonts w:ascii="Tahoma" w:hAnsi="Tahoma"/>
          <w:b/>
          <w:bCs/>
          <w:color w:val="auto"/>
          <w:sz w:val="18"/>
          <w:szCs w:val="18"/>
        </w:rPr>
        <w:t>ROZDZIAŁ IV</w:t>
      </w:r>
    </w:p>
    <w:p w14:paraId="1044DE2B" w14:textId="77777777" w:rsidR="00790348" w:rsidRPr="00127E9F" w:rsidRDefault="001F0AE4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ORGANIZACJA PRACY SZKOŁY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  <w:t>22</w:t>
      </w:r>
    </w:p>
    <w:p w14:paraId="3D0BC434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1. DOKUMENTY ORGANIZUJĄCE PRACĘ SZ</w:t>
      </w:r>
      <w:r w:rsidR="007A69D8" w:rsidRPr="00127E9F">
        <w:rPr>
          <w:rFonts w:ascii="Tahoma" w:hAnsi="Tahoma"/>
          <w:color w:val="auto"/>
          <w:sz w:val="18"/>
          <w:szCs w:val="18"/>
        </w:rPr>
        <w:t>KOŁY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013855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>22</w:t>
      </w:r>
    </w:p>
    <w:p w14:paraId="0772DBA8" w14:textId="56072264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2. ZASADY FUNKCJONOWANIA SZKOŁY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013855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23               </w:t>
      </w:r>
      <w:r w:rsidR="001F0AE4" w:rsidRPr="00127E9F">
        <w:rPr>
          <w:rFonts w:ascii="Tahoma" w:hAnsi="Tahoma"/>
          <w:color w:val="auto"/>
          <w:sz w:val="18"/>
          <w:szCs w:val="18"/>
        </w:rPr>
        <w:t>3. BIBLIOTEKA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  <w:t>2</w:t>
      </w:r>
      <w:r w:rsidR="005B4CAD" w:rsidRPr="00127E9F">
        <w:rPr>
          <w:rFonts w:ascii="Tahoma" w:hAnsi="Tahoma"/>
          <w:color w:val="auto"/>
          <w:sz w:val="18"/>
          <w:szCs w:val="18"/>
        </w:rPr>
        <w:t>7</w:t>
      </w:r>
    </w:p>
    <w:p w14:paraId="5C616A8F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b/>
          <w:bCs/>
          <w:color w:val="auto"/>
          <w:sz w:val="18"/>
          <w:szCs w:val="18"/>
        </w:rPr>
      </w:pPr>
      <w:r w:rsidRPr="00127E9F">
        <w:rPr>
          <w:rFonts w:ascii="Tahoma" w:hAnsi="Tahoma"/>
          <w:b/>
          <w:bCs/>
          <w:color w:val="auto"/>
          <w:sz w:val="18"/>
          <w:szCs w:val="18"/>
        </w:rPr>
        <w:t>ROZDZIAŁ V</w:t>
      </w:r>
    </w:p>
    <w:p w14:paraId="2041E870" w14:textId="43D2D15A" w:rsidR="00790348" w:rsidRPr="00127E9F" w:rsidRDefault="002B3077" w:rsidP="001A3625">
      <w:pPr>
        <w:spacing w:line="276" w:lineRule="auto"/>
        <w:rPr>
          <w:rFonts w:ascii="Tahoma" w:eastAsia="Tahoma" w:hAnsi="Tahoma" w:cs="Tahoma"/>
          <w:b/>
          <w:bCs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ZAKRES ZADAŃ NAUCZYCIELI ORAZ INNYCH PRA</w:t>
      </w:r>
      <w:r w:rsidR="007A69D8" w:rsidRPr="00127E9F">
        <w:rPr>
          <w:rFonts w:ascii="Tahoma" w:hAnsi="Tahoma"/>
          <w:color w:val="auto"/>
          <w:sz w:val="18"/>
          <w:szCs w:val="18"/>
        </w:rPr>
        <w:t>COWNIKÓW SZKOŁY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  <w:t>2</w:t>
      </w:r>
      <w:r w:rsidR="005B4CAD" w:rsidRPr="00127E9F">
        <w:rPr>
          <w:rFonts w:ascii="Tahoma" w:hAnsi="Tahoma"/>
          <w:color w:val="auto"/>
          <w:sz w:val="18"/>
          <w:szCs w:val="18"/>
        </w:rPr>
        <w:t>8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Pr="00127E9F">
        <w:rPr>
          <w:rFonts w:ascii="Tahoma" w:hAnsi="Tahoma"/>
          <w:b/>
          <w:bCs/>
          <w:color w:val="auto"/>
          <w:sz w:val="18"/>
          <w:szCs w:val="18"/>
        </w:rPr>
        <w:t>ROZDZIAŁ VI</w:t>
      </w:r>
    </w:p>
    <w:p w14:paraId="1B7EC72A" w14:textId="77777777" w:rsidR="00790348" w:rsidRPr="00127E9F" w:rsidRDefault="002B3077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SZCZEGÓŁOWE WARUNKI I SPOSÓB OCENIANIA WEWNĄ</w:t>
      </w:r>
      <w:r w:rsidR="007A69D8" w:rsidRPr="00127E9F">
        <w:rPr>
          <w:rFonts w:ascii="Tahoma" w:hAnsi="Tahoma"/>
          <w:color w:val="auto"/>
          <w:sz w:val="18"/>
          <w:szCs w:val="18"/>
          <w:lang w:val="pt-PT"/>
        </w:rPr>
        <w:t xml:space="preserve">TRZSZKOLNEGO </w:t>
      </w:r>
      <w:r w:rsidRPr="00127E9F">
        <w:rPr>
          <w:rFonts w:ascii="Tahoma" w:hAnsi="Tahoma"/>
          <w:color w:val="auto"/>
          <w:sz w:val="18"/>
          <w:szCs w:val="18"/>
          <w:lang w:val="pt-PT"/>
        </w:rPr>
        <w:t>UCZNI</w:t>
      </w:r>
      <w:r w:rsidR="00270E59" w:rsidRPr="00127E9F">
        <w:rPr>
          <w:rFonts w:ascii="Tahoma" w:hAnsi="Tahoma"/>
          <w:color w:val="auto"/>
          <w:sz w:val="18"/>
          <w:szCs w:val="18"/>
        </w:rPr>
        <w:t>ÓW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8C5FBB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>3</w:t>
      </w:r>
      <w:r w:rsidR="00CB2F91" w:rsidRPr="00127E9F">
        <w:rPr>
          <w:rFonts w:ascii="Tahoma" w:hAnsi="Tahoma"/>
          <w:color w:val="auto"/>
          <w:sz w:val="18"/>
          <w:szCs w:val="18"/>
        </w:rPr>
        <w:t>4</w:t>
      </w:r>
    </w:p>
    <w:p w14:paraId="69AB4BC1" w14:textId="77777777" w:rsidR="008462F6" w:rsidRPr="00127E9F" w:rsidRDefault="008462F6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SPOSÓB INFORMOWANIA O WYMAGANIACH EDUKACYJNYCH, WEWNĄTRZSZKOLNYM                            SYSTEMIE OCENIANIA I OCENACH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="008C5FBB"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>3</w:t>
      </w:r>
      <w:r w:rsidR="00CB2F91" w:rsidRPr="00127E9F">
        <w:rPr>
          <w:rFonts w:ascii="Tahoma" w:hAnsi="Tahoma"/>
          <w:color w:val="auto"/>
          <w:sz w:val="18"/>
          <w:szCs w:val="18"/>
        </w:rPr>
        <w:t>5</w:t>
      </w:r>
    </w:p>
    <w:p w14:paraId="6B861F79" w14:textId="581679A5" w:rsidR="008462F6" w:rsidRPr="00127E9F" w:rsidRDefault="008462F6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OCENIANIE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  <w:t>3</w:t>
      </w:r>
      <w:r w:rsidR="003E703B" w:rsidRPr="00127E9F">
        <w:rPr>
          <w:rFonts w:ascii="Tahoma" w:hAnsi="Tahoma"/>
          <w:color w:val="auto"/>
          <w:sz w:val="18"/>
          <w:szCs w:val="18"/>
        </w:rPr>
        <w:t>7</w:t>
      </w:r>
    </w:p>
    <w:p w14:paraId="13726889" w14:textId="77777777" w:rsidR="008462F6" w:rsidRPr="00127E9F" w:rsidRDefault="008462F6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KRYTERIA OCEN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="008C5FBB" w:rsidRPr="00127E9F">
        <w:rPr>
          <w:rFonts w:ascii="Tahoma" w:hAnsi="Tahoma"/>
          <w:color w:val="auto"/>
          <w:sz w:val="18"/>
          <w:szCs w:val="18"/>
        </w:rPr>
        <w:tab/>
      </w:r>
      <w:r w:rsidR="00D6243B" w:rsidRPr="00127E9F">
        <w:rPr>
          <w:rFonts w:ascii="Tahoma" w:hAnsi="Tahoma"/>
          <w:color w:val="auto"/>
          <w:sz w:val="18"/>
          <w:szCs w:val="18"/>
        </w:rPr>
        <w:t>39</w:t>
      </w:r>
    </w:p>
    <w:p w14:paraId="272101C0" w14:textId="77777777" w:rsidR="008462F6" w:rsidRPr="00127E9F" w:rsidRDefault="008462F6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KRYTERIA OCENIANIA Z PODZIAŁEM NA POSZCZEGÓLNE INSTRUMENTY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="008C5FBB"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>4</w:t>
      </w:r>
      <w:r w:rsidR="00CB2F91" w:rsidRPr="00127E9F">
        <w:rPr>
          <w:rFonts w:ascii="Tahoma" w:hAnsi="Tahoma"/>
          <w:color w:val="auto"/>
          <w:sz w:val="18"/>
          <w:szCs w:val="18"/>
        </w:rPr>
        <w:t>0</w:t>
      </w:r>
    </w:p>
    <w:p w14:paraId="384CDC25" w14:textId="77777777" w:rsidR="008462F6" w:rsidRPr="00127E9F" w:rsidRDefault="008462F6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KLASYFIKACJA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  <w:t>4</w:t>
      </w:r>
      <w:r w:rsidR="00D6243B" w:rsidRPr="00127E9F">
        <w:rPr>
          <w:rFonts w:ascii="Tahoma" w:hAnsi="Tahoma"/>
          <w:color w:val="auto"/>
          <w:sz w:val="18"/>
          <w:szCs w:val="18"/>
        </w:rPr>
        <w:t>5</w:t>
      </w:r>
    </w:p>
    <w:p w14:paraId="77A65686" w14:textId="77777777" w:rsidR="0001508F" w:rsidRPr="00127E9F" w:rsidRDefault="0001508F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ZWOLNIENIE UCZNIA SZKOŁY Z NIEKTÓRYCH ZAJĘĆ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="00D6243B" w:rsidRPr="00127E9F">
        <w:rPr>
          <w:rFonts w:ascii="Tahoma" w:hAnsi="Tahoma"/>
          <w:color w:val="auto"/>
          <w:sz w:val="18"/>
          <w:szCs w:val="18"/>
        </w:rPr>
        <w:t>48</w:t>
      </w:r>
    </w:p>
    <w:p w14:paraId="43523FC7" w14:textId="31900209" w:rsidR="008462F6" w:rsidRPr="00127E9F" w:rsidRDefault="008462F6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EGZAMIN PROMOCYJNY</w:t>
      </w:r>
      <w:r w:rsidR="003E703B" w:rsidRPr="00127E9F">
        <w:rPr>
          <w:rFonts w:ascii="Tahoma" w:hAnsi="Tahoma"/>
          <w:color w:val="auto"/>
          <w:sz w:val="18"/>
          <w:szCs w:val="18"/>
        </w:rPr>
        <w:t xml:space="preserve"> I KOŃCOWY</w:t>
      </w:r>
      <w:r w:rsidR="003E703B"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="008C5FBB"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>4</w:t>
      </w:r>
      <w:r w:rsidR="00D6243B" w:rsidRPr="00127E9F">
        <w:rPr>
          <w:rFonts w:ascii="Tahoma" w:hAnsi="Tahoma"/>
          <w:color w:val="auto"/>
          <w:sz w:val="18"/>
          <w:szCs w:val="18"/>
        </w:rPr>
        <w:t>9</w:t>
      </w:r>
    </w:p>
    <w:p w14:paraId="45657AC0" w14:textId="7DF30C68" w:rsidR="008462F6" w:rsidRPr="00127E9F" w:rsidRDefault="00D6243B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EGZAMIN KLASYFIKACYJNY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  <w:t>5</w:t>
      </w:r>
      <w:r w:rsidR="005B4CAD" w:rsidRPr="00127E9F">
        <w:rPr>
          <w:rFonts w:ascii="Tahoma" w:hAnsi="Tahoma"/>
          <w:color w:val="auto"/>
          <w:sz w:val="18"/>
          <w:szCs w:val="18"/>
        </w:rPr>
        <w:t>0</w:t>
      </w:r>
    </w:p>
    <w:p w14:paraId="61230033" w14:textId="77777777" w:rsidR="008462F6" w:rsidRPr="00127E9F" w:rsidRDefault="008462F6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EGZAMIN POPRAWKOWY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="008C5FBB"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>5</w:t>
      </w:r>
      <w:r w:rsidR="00D6243B" w:rsidRPr="00127E9F">
        <w:rPr>
          <w:rFonts w:ascii="Tahoma" w:hAnsi="Tahoma"/>
          <w:color w:val="auto"/>
          <w:sz w:val="18"/>
          <w:szCs w:val="18"/>
        </w:rPr>
        <w:t>2</w:t>
      </w:r>
    </w:p>
    <w:p w14:paraId="16CB8650" w14:textId="79E787C7" w:rsidR="008462F6" w:rsidRPr="00127E9F" w:rsidRDefault="008462F6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UZYSKIWANIE O</w:t>
      </w:r>
      <w:r w:rsidR="00DB0D23" w:rsidRPr="00127E9F">
        <w:rPr>
          <w:rFonts w:ascii="Tahoma" w:hAnsi="Tahoma"/>
          <w:color w:val="auto"/>
          <w:sz w:val="18"/>
          <w:szCs w:val="18"/>
        </w:rPr>
        <w:t>C</w:t>
      </w:r>
      <w:r w:rsidRPr="00127E9F">
        <w:rPr>
          <w:rFonts w:ascii="Tahoma" w:hAnsi="Tahoma"/>
          <w:color w:val="auto"/>
          <w:sz w:val="18"/>
          <w:szCs w:val="18"/>
        </w:rPr>
        <w:t>EN WYŻSZYCH NIŻ PRZEWIDYWANE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  <w:t>5</w:t>
      </w:r>
      <w:r w:rsidR="005B4CAD" w:rsidRPr="00127E9F">
        <w:rPr>
          <w:rFonts w:ascii="Tahoma" w:hAnsi="Tahoma"/>
          <w:color w:val="auto"/>
          <w:sz w:val="18"/>
          <w:szCs w:val="18"/>
        </w:rPr>
        <w:t>3</w:t>
      </w:r>
    </w:p>
    <w:p w14:paraId="18EC601D" w14:textId="7A1EDA69" w:rsidR="008462F6" w:rsidRPr="00127E9F" w:rsidRDefault="008462F6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INDYWIDUALNY TOK NAUCZANIA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="008C5FBB"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>5</w:t>
      </w:r>
      <w:r w:rsidR="00B77EB8" w:rsidRPr="00127E9F">
        <w:rPr>
          <w:rFonts w:ascii="Tahoma" w:hAnsi="Tahoma"/>
          <w:color w:val="auto"/>
          <w:sz w:val="18"/>
          <w:szCs w:val="18"/>
        </w:rPr>
        <w:t>4</w:t>
      </w:r>
    </w:p>
    <w:p w14:paraId="3F300317" w14:textId="2D21886B" w:rsidR="008462F6" w:rsidRPr="00127E9F" w:rsidRDefault="008462F6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PROMOWANIE</w:t>
      </w:r>
      <w:r w:rsidR="00304D8C" w:rsidRPr="00127E9F">
        <w:rPr>
          <w:rFonts w:ascii="Tahoma" w:hAnsi="Tahoma"/>
          <w:color w:val="auto"/>
          <w:sz w:val="18"/>
          <w:szCs w:val="18"/>
        </w:rPr>
        <w:tab/>
      </w:r>
      <w:r w:rsidR="00304D8C" w:rsidRPr="00127E9F">
        <w:rPr>
          <w:rFonts w:ascii="Tahoma" w:hAnsi="Tahoma"/>
          <w:color w:val="auto"/>
          <w:sz w:val="18"/>
          <w:szCs w:val="18"/>
        </w:rPr>
        <w:tab/>
      </w:r>
      <w:r w:rsidR="00304D8C" w:rsidRPr="00127E9F">
        <w:rPr>
          <w:rFonts w:ascii="Tahoma" w:hAnsi="Tahoma"/>
          <w:color w:val="auto"/>
          <w:sz w:val="18"/>
          <w:szCs w:val="18"/>
        </w:rPr>
        <w:tab/>
      </w:r>
      <w:r w:rsidR="00304D8C" w:rsidRPr="00127E9F">
        <w:rPr>
          <w:rFonts w:ascii="Tahoma" w:hAnsi="Tahoma"/>
          <w:color w:val="auto"/>
          <w:sz w:val="18"/>
          <w:szCs w:val="18"/>
        </w:rPr>
        <w:tab/>
      </w:r>
      <w:r w:rsidR="00304D8C" w:rsidRPr="00127E9F">
        <w:rPr>
          <w:rFonts w:ascii="Tahoma" w:hAnsi="Tahoma"/>
          <w:color w:val="auto"/>
          <w:sz w:val="18"/>
          <w:szCs w:val="18"/>
        </w:rPr>
        <w:tab/>
      </w:r>
      <w:r w:rsidR="00304D8C" w:rsidRPr="00127E9F">
        <w:rPr>
          <w:rFonts w:ascii="Tahoma" w:hAnsi="Tahoma"/>
          <w:color w:val="auto"/>
          <w:sz w:val="18"/>
          <w:szCs w:val="18"/>
        </w:rPr>
        <w:tab/>
      </w:r>
      <w:r w:rsidR="00304D8C" w:rsidRPr="00127E9F">
        <w:rPr>
          <w:rFonts w:ascii="Tahoma" w:hAnsi="Tahoma"/>
          <w:color w:val="auto"/>
          <w:sz w:val="18"/>
          <w:szCs w:val="18"/>
        </w:rPr>
        <w:tab/>
      </w:r>
      <w:r w:rsidR="00304D8C" w:rsidRPr="00127E9F">
        <w:rPr>
          <w:rFonts w:ascii="Tahoma" w:hAnsi="Tahoma"/>
          <w:color w:val="auto"/>
          <w:sz w:val="18"/>
          <w:szCs w:val="18"/>
        </w:rPr>
        <w:tab/>
      </w:r>
      <w:r w:rsidR="00304D8C" w:rsidRPr="00127E9F">
        <w:rPr>
          <w:rFonts w:ascii="Tahoma" w:hAnsi="Tahoma"/>
          <w:color w:val="auto"/>
          <w:sz w:val="18"/>
          <w:szCs w:val="18"/>
        </w:rPr>
        <w:tab/>
      </w:r>
      <w:r w:rsidR="00304D8C" w:rsidRPr="00127E9F">
        <w:rPr>
          <w:rFonts w:ascii="Tahoma" w:hAnsi="Tahoma"/>
          <w:color w:val="auto"/>
          <w:sz w:val="18"/>
          <w:szCs w:val="18"/>
        </w:rPr>
        <w:tab/>
      </w:r>
      <w:r w:rsidR="00304D8C" w:rsidRPr="00127E9F">
        <w:rPr>
          <w:rFonts w:ascii="Tahoma" w:hAnsi="Tahoma"/>
          <w:color w:val="auto"/>
          <w:sz w:val="18"/>
          <w:szCs w:val="18"/>
        </w:rPr>
        <w:tab/>
        <w:t>5</w:t>
      </w:r>
      <w:r w:rsidR="005B4CAD" w:rsidRPr="00127E9F">
        <w:rPr>
          <w:rFonts w:ascii="Tahoma" w:hAnsi="Tahoma"/>
          <w:color w:val="auto"/>
          <w:sz w:val="18"/>
          <w:szCs w:val="18"/>
        </w:rPr>
        <w:t>5</w:t>
      </w:r>
    </w:p>
    <w:p w14:paraId="2FF358EE" w14:textId="66F0D9A8" w:rsidR="00304D8C" w:rsidRPr="00127E9F" w:rsidRDefault="00304D8C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UDOSTĘPNIANIE DOKUMENTACJI NAUCZANIA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  <w:t>5</w:t>
      </w:r>
      <w:r w:rsidR="005B4CAD" w:rsidRPr="00127E9F">
        <w:rPr>
          <w:rFonts w:ascii="Tahoma" w:hAnsi="Tahoma"/>
          <w:color w:val="auto"/>
          <w:sz w:val="18"/>
          <w:szCs w:val="18"/>
        </w:rPr>
        <w:t>6</w:t>
      </w:r>
    </w:p>
    <w:p w14:paraId="25A7788E" w14:textId="2C45113B" w:rsidR="00304D8C" w:rsidRPr="00127E9F" w:rsidRDefault="00304D8C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ODWOŁANIA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  <w:t>5</w:t>
      </w:r>
      <w:r w:rsidR="005B4CAD" w:rsidRPr="00127E9F">
        <w:rPr>
          <w:rFonts w:ascii="Tahoma" w:hAnsi="Tahoma"/>
          <w:color w:val="auto"/>
          <w:sz w:val="18"/>
          <w:szCs w:val="18"/>
        </w:rPr>
        <w:t>7</w:t>
      </w:r>
    </w:p>
    <w:p w14:paraId="24C8AE1D" w14:textId="15C45A9C" w:rsidR="0001508F" w:rsidRPr="00127E9F" w:rsidRDefault="0001508F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ANALIZA WYNIKÓW OCENIANIE I EWALUACJA WSO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="00D6243B" w:rsidRPr="00127E9F">
        <w:rPr>
          <w:rFonts w:ascii="Tahoma" w:hAnsi="Tahoma"/>
          <w:color w:val="auto"/>
          <w:sz w:val="18"/>
          <w:szCs w:val="18"/>
        </w:rPr>
        <w:t>5</w:t>
      </w:r>
      <w:r w:rsidR="005B4CAD" w:rsidRPr="00127E9F">
        <w:rPr>
          <w:rFonts w:ascii="Tahoma" w:hAnsi="Tahoma"/>
          <w:color w:val="auto"/>
          <w:sz w:val="18"/>
          <w:szCs w:val="18"/>
        </w:rPr>
        <w:t>8</w:t>
      </w:r>
    </w:p>
    <w:p w14:paraId="41CC4FCC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b/>
          <w:bCs/>
          <w:color w:val="auto"/>
          <w:sz w:val="18"/>
          <w:szCs w:val="18"/>
        </w:rPr>
      </w:pPr>
      <w:r w:rsidRPr="00127E9F">
        <w:rPr>
          <w:rFonts w:ascii="Tahoma" w:hAnsi="Tahoma"/>
          <w:b/>
          <w:bCs/>
          <w:color w:val="auto"/>
          <w:sz w:val="18"/>
          <w:szCs w:val="18"/>
        </w:rPr>
        <w:t>ROZDZIAŁ VII</w:t>
      </w:r>
    </w:p>
    <w:p w14:paraId="561E26F7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UCZNIOWIE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  <w:t>5</w:t>
      </w:r>
      <w:r w:rsidR="00421C30" w:rsidRPr="00127E9F">
        <w:rPr>
          <w:rFonts w:ascii="Tahoma" w:hAnsi="Tahoma"/>
          <w:color w:val="auto"/>
          <w:sz w:val="18"/>
          <w:szCs w:val="18"/>
        </w:rPr>
        <w:t>9</w:t>
      </w:r>
    </w:p>
    <w:p w14:paraId="5DC9B41C" w14:textId="01390D79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1. REKRUTACJA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E64DF2" w:rsidRPr="00127E9F">
        <w:rPr>
          <w:rFonts w:ascii="Tahoma" w:hAnsi="Tahoma"/>
          <w:color w:val="auto"/>
          <w:sz w:val="18"/>
          <w:szCs w:val="18"/>
        </w:rPr>
        <w:t>6</w:t>
      </w:r>
      <w:r w:rsidR="00B77EB8" w:rsidRPr="00127E9F">
        <w:rPr>
          <w:rFonts w:ascii="Tahoma" w:hAnsi="Tahoma"/>
          <w:color w:val="auto"/>
          <w:sz w:val="18"/>
          <w:szCs w:val="18"/>
        </w:rPr>
        <w:t>2</w:t>
      </w:r>
      <w:r w:rsidR="00013855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</w:t>
      </w:r>
      <w:r w:rsidR="00127E9F">
        <w:rPr>
          <w:rFonts w:ascii="Tahoma" w:hAnsi="Tahoma"/>
          <w:color w:val="auto"/>
          <w:sz w:val="18"/>
          <w:szCs w:val="18"/>
        </w:rPr>
        <w:t xml:space="preserve"> 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2. PRAWA UCZNIOWSKIE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013855" w:rsidRPr="00127E9F">
        <w:rPr>
          <w:rFonts w:ascii="Tahoma" w:hAnsi="Tahoma"/>
          <w:color w:val="auto"/>
          <w:sz w:val="18"/>
          <w:szCs w:val="18"/>
        </w:rPr>
        <w:tab/>
      </w:r>
      <w:r w:rsidR="00E64DF2" w:rsidRPr="00127E9F">
        <w:rPr>
          <w:rFonts w:ascii="Tahoma" w:hAnsi="Tahoma"/>
          <w:color w:val="auto"/>
          <w:sz w:val="18"/>
          <w:szCs w:val="18"/>
        </w:rPr>
        <w:t>6</w:t>
      </w:r>
      <w:r w:rsidR="00B77EB8" w:rsidRPr="00127E9F">
        <w:rPr>
          <w:rFonts w:ascii="Tahoma" w:hAnsi="Tahoma"/>
          <w:color w:val="auto"/>
          <w:sz w:val="18"/>
          <w:szCs w:val="18"/>
        </w:rPr>
        <w:t>4</w:t>
      </w:r>
    </w:p>
    <w:p w14:paraId="1E0F82F8" w14:textId="3A2893BC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3. PRZYWILEJE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AE1048" w:rsidRPr="00127E9F">
        <w:rPr>
          <w:rFonts w:ascii="Tahoma" w:hAnsi="Tahoma"/>
          <w:color w:val="auto"/>
          <w:sz w:val="18"/>
          <w:szCs w:val="18"/>
        </w:rPr>
        <w:t>6</w:t>
      </w:r>
      <w:r w:rsidR="00E64DF2" w:rsidRPr="00127E9F">
        <w:rPr>
          <w:rFonts w:ascii="Tahoma" w:hAnsi="Tahoma"/>
          <w:color w:val="auto"/>
          <w:sz w:val="18"/>
          <w:szCs w:val="18"/>
        </w:rPr>
        <w:t>5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              </w:t>
      </w:r>
      <w:r w:rsidRPr="00127E9F">
        <w:rPr>
          <w:rFonts w:ascii="Tahoma" w:hAnsi="Tahoma"/>
          <w:color w:val="auto"/>
          <w:sz w:val="18"/>
          <w:szCs w:val="18"/>
        </w:rPr>
        <w:t>4. OBOWIĄZKI UCZNIOWSKIE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  <w:t>6</w:t>
      </w:r>
      <w:r w:rsidR="005B4CAD" w:rsidRPr="00127E9F">
        <w:rPr>
          <w:rFonts w:ascii="Tahoma" w:hAnsi="Tahoma"/>
          <w:color w:val="auto"/>
          <w:sz w:val="18"/>
          <w:szCs w:val="18"/>
        </w:rPr>
        <w:t>5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            5. NAGRODY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  <w:t>6</w:t>
      </w:r>
      <w:r w:rsidR="00B77EB8" w:rsidRPr="00127E9F">
        <w:rPr>
          <w:rFonts w:ascii="Tahoma" w:hAnsi="Tahoma"/>
          <w:color w:val="auto"/>
          <w:sz w:val="18"/>
          <w:szCs w:val="18"/>
        </w:rPr>
        <w:t>6</w:t>
      </w:r>
    </w:p>
    <w:p w14:paraId="5420340B" w14:textId="77777777" w:rsidR="00F62F4D" w:rsidRPr="00127E9F" w:rsidRDefault="002B3077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6. KARY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013855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>6</w:t>
      </w:r>
      <w:r w:rsidR="00E64DF2" w:rsidRPr="00127E9F">
        <w:rPr>
          <w:rFonts w:ascii="Tahoma" w:hAnsi="Tahoma"/>
          <w:color w:val="auto"/>
          <w:sz w:val="18"/>
          <w:szCs w:val="18"/>
        </w:rPr>
        <w:t>7</w:t>
      </w:r>
      <w:r w:rsidR="00590888" w:rsidRPr="00127E9F">
        <w:rPr>
          <w:rFonts w:ascii="Tahoma" w:hAnsi="Tahoma"/>
          <w:color w:val="auto"/>
          <w:sz w:val="18"/>
          <w:szCs w:val="18"/>
        </w:rPr>
        <w:t xml:space="preserve"> </w:t>
      </w:r>
    </w:p>
    <w:p w14:paraId="72795C90" w14:textId="1C721F73" w:rsidR="00F62F4D" w:rsidRPr="00127E9F" w:rsidRDefault="00F62F4D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7. SKREŚLENIE Z LISTY UCZNIÓW</w:t>
      </w:r>
      <w:r w:rsidR="00E76178" w:rsidRPr="00127E9F">
        <w:rPr>
          <w:rFonts w:ascii="Tahoma" w:hAnsi="Tahoma"/>
          <w:color w:val="auto"/>
          <w:sz w:val="18"/>
          <w:szCs w:val="18"/>
        </w:rPr>
        <w:tab/>
      </w:r>
      <w:r w:rsidR="00E76178" w:rsidRPr="00127E9F">
        <w:rPr>
          <w:rFonts w:ascii="Tahoma" w:hAnsi="Tahoma"/>
          <w:color w:val="auto"/>
          <w:sz w:val="18"/>
          <w:szCs w:val="18"/>
        </w:rPr>
        <w:tab/>
      </w:r>
      <w:r w:rsidR="00E76178" w:rsidRPr="00127E9F">
        <w:rPr>
          <w:rFonts w:ascii="Tahoma" w:hAnsi="Tahoma"/>
          <w:color w:val="auto"/>
          <w:sz w:val="18"/>
          <w:szCs w:val="18"/>
        </w:rPr>
        <w:tab/>
      </w:r>
      <w:r w:rsidR="00E76178" w:rsidRPr="00127E9F">
        <w:rPr>
          <w:rFonts w:ascii="Tahoma" w:hAnsi="Tahoma"/>
          <w:color w:val="auto"/>
          <w:sz w:val="18"/>
          <w:szCs w:val="18"/>
        </w:rPr>
        <w:tab/>
      </w:r>
      <w:r w:rsidR="00E76178" w:rsidRPr="00127E9F">
        <w:rPr>
          <w:rFonts w:ascii="Tahoma" w:hAnsi="Tahoma"/>
          <w:color w:val="auto"/>
          <w:sz w:val="18"/>
          <w:szCs w:val="18"/>
        </w:rPr>
        <w:tab/>
      </w:r>
      <w:r w:rsidR="00E76178" w:rsidRPr="00127E9F">
        <w:rPr>
          <w:rFonts w:ascii="Tahoma" w:hAnsi="Tahoma"/>
          <w:color w:val="auto"/>
          <w:sz w:val="18"/>
          <w:szCs w:val="18"/>
        </w:rPr>
        <w:tab/>
      </w:r>
      <w:r w:rsidR="00E76178" w:rsidRPr="00127E9F">
        <w:rPr>
          <w:rFonts w:ascii="Tahoma" w:hAnsi="Tahoma"/>
          <w:color w:val="auto"/>
          <w:sz w:val="18"/>
          <w:szCs w:val="18"/>
        </w:rPr>
        <w:tab/>
      </w:r>
      <w:r w:rsidR="00E76178" w:rsidRPr="00127E9F">
        <w:rPr>
          <w:rFonts w:ascii="Tahoma" w:hAnsi="Tahoma"/>
          <w:color w:val="auto"/>
          <w:sz w:val="18"/>
          <w:szCs w:val="18"/>
        </w:rPr>
        <w:tab/>
      </w:r>
      <w:r w:rsidR="00E76178" w:rsidRPr="00127E9F">
        <w:rPr>
          <w:rFonts w:ascii="Tahoma" w:hAnsi="Tahoma"/>
          <w:color w:val="auto"/>
          <w:sz w:val="18"/>
          <w:szCs w:val="18"/>
        </w:rPr>
        <w:tab/>
      </w:r>
      <w:r w:rsidR="005B4CAD" w:rsidRPr="00127E9F">
        <w:rPr>
          <w:rFonts w:ascii="Tahoma" w:hAnsi="Tahoma"/>
          <w:color w:val="auto"/>
          <w:sz w:val="18"/>
          <w:szCs w:val="18"/>
        </w:rPr>
        <w:t>69</w:t>
      </w:r>
    </w:p>
    <w:p w14:paraId="34E106F6" w14:textId="1F9D2776" w:rsidR="000E7452" w:rsidRPr="00127E9F" w:rsidRDefault="000E7452" w:rsidP="001A3625">
      <w:pPr>
        <w:spacing w:line="276" w:lineRule="auto"/>
        <w:rPr>
          <w:rFonts w:ascii="Tahoma" w:hAnsi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8. PRZENIESIENIA UCZNIÓW</w:t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Pr="00127E9F">
        <w:rPr>
          <w:rFonts w:ascii="Tahoma" w:hAnsi="Tahoma"/>
          <w:color w:val="auto"/>
          <w:sz w:val="18"/>
          <w:szCs w:val="18"/>
        </w:rPr>
        <w:tab/>
      </w:r>
      <w:r w:rsidR="005B4CAD" w:rsidRPr="00127E9F">
        <w:rPr>
          <w:rFonts w:ascii="Tahoma" w:hAnsi="Tahoma"/>
          <w:color w:val="auto"/>
          <w:sz w:val="18"/>
          <w:szCs w:val="18"/>
        </w:rPr>
        <w:t>69</w:t>
      </w:r>
    </w:p>
    <w:p w14:paraId="37D4CE94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b/>
          <w:bCs/>
          <w:color w:val="auto"/>
          <w:sz w:val="18"/>
          <w:szCs w:val="18"/>
        </w:rPr>
      </w:pPr>
      <w:r w:rsidRPr="00127E9F">
        <w:rPr>
          <w:rFonts w:ascii="Tahoma" w:hAnsi="Tahoma"/>
          <w:b/>
          <w:bCs/>
          <w:color w:val="auto"/>
          <w:sz w:val="18"/>
          <w:szCs w:val="18"/>
        </w:rPr>
        <w:t>ROZDZIAŁ VIII</w:t>
      </w:r>
    </w:p>
    <w:p w14:paraId="7A05DAFB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WSPÓŁRACA Z RODZICAMI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0E7452" w:rsidRPr="00127E9F">
        <w:rPr>
          <w:rFonts w:ascii="Tahoma" w:hAnsi="Tahoma"/>
          <w:color w:val="auto"/>
          <w:sz w:val="18"/>
          <w:szCs w:val="18"/>
        </w:rPr>
        <w:t>70</w:t>
      </w:r>
    </w:p>
    <w:p w14:paraId="4DAEB982" w14:textId="77777777" w:rsidR="00790348" w:rsidRPr="00127E9F" w:rsidRDefault="00FC4B7D" w:rsidP="001A3625">
      <w:pPr>
        <w:spacing w:line="276" w:lineRule="auto"/>
        <w:rPr>
          <w:rFonts w:ascii="Tahoma" w:eastAsia="Tahoma" w:hAnsi="Tahoma" w:cs="Tahoma"/>
          <w:b/>
          <w:bCs/>
          <w:color w:val="auto"/>
          <w:sz w:val="18"/>
          <w:szCs w:val="18"/>
        </w:rPr>
      </w:pPr>
      <w:r w:rsidRPr="00127E9F">
        <w:rPr>
          <w:rFonts w:ascii="Tahoma" w:hAnsi="Tahoma"/>
          <w:b/>
          <w:bCs/>
          <w:color w:val="auto"/>
          <w:sz w:val="18"/>
          <w:szCs w:val="18"/>
        </w:rPr>
        <w:t>ROZDZIAŁ I</w:t>
      </w:r>
    </w:p>
    <w:p w14:paraId="430F807A" w14:textId="6D50876D" w:rsidR="00790348" w:rsidRPr="00127E9F" w:rsidRDefault="002B3077" w:rsidP="001A3625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CEREMONIAŁ SZKOŁY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0E7452" w:rsidRPr="00127E9F">
        <w:rPr>
          <w:rFonts w:ascii="Tahoma" w:hAnsi="Tahoma"/>
          <w:color w:val="auto"/>
          <w:sz w:val="18"/>
          <w:szCs w:val="18"/>
        </w:rPr>
        <w:t>7</w:t>
      </w:r>
      <w:r w:rsidR="005B4CAD" w:rsidRPr="00127E9F">
        <w:rPr>
          <w:rFonts w:ascii="Tahoma" w:hAnsi="Tahoma"/>
          <w:color w:val="auto"/>
          <w:sz w:val="18"/>
          <w:szCs w:val="18"/>
        </w:rPr>
        <w:t>1</w:t>
      </w:r>
    </w:p>
    <w:p w14:paraId="44C09067" w14:textId="77777777" w:rsidR="00790348" w:rsidRPr="00127E9F" w:rsidRDefault="002B3077" w:rsidP="001A3625">
      <w:pPr>
        <w:spacing w:line="276" w:lineRule="auto"/>
        <w:rPr>
          <w:rFonts w:ascii="Tahoma" w:eastAsia="Tahoma" w:hAnsi="Tahoma" w:cs="Tahoma"/>
          <w:b/>
          <w:bCs/>
          <w:color w:val="auto"/>
          <w:sz w:val="18"/>
          <w:szCs w:val="18"/>
        </w:rPr>
      </w:pPr>
      <w:r w:rsidRPr="00127E9F">
        <w:rPr>
          <w:rFonts w:ascii="Tahoma" w:hAnsi="Tahoma"/>
          <w:b/>
          <w:bCs/>
          <w:color w:val="auto"/>
          <w:sz w:val="18"/>
          <w:szCs w:val="18"/>
        </w:rPr>
        <w:t>ROZDZIAŁ X</w:t>
      </w:r>
    </w:p>
    <w:p w14:paraId="2A708F38" w14:textId="4D318E6E" w:rsidR="002B3077" w:rsidRPr="00127E9F" w:rsidRDefault="002B3077" w:rsidP="00E64DF2">
      <w:pPr>
        <w:spacing w:line="276" w:lineRule="auto"/>
        <w:rPr>
          <w:rFonts w:ascii="Tahoma" w:eastAsia="Tahoma" w:hAnsi="Tahoma" w:cs="Tahoma"/>
          <w:color w:val="auto"/>
          <w:sz w:val="18"/>
          <w:szCs w:val="18"/>
        </w:rPr>
      </w:pPr>
      <w:r w:rsidRPr="00127E9F">
        <w:rPr>
          <w:rFonts w:ascii="Tahoma" w:hAnsi="Tahoma"/>
          <w:color w:val="auto"/>
          <w:sz w:val="18"/>
          <w:szCs w:val="18"/>
        </w:rPr>
        <w:t>POSTANOWIENIA KOŃCOWE</w:t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590888" w:rsidRPr="00127E9F">
        <w:rPr>
          <w:rFonts w:ascii="Tahoma" w:hAnsi="Tahoma"/>
          <w:color w:val="auto"/>
          <w:sz w:val="18"/>
          <w:szCs w:val="18"/>
        </w:rPr>
        <w:tab/>
      </w:r>
      <w:r w:rsidR="000E7452" w:rsidRPr="00127E9F">
        <w:rPr>
          <w:rFonts w:ascii="Tahoma" w:hAnsi="Tahoma"/>
          <w:color w:val="auto"/>
          <w:sz w:val="18"/>
          <w:szCs w:val="18"/>
        </w:rPr>
        <w:t>7</w:t>
      </w:r>
      <w:r w:rsidR="005B4CAD" w:rsidRPr="00127E9F">
        <w:rPr>
          <w:rFonts w:ascii="Tahoma" w:hAnsi="Tahoma"/>
          <w:color w:val="auto"/>
          <w:sz w:val="18"/>
          <w:szCs w:val="18"/>
        </w:rPr>
        <w:t>2</w:t>
      </w:r>
    </w:p>
    <w:p w14:paraId="32C52E59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lastRenderedPageBreak/>
        <w:t>Podstawa prawna:</w:t>
      </w:r>
    </w:p>
    <w:p w14:paraId="518FCEB8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color w:val="auto"/>
        </w:rPr>
      </w:pPr>
    </w:p>
    <w:p w14:paraId="6BB9CF0A" w14:textId="630C212C" w:rsidR="00B42784" w:rsidRPr="00127E9F" w:rsidRDefault="002B3077" w:rsidP="00B42784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1. Ustawa o systemie oświaty z 7 września 1991 r.- </w:t>
      </w:r>
      <w:r w:rsidR="00B42784" w:rsidRPr="00127E9F">
        <w:rPr>
          <w:rFonts w:ascii="Tahoma" w:hAnsi="Tahoma" w:cs="Tahoma"/>
          <w:color w:val="auto"/>
        </w:rPr>
        <w:t xml:space="preserve"> opracowano na podstawie (Dz. U. z 2021 r. poz. 1915, z 2022 r. poz. 583, 1116, 1700, 1730).</w:t>
      </w:r>
    </w:p>
    <w:p w14:paraId="19735CEA" w14:textId="77ACFAC8" w:rsidR="00B42784" w:rsidRPr="00127E9F" w:rsidRDefault="002B3077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2.</w:t>
      </w:r>
      <w:r w:rsidR="00C353AC" w:rsidRPr="00127E9F">
        <w:rPr>
          <w:rFonts w:ascii="Tahoma" w:hAnsi="Tahoma" w:cs="Tahoma"/>
          <w:color w:val="auto"/>
        </w:rPr>
        <w:t xml:space="preserve"> </w:t>
      </w:r>
      <w:r w:rsidRPr="00127E9F">
        <w:rPr>
          <w:rFonts w:ascii="Tahoma" w:hAnsi="Tahoma" w:cs="Tahoma"/>
          <w:color w:val="auto"/>
        </w:rPr>
        <w:t>Ustawa z dnia 14 grudn</w:t>
      </w:r>
      <w:r w:rsidR="00020C25" w:rsidRPr="00127E9F">
        <w:rPr>
          <w:rFonts w:ascii="Tahoma" w:hAnsi="Tahoma" w:cs="Tahoma"/>
          <w:color w:val="auto"/>
        </w:rPr>
        <w:t xml:space="preserve">ia 2016 r. Prawo oświatowe - </w:t>
      </w:r>
      <w:r w:rsidR="00B42784" w:rsidRPr="00127E9F">
        <w:rPr>
          <w:rFonts w:ascii="Tahoma" w:hAnsi="Tahoma" w:cs="Tahoma"/>
          <w:color w:val="auto"/>
          <w:shd w:val="clear" w:color="auto" w:fill="FFFFFF"/>
        </w:rPr>
        <w:t>(Dz. U. z 2021 r. poz. 1082 oraz z 2022 r. poz. 655, 1079, 1116, 1383, 1700 i 1730)</w:t>
      </w:r>
      <w:r w:rsidR="00222724" w:rsidRPr="00127E9F">
        <w:rPr>
          <w:rFonts w:ascii="Tahoma" w:hAnsi="Tahoma" w:cs="Tahoma"/>
          <w:color w:val="auto"/>
          <w:shd w:val="clear" w:color="auto" w:fill="FFFFFF"/>
        </w:rPr>
        <w:t>.</w:t>
      </w:r>
      <w:r w:rsidR="00B42784" w:rsidRPr="00127E9F">
        <w:rPr>
          <w:rFonts w:ascii="Tahoma" w:hAnsi="Tahoma" w:cs="Tahoma"/>
          <w:color w:val="auto"/>
        </w:rPr>
        <w:t xml:space="preserve"> </w:t>
      </w:r>
    </w:p>
    <w:p w14:paraId="7963EE36" w14:textId="2FD0F3B5" w:rsidR="00AC222D" w:rsidRPr="00127E9F" w:rsidRDefault="002B3077" w:rsidP="00AC222D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3. Rozporządzenie Ministra Kultury i Dziedzictwa Narodowego z dnia 05 listopada 2014 r. w sprawie ramowych statutów publicznych szkół i placówek artystycznych              (Dz. U. z 2014 r., poz.</w:t>
      </w:r>
      <w:r w:rsidR="002D0D52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 xml:space="preserve">1646). </w:t>
      </w:r>
    </w:p>
    <w:p w14:paraId="3547D9DA" w14:textId="3EF79FF6" w:rsidR="00AC222D" w:rsidRPr="00127E9F" w:rsidRDefault="002B3077" w:rsidP="00AC222D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4.</w:t>
      </w:r>
      <w:r w:rsidR="00B42784" w:rsidRPr="00127E9F">
        <w:rPr>
          <w:rFonts w:ascii="Tahoma" w:hAnsi="Tahoma" w:cs="Tahoma"/>
          <w:color w:val="auto"/>
        </w:rPr>
        <w:t xml:space="preserve"> </w:t>
      </w:r>
      <w:r w:rsidR="00B42784" w:rsidRPr="00127E9F">
        <w:rPr>
          <w:rFonts w:ascii="Tahoma" w:eastAsia="Times New Roman" w:hAnsi="Tahoma" w:cs="Tahoma"/>
          <w:bCs/>
          <w:color w:val="auto"/>
          <w:kern w:val="0"/>
          <w:bdr w:val="none" w:sz="0" w:space="0" w:color="auto"/>
        </w:rPr>
        <w:t>Rozporządzenie Ministra Kultury i Dziedzictwa Narodowego z dnia 13 maja 2022 r. zmieniające rozporządzenie w sprawie ramowych planów nauczania w publicznych szkołach i placówkach artystycznych</w:t>
      </w:r>
      <w:r w:rsidR="00AC222D" w:rsidRPr="00127E9F">
        <w:rPr>
          <w:rFonts w:ascii="Tahoma" w:hAnsi="Tahoma" w:cs="Tahoma"/>
          <w:color w:val="auto"/>
        </w:rPr>
        <w:t xml:space="preserve"> (Dz.U. </w:t>
      </w:r>
      <w:r w:rsidR="002D0D52" w:rsidRPr="00127E9F">
        <w:rPr>
          <w:rFonts w:ascii="Tahoma" w:hAnsi="Tahoma" w:cs="Tahoma"/>
          <w:color w:val="auto"/>
        </w:rPr>
        <w:t xml:space="preserve">z </w:t>
      </w:r>
      <w:r w:rsidR="00AC222D" w:rsidRPr="00127E9F">
        <w:rPr>
          <w:rFonts w:ascii="Tahoma" w:hAnsi="Tahoma" w:cs="Tahoma"/>
          <w:color w:val="auto"/>
        </w:rPr>
        <w:t>2022</w:t>
      </w:r>
      <w:r w:rsidR="002D0D52" w:rsidRPr="00127E9F">
        <w:rPr>
          <w:rFonts w:ascii="Tahoma" w:hAnsi="Tahoma" w:cs="Tahoma"/>
          <w:color w:val="auto"/>
        </w:rPr>
        <w:t xml:space="preserve"> r.</w:t>
      </w:r>
      <w:r w:rsidR="00AC222D" w:rsidRPr="00127E9F">
        <w:rPr>
          <w:rFonts w:ascii="Tahoma" w:hAnsi="Tahoma" w:cs="Tahoma"/>
          <w:color w:val="auto"/>
        </w:rPr>
        <w:t xml:space="preserve"> poz. 1068).</w:t>
      </w:r>
    </w:p>
    <w:p w14:paraId="0A1D7A9A" w14:textId="57DE52C6" w:rsidR="007A495D" w:rsidRPr="00127E9F" w:rsidRDefault="002B3077" w:rsidP="007A495D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</w:t>
      </w:r>
      <w:r w:rsidR="00AC222D" w:rsidRPr="00127E9F">
        <w:rPr>
          <w:rFonts w:ascii="Tahoma" w:hAnsi="Tahoma"/>
          <w:color w:val="auto"/>
        </w:rPr>
        <w:t xml:space="preserve"> </w:t>
      </w:r>
      <w:r w:rsidR="00AC222D" w:rsidRPr="00127E9F">
        <w:rPr>
          <w:rFonts w:ascii="Tahoma" w:eastAsia="Times New Roman" w:hAnsi="Tahoma" w:cs="Tahoma"/>
          <w:bCs/>
          <w:color w:val="auto"/>
          <w:kern w:val="0"/>
          <w:bdr w:val="none" w:sz="0" w:space="0" w:color="auto"/>
        </w:rPr>
        <w:t>Rozporządzenie Ministra Kultury i Dziedzictwa Narodowego z dnia 30 marca 2022 r. zmieniające rozporządzenie w sprawie oceniania, klasyfikowania i promowania uczniów w publicznych szkołach artystycznych (</w:t>
      </w:r>
      <w:r w:rsidR="00AC222D" w:rsidRPr="00127E9F">
        <w:rPr>
          <w:rFonts w:ascii="Tahoma" w:hAnsi="Tahoma" w:cs="Tahoma"/>
          <w:color w:val="auto"/>
        </w:rPr>
        <w:t xml:space="preserve">Dz.U. </w:t>
      </w:r>
      <w:r w:rsidR="002D0D52" w:rsidRPr="00127E9F">
        <w:rPr>
          <w:rFonts w:ascii="Tahoma" w:hAnsi="Tahoma" w:cs="Tahoma"/>
          <w:color w:val="auto"/>
        </w:rPr>
        <w:t xml:space="preserve">z </w:t>
      </w:r>
      <w:r w:rsidR="00AC222D" w:rsidRPr="00127E9F">
        <w:rPr>
          <w:rFonts w:ascii="Tahoma" w:hAnsi="Tahoma" w:cs="Tahoma"/>
          <w:color w:val="auto"/>
        </w:rPr>
        <w:t>2022</w:t>
      </w:r>
      <w:r w:rsidR="002D0D52" w:rsidRPr="00127E9F">
        <w:rPr>
          <w:rFonts w:ascii="Tahoma" w:hAnsi="Tahoma" w:cs="Tahoma"/>
          <w:color w:val="auto"/>
        </w:rPr>
        <w:t xml:space="preserve"> r.</w:t>
      </w:r>
      <w:r w:rsidR="00AC222D" w:rsidRPr="00127E9F">
        <w:rPr>
          <w:rFonts w:ascii="Tahoma" w:hAnsi="Tahoma" w:cs="Tahoma"/>
          <w:color w:val="auto"/>
        </w:rPr>
        <w:t xml:space="preserve"> poz. 1069).</w:t>
      </w:r>
    </w:p>
    <w:p w14:paraId="30FC94D3" w14:textId="14E86096" w:rsidR="002E0249" w:rsidRPr="00127E9F" w:rsidRDefault="002B3077" w:rsidP="002E0249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6. </w:t>
      </w:r>
      <w:r w:rsidR="007A495D" w:rsidRPr="00127E9F">
        <w:rPr>
          <w:rFonts w:ascii="Tahoma" w:eastAsia="Times New Roman" w:hAnsi="Tahoma" w:cs="Tahoma"/>
          <w:bCs/>
          <w:color w:val="auto"/>
          <w:kern w:val="0"/>
          <w:bdr w:val="none" w:sz="0" w:space="0" w:color="auto"/>
        </w:rPr>
        <w:t>Rozporządzenie Ministra Kultury i Dziedzictwa Narodowego z dnia 7 marca 2022 r. zmieniające rozporządzenie w sprawie warunków i trybu przyjmowania uczniów do publicznych szkół i publicznych placówek artystycznych oraz przechodzenia z jednych typów szkół do innych</w:t>
      </w:r>
      <w:r w:rsidR="007A495D" w:rsidRPr="00127E9F">
        <w:rPr>
          <w:rFonts w:ascii="Tahoma" w:hAnsi="Tahoma" w:cs="Tahoma"/>
          <w:color w:val="auto"/>
        </w:rPr>
        <w:t xml:space="preserve"> </w:t>
      </w:r>
      <w:r w:rsidR="002E0249" w:rsidRPr="00127E9F">
        <w:rPr>
          <w:rFonts w:ascii="Tahoma" w:hAnsi="Tahoma" w:cs="Tahoma"/>
          <w:color w:val="auto"/>
        </w:rPr>
        <w:t>(</w:t>
      </w:r>
      <w:r w:rsidR="007A495D" w:rsidRPr="00127E9F">
        <w:rPr>
          <w:rFonts w:ascii="Tahoma" w:hAnsi="Tahoma" w:cs="Tahoma"/>
          <w:color w:val="auto"/>
        </w:rPr>
        <w:t>Dz.U.</w:t>
      </w:r>
      <w:r w:rsidR="002D0D52" w:rsidRPr="00127E9F">
        <w:rPr>
          <w:rFonts w:ascii="Tahoma" w:hAnsi="Tahoma" w:cs="Tahoma"/>
          <w:color w:val="auto"/>
        </w:rPr>
        <w:t xml:space="preserve"> z </w:t>
      </w:r>
      <w:r w:rsidR="007A495D" w:rsidRPr="00127E9F">
        <w:rPr>
          <w:rFonts w:ascii="Tahoma" w:hAnsi="Tahoma" w:cs="Tahoma"/>
          <w:color w:val="auto"/>
        </w:rPr>
        <w:t xml:space="preserve"> 2022</w:t>
      </w:r>
      <w:r w:rsidR="002D0D52" w:rsidRPr="00127E9F">
        <w:rPr>
          <w:rFonts w:ascii="Tahoma" w:hAnsi="Tahoma" w:cs="Tahoma"/>
          <w:color w:val="auto"/>
        </w:rPr>
        <w:t xml:space="preserve"> r.</w:t>
      </w:r>
      <w:r w:rsidR="007A495D" w:rsidRPr="00127E9F">
        <w:rPr>
          <w:rFonts w:ascii="Tahoma" w:hAnsi="Tahoma" w:cs="Tahoma"/>
          <w:color w:val="auto"/>
        </w:rPr>
        <w:t xml:space="preserve"> poz. 563</w:t>
      </w:r>
      <w:r w:rsidR="002E0249" w:rsidRPr="00127E9F">
        <w:rPr>
          <w:rFonts w:ascii="Tahoma" w:hAnsi="Tahoma" w:cs="Tahoma"/>
          <w:color w:val="auto"/>
        </w:rPr>
        <w:t>).</w:t>
      </w:r>
    </w:p>
    <w:p w14:paraId="39C622F7" w14:textId="5729865C" w:rsidR="002E0249" w:rsidRPr="00127E9F" w:rsidRDefault="002B3077" w:rsidP="002E0249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7. </w:t>
      </w:r>
      <w:r w:rsidR="002E0249" w:rsidRPr="00127E9F">
        <w:rPr>
          <w:rFonts w:ascii="Tahoma" w:eastAsia="Times New Roman" w:hAnsi="Tahoma" w:cs="Tahoma"/>
          <w:bCs/>
          <w:color w:val="auto"/>
          <w:kern w:val="0"/>
          <w:bdr w:val="none" w:sz="0" w:space="0" w:color="auto"/>
        </w:rPr>
        <w:t xml:space="preserve">Rozporządzenie Ministra Kultury i Dziedzictwa Narodowego z dnia 19 kwietnia 2022 r. zmieniające rozporządzenie w sprawie podstaw programowych kształcenia </w:t>
      </w:r>
      <w:r w:rsidR="00C353AC" w:rsidRPr="00127E9F">
        <w:rPr>
          <w:rFonts w:ascii="Tahoma" w:eastAsia="Times New Roman" w:hAnsi="Tahoma" w:cs="Tahoma"/>
          <w:bCs/>
          <w:color w:val="auto"/>
          <w:kern w:val="0"/>
          <w:bdr w:val="none" w:sz="0" w:space="0" w:color="auto"/>
        </w:rPr>
        <w:t xml:space="preserve">                            </w:t>
      </w:r>
      <w:r w:rsidR="002E0249" w:rsidRPr="00127E9F">
        <w:rPr>
          <w:rFonts w:ascii="Tahoma" w:eastAsia="Times New Roman" w:hAnsi="Tahoma" w:cs="Tahoma"/>
          <w:bCs/>
          <w:color w:val="auto"/>
          <w:kern w:val="0"/>
          <w:bdr w:val="none" w:sz="0" w:space="0" w:color="auto"/>
        </w:rPr>
        <w:t>w zawodach szkolnictwa artystycznego</w:t>
      </w:r>
      <w:r w:rsidR="002E0249" w:rsidRPr="00127E9F">
        <w:rPr>
          <w:rFonts w:ascii="Tahoma" w:hAnsi="Tahoma" w:cs="Tahoma"/>
          <w:color w:val="auto"/>
        </w:rPr>
        <w:t xml:space="preserve"> (Dz.U. </w:t>
      </w:r>
      <w:r w:rsidR="002D0D52" w:rsidRPr="00127E9F">
        <w:rPr>
          <w:rFonts w:ascii="Tahoma" w:hAnsi="Tahoma" w:cs="Tahoma"/>
          <w:color w:val="auto"/>
        </w:rPr>
        <w:t xml:space="preserve">z </w:t>
      </w:r>
      <w:r w:rsidR="002E0249" w:rsidRPr="00127E9F">
        <w:rPr>
          <w:rFonts w:ascii="Tahoma" w:hAnsi="Tahoma" w:cs="Tahoma"/>
          <w:color w:val="auto"/>
        </w:rPr>
        <w:t>2022</w:t>
      </w:r>
      <w:r w:rsidR="002D0D52" w:rsidRPr="00127E9F">
        <w:rPr>
          <w:rFonts w:ascii="Tahoma" w:hAnsi="Tahoma" w:cs="Tahoma"/>
          <w:color w:val="auto"/>
        </w:rPr>
        <w:t xml:space="preserve"> r.</w:t>
      </w:r>
      <w:r w:rsidR="002E0249" w:rsidRPr="00127E9F">
        <w:rPr>
          <w:rFonts w:ascii="Tahoma" w:hAnsi="Tahoma" w:cs="Tahoma"/>
          <w:color w:val="auto"/>
        </w:rPr>
        <w:t xml:space="preserve"> poz. 1329).</w:t>
      </w:r>
    </w:p>
    <w:p w14:paraId="5D2D66C0" w14:textId="1BA75B73" w:rsidR="002E0249" w:rsidRPr="00127E9F" w:rsidRDefault="002B3077" w:rsidP="002E0249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8. </w:t>
      </w:r>
      <w:r w:rsidR="002E0249" w:rsidRPr="00127E9F">
        <w:rPr>
          <w:rFonts w:ascii="Tahoma" w:eastAsia="Times New Roman" w:hAnsi="Tahoma" w:cs="Tahoma"/>
          <w:bCs/>
          <w:color w:val="auto"/>
          <w:kern w:val="0"/>
          <w:bdr w:val="none" w:sz="0" w:space="0" w:color="auto"/>
        </w:rPr>
        <w:t>Rozporządzenie Ministra Edukacji i Nauki z dnia 22 lipca 2022 r. zmieniające rozporządzenie w sprawie zasad organizacji i udzielania pomocy psychologiczno-pedagogicznej w publicznych przedszkolach, szkołach i placówkach</w:t>
      </w:r>
      <w:r w:rsidR="002E0249" w:rsidRPr="00127E9F">
        <w:rPr>
          <w:rFonts w:ascii="Tahoma" w:hAnsi="Tahoma" w:cs="Tahoma"/>
          <w:color w:val="auto"/>
        </w:rPr>
        <w:t xml:space="preserve"> (Dz.U. </w:t>
      </w:r>
      <w:r w:rsidR="002D0D52" w:rsidRPr="00127E9F">
        <w:rPr>
          <w:rFonts w:ascii="Tahoma" w:hAnsi="Tahoma" w:cs="Tahoma"/>
          <w:color w:val="auto"/>
        </w:rPr>
        <w:t xml:space="preserve">z </w:t>
      </w:r>
      <w:r w:rsidR="002E0249" w:rsidRPr="00127E9F">
        <w:rPr>
          <w:rFonts w:ascii="Tahoma" w:hAnsi="Tahoma" w:cs="Tahoma"/>
          <w:color w:val="auto"/>
        </w:rPr>
        <w:t>2022</w:t>
      </w:r>
      <w:r w:rsidR="002D0D52" w:rsidRPr="00127E9F">
        <w:rPr>
          <w:rFonts w:ascii="Tahoma" w:hAnsi="Tahoma" w:cs="Tahoma"/>
          <w:color w:val="auto"/>
        </w:rPr>
        <w:t xml:space="preserve"> r.</w:t>
      </w:r>
      <w:r w:rsidR="002E0249" w:rsidRPr="00127E9F">
        <w:rPr>
          <w:rFonts w:ascii="Tahoma" w:hAnsi="Tahoma" w:cs="Tahoma"/>
          <w:color w:val="auto"/>
        </w:rPr>
        <w:t xml:space="preserve"> poz. 1594).</w:t>
      </w:r>
    </w:p>
    <w:p w14:paraId="27298AB3" w14:textId="1F01FE4E" w:rsidR="00007F81" w:rsidRPr="00127E9F" w:rsidRDefault="009E1A49" w:rsidP="00007F81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eastAsia="Tahoma" w:hAnsi="Tahoma" w:cs="Tahoma"/>
          <w:color w:val="auto"/>
        </w:rPr>
        <w:t xml:space="preserve">9. </w:t>
      </w:r>
      <w:r w:rsidRPr="00127E9F">
        <w:rPr>
          <w:rFonts w:ascii="Tahoma" w:hAnsi="Tahoma" w:cs="Tahoma"/>
          <w:color w:val="auto"/>
        </w:rPr>
        <w:t>Rozporządzenie Ministra Edukacji i Nauki z dnia 6 września 2022 r. w sprawie uzyskiwania stopni awansu zawodowego przez nauczycieli (Dz.U. z 2022 r. poz. 1914).</w:t>
      </w:r>
    </w:p>
    <w:p w14:paraId="7F4BF97B" w14:textId="6D2300B7" w:rsidR="007440B4" w:rsidRPr="00127E9F" w:rsidRDefault="00695E75" w:rsidP="007440B4">
      <w:pPr>
        <w:pStyle w:val="dt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bCs/>
        </w:rPr>
      </w:pPr>
      <w:r w:rsidRPr="00127E9F">
        <w:rPr>
          <w:rFonts w:ascii="Tahoma" w:hAnsi="Tahoma" w:cs="Tahoma"/>
        </w:rPr>
        <w:t xml:space="preserve">10. </w:t>
      </w:r>
      <w:r w:rsidR="007440B4" w:rsidRPr="00127E9F">
        <w:rPr>
          <w:rFonts w:ascii="Tahoma" w:hAnsi="Tahoma" w:cs="Tahoma"/>
          <w:bCs/>
        </w:rPr>
        <w:t xml:space="preserve">Ustawa z dnia 26 stycznia 1982 r. Karta Nauczyciela </w:t>
      </w:r>
      <w:r w:rsidR="007440B4" w:rsidRPr="00127E9F">
        <w:rPr>
          <w:rFonts w:ascii="Tahoma" w:hAnsi="Tahoma" w:cs="Tahoma"/>
        </w:rPr>
        <w:t>(Dz. U. z 2021 r. poz. 1762 oraz z 2022 r. poz. 935, 1116, 1700 i 1730).</w:t>
      </w:r>
    </w:p>
    <w:p w14:paraId="2A85B7AD" w14:textId="620B1722" w:rsidR="00695E75" w:rsidRPr="00127E9F" w:rsidRDefault="00695E75" w:rsidP="007440B4">
      <w:pPr>
        <w:spacing w:line="360" w:lineRule="auto"/>
        <w:jc w:val="both"/>
        <w:rPr>
          <w:rFonts w:ascii="Tahoma" w:hAnsi="Tahoma" w:cs="Tahoma"/>
          <w:color w:val="auto"/>
        </w:rPr>
      </w:pPr>
    </w:p>
    <w:p w14:paraId="47AA6FD9" w14:textId="034BF851" w:rsidR="00007F81" w:rsidRPr="00127E9F" w:rsidRDefault="00007F81" w:rsidP="007440B4">
      <w:pPr>
        <w:spacing w:line="360" w:lineRule="auto"/>
        <w:jc w:val="both"/>
        <w:rPr>
          <w:rFonts w:ascii="Tahoma" w:eastAsia="Tahoma" w:hAnsi="Tahoma" w:cs="Tahoma"/>
          <w:color w:val="auto"/>
        </w:rPr>
      </w:pPr>
    </w:p>
    <w:p w14:paraId="6E7F278F" w14:textId="643B1FBE" w:rsidR="00790348" w:rsidRPr="00127E9F" w:rsidRDefault="00790348" w:rsidP="007440B4">
      <w:pPr>
        <w:spacing w:line="360" w:lineRule="auto"/>
        <w:jc w:val="both"/>
        <w:rPr>
          <w:rFonts w:ascii="Tahoma" w:eastAsia="Tahoma" w:hAnsi="Tahoma" w:cs="Tahoma"/>
          <w:color w:val="auto"/>
        </w:rPr>
      </w:pPr>
    </w:p>
    <w:p w14:paraId="1F1D7B55" w14:textId="77777777" w:rsidR="00790348" w:rsidRPr="00127E9F" w:rsidRDefault="00790348" w:rsidP="007440B4">
      <w:pPr>
        <w:spacing w:line="360" w:lineRule="auto"/>
        <w:jc w:val="center"/>
        <w:rPr>
          <w:color w:val="auto"/>
        </w:rPr>
      </w:pPr>
    </w:p>
    <w:p w14:paraId="5592F23A" w14:textId="77777777" w:rsidR="00790348" w:rsidRPr="00127E9F" w:rsidRDefault="002B3077" w:rsidP="007440B4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lastRenderedPageBreak/>
        <w:t>ROZDZIAŁ I</w:t>
      </w:r>
    </w:p>
    <w:p w14:paraId="01638326" w14:textId="77777777" w:rsidR="00790348" w:rsidRPr="00127E9F" w:rsidRDefault="002B3077" w:rsidP="007440B4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NAZWA SZKOŁ</w:t>
      </w:r>
      <w:r w:rsidRPr="00127E9F">
        <w:rPr>
          <w:rFonts w:ascii="Tahoma" w:hAnsi="Tahoma"/>
          <w:b/>
          <w:bCs/>
          <w:color w:val="auto"/>
          <w:lang w:val="pt-PT"/>
        </w:rPr>
        <w:t>Y I INNE INFORMACJE O SZKOLE</w:t>
      </w:r>
    </w:p>
    <w:p w14:paraId="61AB07BE" w14:textId="619B5FA3" w:rsidR="00790348" w:rsidRPr="00127E9F" w:rsidRDefault="002B3077" w:rsidP="007440B4">
      <w:pPr>
        <w:spacing w:line="360" w:lineRule="auto"/>
        <w:jc w:val="center"/>
        <w:rPr>
          <w:rFonts w:ascii="Tahoma" w:hAnsi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§ 1</w:t>
      </w:r>
    </w:p>
    <w:p w14:paraId="20B0DD2A" w14:textId="77777777" w:rsidR="00834BD5" w:rsidRPr="00127E9F" w:rsidRDefault="00834BD5" w:rsidP="007440B4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7954F40A" w14:textId="77777777" w:rsidR="00790348" w:rsidRPr="00127E9F" w:rsidRDefault="00790348" w:rsidP="007440B4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4B231E24" w14:textId="77777777" w:rsidR="00790348" w:rsidRPr="00127E9F" w:rsidRDefault="002B3077" w:rsidP="00D93660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Szkoła nosi nazwę: Szkoła Muzyczna I stopnia w Starym Sączu.</w:t>
      </w:r>
    </w:p>
    <w:p w14:paraId="1D482452" w14:textId="77777777" w:rsidR="00790348" w:rsidRPr="00127E9F" w:rsidRDefault="002B3077" w:rsidP="00D93660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2. Szkoła Muzyczna I stopnia w Starym Sączu jest szkołą publiczną. </w:t>
      </w:r>
    </w:p>
    <w:p w14:paraId="73A61E13" w14:textId="77777777" w:rsidR="00790348" w:rsidRPr="00127E9F" w:rsidRDefault="002B3077" w:rsidP="00D93660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Siedziba Szkoły mieści się w budynku przy ul. Kazimierza Wielkiego 14 w Starym Sączu.</w:t>
      </w:r>
    </w:p>
    <w:p w14:paraId="46DCB943" w14:textId="77777777" w:rsidR="00790348" w:rsidRPr="00127E9F" w:rsidRDefault="002B3077" w:rsidP="00D93660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4. Szkoła Muzyczna I stopnia w Starym Sączu zwana w dalszej części „Szkołą” jest placówką kształcenia muzycznego działającą na podstawie : </w:t>
      </w:r>
    </w:p>
    <w:p w14:paraId="1CBC0AA5" w14:textId="676CB405" w:rsidR="00790348" w:rsidRPr="00127E9F" w:rsidRDefault="002B3077" w:rsidP="00D93660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1) Ustawy z dnia 07 września 1991 r. o systemie oświaty - tekst jednolity </w:t>
      </w:r>
      <w:r w:rsidR="002D26BD" w:rsidRPr="00127E9F">
        <w:rPr>
          <w:rFonts w:ascii="Tahoma" w:hAnsi="Tahoma" w:cs="Tahoma"/>
          <w:color w:val="auto"/>
          <w:shd w:val="clear" w:color="auto" w:fill="FFFFFF"/>
        </w:rPr>
        <w:t xml:space="preserve">(Dz. U. </w:t>
      </w:r>
      <w:r w:rsidR="0076310E" w:rsidRPr="00127E9F">
        <w:rPr>
          <w:rFonts w:ascii="Tahoma" w:hAnsi="Tahoma" w:cs="Tahoma"/>
          <w:color w:val="auto"/>
          <w:shd w:val="clear" w:color="auto" w:fill="FFFFFF"/>
        </w:rPr>
        <w:t xml:space="preserve">                    </w:t>
      </w:r>
      <w:r w:rsidR="002D26BD" w:rsidRPr="00127E9F">
        <w:rPr>
          <w:rFonts w:ascii="Tahoma" w:hAnsi="Tahoma" w:cs="Tahoma"/>
          <w:color w:val="auto"/>
          <w:shd w:val="clear" w:color="auto" w:fill="FFFFFF"/>
        </w:rPr>
        <w:t>z 2021 r. poz. 1915 oraz z 2022 r. poz. 583, 1116, 1700 i 1730)</w:t>
      </w:r>
      <w:r w:rsidR="00222724" w:rsidRPr="00127E9F">
        <w:rPr>
          <w:rFonts w:ascii="Tahoma" w:hAnsi="Tahoma" w:cs="Tahoma"/>
          <w:color w:val="auto"/>
        </w:rPr>
        <w:t>.</w:t>
      </w:r>
    </w:p>
    <w:p w14:paraId="44C3E0F7" w14:textId="30251740" w:rsidR="002D26BD" w:rsidRPr="00127E9F" w:rsidRDefault="002B3077" w:rsidP="00D93660">
      <w:pPr>
        <w:pStyle w:val="d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27E9F">
        <w:rPr>
          <w:rFonts w:ascii="Tahoma" w:hAnsi="Tahoma"/>
        </w:rPr>
        <w:t xml:space="preserve">2) Ustawy z dnia 27 sierpnia 2009 r. o finansach publicznych - tekst jednolity </w:t>
      </w:r>
      <w:r w:rsidR="002D26BD" w:rsidRPr="00127E9F">
        <w:rPr>
          <w:rFonts w:ascii="Arial" w:hAnsi="Arial" w:cs="Arial"/>
        </w:rPr>
        <w:t>(Dz. U. z 2022 r. poz. 1634, 1692, 1725, 1747 i 1768)</w:t>
      </w:r>
      <w:r w:rsidR="00222724" w:rsidRPr="00127E9F">
        <w:rPr>
          <w:rFonts w:ascii="Arial" w:hAnsi="Arial" w:cs="Arial"/>
        </w:rPr>
        <w:t>.</w:t>
      </w:r>
    </w:p>
    <w:p w14:paraId="62110933" w14:textId="0D0CC07B" w:rsidR="00790348" w:rsidRPr="00127E9F" w:rsidRDefault="002B3077" w:rsidP="00D93660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Postanowień niniejszego Statutu Szkoły zwanego w dalszej części „Statutem”.</w:t>
      </w:r>
    </w:p>
    <w:p w14:paraId="429AE23D" w14:textId="77777777" w:rsidR="00790348" w:rsidRPr="00127E9F" w:rsidRDefault="002B3077" w:rsidP="00D93660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Rozporządzenia Ministra Kultury z dnia 05 listopada 2014 r. w sprawie ramowych statutów publicznych szkół i placówek artystycznych (Dz. U. z 2014 r., poz. 1646).          5) Uchwały Nr VIII/97/07 Rady Miejskiej z dnia 26 kwietnia 2007 roku w sprawie  utworzenia Szkoły Muzycznej I stopnia w Starym Sączu.</w:t>
      </w:r>
      <w:r w:rsidRPr="00127E9F">
        <w:rPr>
          <w:rFonts w:ascii="Tahoma" w:hAnsi="Tahoma"/>
          <w:color w:val="auto"/>
        </w:rPr>
        <w:tab/>
      </w:r>
    </w:p>
    <w:p w14:paraId="4AE6098A" w14:textId="77777777" w:rsidR="00790348" w:rsidRPr="00127E9F" w:rsidRDefault="002B3077" w:rsidP="00D93660">
      <w:pPr>
        <w:spacing w:line="360" w:lineRule="auto"/>
        <w:jc w:val="both"/>
        <w:rPr>
          <w:color w:val="auto"/>
        </w:rPr>
      </w:pPr>
      <w:r w:rsidRPr="00127E9F">
        <w:rPr>
          <w:rFonts w:ascii="Tahoma" w:hAnsi="Tahoma"/>
          <w:color w:val="auto"/>
        </w:rPr>
        <w:t>5. Nazwa Szkoły używana jest w pełnym brzmieniu na pieczęciach i stemplach.</w:t>
      </w:r>
    </w:p>
    <w:p w14:paraId="7608C2A1" w14:textId="77777777" w:rsidR="0050221E" w:rsidRPr="00127E9F" w:rsidRDefault="0050221E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491F8FFA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2</w:t>
      </w:r>
    </w:p>
    <w:p w14:paraId="5AE33C77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5A93887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Organem założycielskim i prowadzącym Szkołę jest Gmina Stary Sącz, której siedziba znajduje się przy ul. Stefana Batorego 25 w Starym Sączu.</w:t>
      </w:r>
    </w:p>
    <w:p w14:paraId="68E7BC0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2. Organem sprawującym nadzór pedagogiczny nad Szkołą jest Ministerstwo Kultury              i  Dziedzictwa  Narodowego </w:t>
      </w:r>
      <w:r w:rsidRPr="00127E9F">
        <w:rPr>
          <w:rFonts w:ascii="Arial" w:hAnsi="Arial"/>
          <w:color w:val="auto"/>
          <w:sz w:val="23"/>
          <w:szCs w:val="23"/>
          <w:u w:color="333333"/>
          <w:shd w:val="clear" w:color="auto" w:fill="FFFFFF"/>
        </w:rPr>
        <w:t> </w:t>
      </w:r>
      <w:r w:rsidRPr="00127E9F">
        <w:rPr>
          <w:rFonts w:ascii="Tahoma" w:hAnsi="Tahoma"/>
          <w:color w:val="auto"/>
          <w:shd w:val="clear" w:color="auto" w:fill="FFFFFF"/>
        </w:rPr>
        <w:t>za pomocą specjalistycznej jednostki nadzoru - Centrum Edukacji Artystycznej.</w:t>
      </w:r>
    </w:p>
    <w:p w14:paraId="1D268270" w14:textId="6F144A4A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Szkoła prowadzi gospodarkę finansową w formie jednostki budżetowej, która funkcjonuje na zasadach określonych w ustawie z dnia 27 sierpnia 2009 r.                           o finansach publicznych - tekst jednolity z dnia 04 kwietnia 2019 r. (Dz. U. z 2019 r., poz.</w:t>
      </w:r>
      <w:r w:rsidR="00C353AC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869,</w:t>
      </w:r>
      <w:r w:rsidR="00BE1612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1622,</w:t>
      </w:r>
      <w:r w:rsidR="00BE1612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1649) .</w:t>
      </w:r>
    </w:p>
    <w:p w14:paraId="6966C73F" w14:textId="77777777" w:rsidR="00790348" w:rsidRPr="00127E9F" w:rsidRDefault="002B3077">
      <w:pPr>
        <w:spacing w:line="360" w:lineRule="auto"/>
        <w:jc w:val="both"/>
        <w:rPr>
          <w:color w:val="auto"/>
        </w:rPr>
      </w:pPr>
      <w:r w:rsidRPr="00127E9F">
        <w:rPr>
          <w:rFonts w:ascii="Tahoma" w:hAnsi="Tahoma"/>
          <w:color w:val="auto"/>
        </w:rPr>
        <w:t>4. Obsługę finansową Szkoły sprawuje Zespół Obsługi Finansowo-Administracyjnej                w Starym Sączu.</w:t>
      </w:r>
    </w:p>
    <w:p w14:paraId="5E02E4EC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lastRenderedPageBreak/>
        <w:t>§ 3</w:t>
      </w:r>
    </w:p>
    <w:p w14:paraId="301508A7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color w:val="auto"/>
          <w:sz w:val="12"/>
          <w:szCs w:val="12"/>
        </w:rPr>
      </w:pPr>
    </w:p>
    <w:p w14:paraId="31F9BD1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 Szkoła zapewnia bezpłatne nauczanie w zakresie ramowych planów nauczania.</w:t>
      </w:r>
    </w:p>
    <w:p w14:paraId="54D9088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Szkoła realizuje podstawę programową szkoły muzycznej I stopnia zgodną                    z przepisami w sprawie podstaw programowych kształcenia w zawodach szkolnictwa artystycznego.</w:t>
      </w:r>
    </w:p>
    <w:p w14:paraId="252A159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W Szkole obowiązuje Wewnątrzszkolny System Oceniania (WSO) zgodny</w:t>
      </w:r>
      <w:r w:rsidR="009D15BF" w:rsidRPr="00127E9F">
        <w:rPr>
          <w:rFonts w:ascii="Tahoma" w:hAnsi="Tahoma"/>
          <w:color w:val="auto"/>
        </w:rPr>
        <w:t xml:space="preserve">                                   </w:t>
      </w:r>
      <w:r w:rsidRPr="00127E9F">
        <w:rPr>
          <w:rFonts w:ascii="Tahoma" w:hAnsi="Tahoma"/>
          <w:color w:val="auto"/>
        </w:rPr>
        <w:t>z przepisami w sprawie warunków i sposobu oceniania, klasyfikowania i promowania uczniów oraz przeprowadzania sprawdzianów i egzaminów w publicznych szkołach                   i placówkach artystycznych, określający zakres wiedzy i umiejętności niezbędnych do otrzymania wszystkich ocen w skali 1-6.</w:t>
      </w:r>
    </w:p>
    <w:p w14:paraId="5A8A175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 Szkoła udziela uczniom pomocy psychologicznej i pedagogicznej poprzez pracę nauczycieli oraz współpracę z instytucjami opiekuńczo-wychowawczymi.</w:t>
      </w:r>
    </w:p>
    <w:p w14:paraId="7EAD6EBD" w14:textId="77777777" w:rsidR="00790348" w:rsidRPr="00127E9F" w:rsidRDefault="00790348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5E7E5393" w14:textId="3C214BC8" w:rsidR="00790348" w:rsidRPr="00127E9F" w:rsidRDefault="002B3077">
      <w:pPr>
        <w:spacing w:line="360" w:lineRule="auto"/>
        <w:jc w:val="center"/>
        <w:rPr>
          <w:rFonts w:ascii="Tahoma" w:hAnsi="Tahoma"/>
          <w:b/>
          <w:bCs/>
          <w:color w:val="auto"/>
          <w:sz w:val="20"/>
          <w:szCs w:val="20"/>
        </w:rPr>
      </w:pPr>
      <w:r w:rsidRPr="00127E9F">
        <w:rPr>
          <w:rFonts w:ascii="Tahoma" w:hAnsi="Tahoma"/>
          <w:b/>
          <w:bCs/>
          <w:color w:val="auto"/>
        </w:rPr>
        <w:t>§ 4</w:t>
      </w:r>
    </w:p>
    <w:p w14:paraId="646501FC" w14:textId="77777777" w:rsidR="00834BD5" w:rsidRPr="00127E9F" w:rsidRDefault="00834BD5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20"/>
          <w:szCs w:val="20"/>
        </w:rPr>
      </w:pPr>
    </w:p>
    <w:p w14:paraId="2F59259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W Szkole nauka trwa:</w:t>
      </w:r>
    </w:p>
    <w:p w14:paraId="0A04D181" w14:textId="77777777" w:rsidR="00790348" w:rsidRPr="00127E9F" w:rsidRDefault="002B3077">
      <w:pPr>
        <w:widowControl/>
        <w:spacing w:line="360" w:lineRule="auto"/>
        <w:ind w:left="375"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</w:rPr>
        <w:t xml:space="preserve">1) w cyklu 6-letnim - 6 lat. </w:t>
      </w:r>
      <w:r w:rsidRPr="00127E9F">
        <w:rPr>
          <w:rFonts w:ascii="Tahoma" w:hAnsi="Tahoma"/>
          <w:color w:val="auto"/>
          <w:kern w:val="0"/>
        </w:rPr>
        <w:t>Do klasy pierwszej szkoły muzycznej I stopnia                   o sześcioletnim cyklu kształcenia może ubiegać się kandydat, który w danym roku kalendarzowym kończy co najmniej 7 lat albo 6 lat w przypadku, o którym mowa w art. 36 ust. 1 i 2 ustawy, oraz  nie więcej niż 10 lat.</w:t>
      </w:r>
    </w:p>
    <w:p w14:paraId="75E5F0B1" w14:textId="77777777" w:rsidR="00790348" w:rsidRPr="00127E9F" w:rsidRDefault="002B3077">
      <w:pPr>
        <w:widowControl/>
        <w:spacing w:line="360" w:lineRule="auto"/>
        <w:ind w:left="375"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</w:rPr>
        <w:t xml:space="preserve">2) w cyklu 4-letnim – 4 lata. </w:t>
      </w:r>
      <w:r w:rsidRPr="00127E9F">
        <w:rPr>
          <w:rFonts w:ascii="Tahoma" w:hAnsi="Tahoma"/>
          <w:color w:val="auto"/>
          <w:kern w:val="0"/>
        </w:rPr>
        <w:t>Do klasy pierwszej szkoły muzycznej I stopnia                            o czteroletnim cyklu kształcenia może ubiegać się kandydat, który w danym roku kalendarzowym kończy co najmniej 8 lat oraz nie więcej niż 16 lat.</w:t>
      </w:r>
    </w:p>
    <w:p w14:paraId="114FA44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 Szkoła daje podstawy zawodowego wykształcenia muzycznego.</w:t>
      </w:r>
    </w:p>
    <w:p w14:paraId="375EC3F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Po ukończeniu Szkoły absolwent ma prawo ubiegać się o przyjęcie do szkoły muzycznej II stopnia.</w:t>
      </w:r>
    </w:p>
    <w:p w14:paraId="499091BA" w14:textId="7CFD8658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4. Szkoła prowadzi naukę gry na instrumentach w następujących specjalnościach: fortepian, </w:t>
      </w:r>
      <w:r w:rsidR="00C353AC" w:rsidRPr="00127E9F">
        <w:rPr>
          <w:rFonts w:ascii="Tahoma" w:hAnsi="Tahoma"/>
          <w:color w:val="auto"/>
        </w:rPr>
        <w:t xml:space="preserve">akordeon, </w:t>
      </w:r>
      <w:r w:rsidRPr="00127E9F">
        <w:rPr>
          <w:rFonts w:ascii="Tahoma" w:hAnsi="Tahoma"/>
          <w:color w:val="auto"/>
        </w:rPr>
        <w:t xml:space="preserve">skrzypce, gitara, klarnet, saksofon, trąbka, sakshorn oraz przedmiotów teoretycznych zgodnie z ramowym planem nauczania obowiązującym </w:t>
      </w:r>
      <w:r w:rsidR="0076310E" w:rsidRPr="00127E9F">
        <w:rPr>
          <w:rFonts w:ascii="Tahoma" w:hAnsi="Tahoma"/>
          <w:color w:val="auto"/>
        </w:rPr>
        <w:t xml:space="preserve">                </w:t>
      </w:r>
      <w:r w:rsidRPr="00127E9F">
        <w:rPr>
          <w:rFonts w:ascii="Tahoma" w:hAnsi="Tahoma"/>
          <w:color w:val="auto"/>
        </w:rPr>
        <w:t>w Szkole Muzycznej I stopnia.</w:t>
      </w:r>
    </w:p>
    <w:p w14:paraId="4A3372D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 Powołanie nowych klas instrumentalnych w latach następnych będzie zależało od potrzeb i możliwości finansowych Szkoły.</w:t>
      </w:r>
    </w:p>
    <w:p w14:paraId="32C9C65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6. Szkoła może kształcić osoby niepełnosprawne, w tym celu zorganizuje formy doskonalenia nauczycieli w razie zaistniałej potrzeby. Nauczyciel będzie przeszkolony </w:t>
      </w:r>
      <w:r w:rsidRPr="00127E9F">
        <w:rPr>
          <w:rFonts w:ascii="Tahoma" w:hAnsi="Tahoma"/>
          <w:color w:val="auto"/>
        </w:rPr>
        <w:lastRenderedPageBreak/>
        <w:t>w zależności od stopnia i typu niepełnosprawności ucznia.</w:t>
      </w:r>
    </w:p>
    <w:p w14:paraId="01CB242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7. W przypadku zaistnienia szczególnych potrzeb rozwojowych, rodzinnych lub losowych ucznia Szkoła zapewnia opiekę i pomoc poprzez:</w:t>
      </w:r>
    </w:p>
    <w:p w14:paraId="6937454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indywidualne rozmowy z uczniem,</w:t>
      </w:r>
    </w:p>
    <w:p w14:paraId="086AD0A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rozmowy z rodzicami lub prawnymi opiekunami,</w:t>
      </w:r>
    </w:p>
    <w:p w14:paraId="04D459B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pomoc psychologa w poradni psychologicznej,</w:t>
      </w:r>
    </w:p>
    <w:p w14:paraId="60ED8063" w14:textId="12634C48" w:rsidR="00F84FB4" w:rsidRPr="00127E9F" w:rsidRDefault="002B3077" w:rsidP="00F84FB4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pomoc finansową w kształceniu artystycznym.</w:t>
      </w:r>
    </w:p>
    <w:p w14:paraId="732C2B8D" w14:textId="77777777" w:rsidR="00B1068E" w:rsidRPr="00127E9F" w:rsidRDefault="00B1068E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0908F527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ROZDZIAŁ II</w:t>
      </w:r>
    </w:p>
    <w:p w14:paraId="37B18B25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CELE I ZADANIA SZKOŁY ORAZ SPOSÓB ICH WYKONYWANIA</w:t>
      </w:r>
    </w:p>
    <w:p w14:paraId="3133EA33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5</w:t>
      </w:r>
    </w:p>
    <w:p w14:paraId="2FAC859D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60F5109A" w14:textId="77777777" w:rsidR="00DD17D6" w:rsidRPr="00127E9F" w:rsidRDefault="002B3077" w:rsidP="00DD17D6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1. Szkoła realizuje cele i zadania kształcenia wynikające z </w:t>
      </w:r>
      <w:r w:rsidR="002070C1" w:rsidRPr="00127E9F">
        <w:rPr>
          <w:rFonts w:ascii="Tahoma" w:hAnsi="Tahoma" w:cs="Tahoma"/>
          <w:color w:val="auto"/>
        </w:rPr>
        <w:t>U</w:t>
      </w:r>
      <w:r w:rsidRPr="00127E9F">
        <w:rPr>
          <w:rFonts w:ascii="Tahoma" w:hAnsi="Tahoma" w:cs="Tahoma"/>
          <w:color w:val="auto"/>
        </w:rPr>
        <w:t>stawy</w:t>
      </w:r>
      <w:r w:rsidR="00D20B76" w:rsidRPr="00127E9F">
        <w:rPr>
          <w:rFonts w:ascii="Tahoma" w:hAnsi="Tahoma" w:cs="Tahoma"/>
          <w:color w:val="auto"/>
        </w:rPr>
        <w:t xml:space="preserve"> o systemie oświaty</w:t>
      </w:r>
      <w:r w:rsidRPr="00127E9F">
        <w:rPr>
          <w:rFonts w:ascii="Tahoma" w:hAnsi="Tahoma" w:cs="Tahoma"/>
          <w:color w:val="auto"/>
        </w:rPr>
        <w:t xml:space="preserve"> </w:t>
      </w:r>
      <w:r w:rsidR="002070C1" w:rsidRPr="00127E9F">
        <w:rPr>
          <w:rFonts w:ascii="Tahoma" w:hAnsi="Tahoma"/>
          <w:color w:val="auto"/>
        </w:rPr>
        <w:t xml:space="preserve"> z dnia 7 września 1991 r.- </w:t>
      </w:r>
      <w:r w:rsidR="00DD17D6" w:rsidRPr="00127E9F">
        <w:rPr>
          <w:rFonts w:ascii="Tahoma" w:hAnsi="Tahoma" w:cs="Tahoma"/>
          <w:color w:val="auto"/>
        </w:rPr>
        <w:t xml:space="preserve">tekst jednolity </w:t>
      </w:r>
      <w:r w:rsidR="00DD17D6" w:rsidRPr="00127E9F">
        <w:rPr>
          <w:rFonts w:ascii="Tahoma" w:hAnsi="Tahoma" w:cs="Tahoma"/>
          <w:color w:val="auto"/>
          <w:shd w:val="clear" w:color="auto" w:fill="FFFFFF"/>
        </w:rPr>
        <w:t>(Dz. U. z 2021 r. poz. 1915 oraz z 2022 r. poz. 583, 1116, 1700 i 1730)</w:t>
      </w:r>
      <w:r w:rsidR="00DD17D6" w:rsidRPr="00127E9F">
        <w:rPr>
          <w:rFonts w:ascii="Tahoma" w:hAnsi="Tahoma" w:cs="Tahoma"/>
          <w:color w:val="auto"/>
        </w:rPr>
        <w:t xml:space="preserve"> </w:t>
      </w:r>
      <w:r w:rsidR="002070C1" w:rsidRPr="00127E9F">
        <w:rPr>
          <w:rFonts w:ascii="Tahoma" w:eastAsia="Tahoma" w:hAnsi="Tahoma" w:cs="Tahoma"/>
          <w:color w:val="auto"/>
        </w:rPr>
        <w:t xml:space="preserve">oraz </w:t>
      </w:r>
      <w:r w:rsidR="002070C1" w:rsidRPr="00127E9F">
        <w:rPr>
          <w:rFonts w:ascii="Tahoma" w:hAnsi="Tahoma"/>
          <w:color w:val="auto"/>
        </w:rPr>
        <w:t xml:space="preserve">Ustawy z dnia 14 grudnia 2016 r. Prawo oświatowe </w:t>
      </w:r>
      <w:r w:rsidR="00DD17D6" w:rsidRPr="00127E9F">
        <w:rPr>
          <w:rFonts w:ascii="Tahoma" w:hAnsi="Tahoma" w:cs="Tahoma"/>
          <w:color w:val="auto"/>
          <w:shd w:val="clear" w:color="auto" w:fill="FFFFFF"/>
        </w:rPr>
        <w:t>(Dz. U. z 2021 r. poz. 1082 oraz z 2022 r. poz. 655, 1079, 1116, 1383, 1700 i 1730).</w:t>
      </w:r>
      <w:r w:rsidR="00DD17D6" w:rsidRPr="00127E9F">
        <w:rPr>
          <w:rFonts w:ascii="Tahoma" w:hAnsi="Tahoma" w:cs="Tahoma"/>
          <w:color w:val="auto"/>
        </w:rPr>
        <w:t xml:space="preserve"> </w:t>
      </w:r>
    </w:p>
    <w:p w14:paraId="626DB106" w14:textId="1E2A6989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</w:t>
      </w:r>
      <w:r w:rsidR="00BD162E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 xml:space="preserve">Szkoła realizuje cele i zadania uwzględniające „Program Wychowawczo </w:t>
      </w:r>
      <w:r w:rsidR="009D15BF" w:rsidRPr="00127E9F">
        <w:rPr>
          <w:rFonts w:ascii="Tahoma" w:hAnsi="Tahoma"/>
          <w:color w:val="auto"/>
        </w:rPr>
        <w:t xml:space="preserve">                                      </w:t>
      </w:r>
      <w:r w:rsidRPr="00127E9F">
        <w:rPr>
          <w:rFonts w:ascii="Tahoma" w:hAnsi="Tahoma"/>
          <w:color w:val="auto"/>
        </w:rPr>
        <w:t>-</w:t>
      </w:r>
      <w:r w:rsidR="00B1068E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 xml:space="preserve">Profilaktyczny Szkoły” dostosowany do potrzeb rozwojowych uczniów i potrzeb danego środowiska, który jest zaopiniowany przez Radę Rodziców i zatwierdzony przez Radę Pedagogiczną. </w:t>
      </w:r>
    </w:p>
    <w:p w14:paraId="252D1BA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Szkoła udziela i organizuje uczniom, ich rodzicom (opiekunom prawnym) oraz nauczycielom pomoc polegającą na:</w:t>
      </w:r>
    </w:p>
    <w:p w14:paraId="4E89D14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 rozpoznawaniu indywidualnych możliwości psychofizycznych ucznia i zaspokajaniu</w:t>
      </w:r>
    </w:p>
    <w:p w14:paraId="182E1F7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jego potrzeb rozwojowych i edukacyjnych,</w:t>
      </w:r>
    </w:p>
    <w:p w14:paraId="3C7A7C3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wspieraniu rodziców (prawnych opiekunów) i nauczycieli w rozwiązywaniu problemów wychowawczych i dydaktycznych.</w:t>
      </w:r>
    </w:p>
    <w:p w14:paraId="41FCFFBC" w14:textId="622CB4B1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0"/>
          <w:szCs w:val="10"/>
        </w:rPr>
      </w:pPr>
    </w:p>
    <w:p w14:paraId="681CDE36" w14:textId="77777777" w:rsidR="00345EE3" w:rsidRPr="00127E9F" w:rsidRDefault="00345EE3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0"/>
          <w:szCs w:val="10"/>
        </w:rPr>
      </w:pPr>
    </w:p>
    <w:p w14:paraId="21EBA564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6</w:t>
      </w:r>
    </w:p>
    <w:p w14:paraId="6834BBDA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4A1781D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Działalność dydaktyczna</w:t>
      </w:r>
    </w:p>
    <w:p w14:paraId="02DC372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Działalność dydaktyczna Szkoły ma na celu:</w:t>
      </w:r>
    </w:p>
    <w:p w14:paraId="553C68D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rozbudzanie i umożliwianie rozwijania podstawowych zdolności muzycznych,</w:t>
      </w:r>
    </w:p>
    <w:p w14:paraId="098E2D17" w14:textId="441D7959" w:rsidR="00790348" w:rsidRPr="00127E9F" w:rsidRDefault="00BE1612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</w:t>
      </w:r>
      <w:r w:rsidR="00B1068E" w:rsidRPr="00127E9F">
        <w:rPr>
          <w:rFonts w:ascii="Tahoma" w:hAnsi="Tahoma"/>
          <w:color w:val="auto"/>
        </w:rPr>
        <w:t xml:space="preserve"> </w:t>
      </w:r>
      <w:r w:rsidR="002B3077" w:rsidRPr="00127E9F">
        <w:rPr>
          <w:rFonts w:ascii="Tahoma" w:hAnsi="Tahoma"/>
          <w:color w:val="auto"/>
        </w:rPr>
        <w:t xml:space="preserve">stworzenie odpowiednich warunków do harmonijnego rozwoju uczniów                          z uwzględnieniem ich indywidualnych zainteresowań i potrzeb oraz możliwości psychofizycznych, w tym także - w określonych przypadkach - umożliwienie </w:t>
      </w:r>
      <w:r w:rsidR="002B3077" w:rsidRPr="00127E9F">
        <w:rPr>
          <w:rFonts w:ascii="Tahoma" w:hAnsi="Tahoma"/>
          <w:color w:val="auto"/>
        </w:rPr>
        <w:lastRenderedPageBreak/>
        <w:t>realizowania indywidualnego toku nauki,</w:t>
      </w:r>
    </w:p>
    <w:p w14:paraId="2E648BF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lang w:val="pt-PT"/>
        </w:rPr>
        <w:t>3. umo</w:t>
      </w:r>
      <w:proofErr w:type="spellStart"/>
      <w:r w:rsidRPr="00127E9F">
        <w:rPr>
          <w:rFonts w:ascii="Tahoma" w:hAnsi="Tahoma"/>
          <w:color w:val="auto"/>
        </w:rPr>
        <w:t>żliwienie</w:t>
      </w:r>
      <w:proofErr w:type="spellEnd"/>
      <w:r w:rsidRPr="00127E9F">
        <w:rPr>
          <w:rFonts w:ascii="Tahoma" w:hAnsi="Tahoma"/>
          <w:color w:val="auto"/>
        </w:rPr>
        <w:t xml:space="preserve"> uczniom zdobycia wiedzy i umiejętności niezbędnych do uzyskania świadectwa ukończenia szkoły muzycznej I stopnia,</w:t>
      </w:r>
    </w:p>
    <w:p w14:paraId="62598C6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  przygotowanie do świadomego odbioru kultury oraz do aktywnej działalności na jej rzecz,</w:t>
      </w:r>
    </w:p>
    <w:p w14:paraId="206CC5F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lang w:val="pt-PT"/>
        </w:rPr>
        <w:t>5. umo</w:t>
      </w:r>
      <w:proofErr w:type="spellStart"/>
      <w:r w:rsidRPr="00127E9F">
        <w:rPr>
          <w:rFonts w:ascii="Tahoma" w:hAnsi="Tahoma"/>
          <w:color w:val="auto"/>
        </w:rPr>
        <w:t>żliwienie</w:t>
      </w:r>
      <w:proofErr w:type="spellEnd"/>
      <w:r w:rsidRPr="00127E9F">
        <w:rPr>
          <w:rFonts w:ascii="Tahoma" w:hAnsi="Tahoma"/>
          <w:color w:val="auto"/>
        </w:rPr>
        <w:t xml:space="preserve"> zdobycia umiejętności i wiedzy do kontynuowania nauki na wyższym poziomie kształcenia w szkole II stopnia, </w:t>
      </w:r>
    </w:p>
    <w:p w14:paraId="07F3F14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 rozwijanie zdolności i umiejętności w stopniu pozwalającym na czynną działalność w określonych specjalnościach muzycznych,</w:t>
      </w:r>
    </w:p>
    <w:p w14:paraId="347AC72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7. uczniom wybitnie zdolnym </w:t>
      </w:r>
      <w:proofErr w:type="spellStart"/>
      <w:r w:rsidRPr="00127E9F">
        <w:rPr>
          <w:rFonts w:ascii="Tahoma" w:hAnsi="Tahoma"/>
          <w:color w:val="auto"/>
        </w:rPr>
        <w:t>Szkoł</w:t>
      </w:r>
      <w:proofErr w:type="spellEnd"/>
      <w:r w:rsidRPr="00127E9F">
        <w:rPr>
          <w:rFonts w:ascii="Tahoma" w:hAnsi="Tahoma"/>
          <w:color w:val="auto"/>
          <w:lang w:val="pt-PT"/>
        </w:rPr>
        <w:t>a umo</w:t>
      </w:r>
      <w:proofErr w:type="spellStart"/>
      <w:r w:rsidRPr="00127E9F">
        <w:rPr>
          <w:rFonts w:ascii="Tahoma" w:hAnsi="Tahoma"/>
          <w:color w:val="auto"/>
        </w:rPr>
        <w:t>żliwia</w:t>
      </w:r>
      <w:proofErr w:type="spellEnd"/>
      <w:r w:rsidRPr="00127E9F">
        <w:rPr>
          <w:rFonts w:ascii="Tahoma" w:hAnsi="Tahoma"/>
          <w:color w:val="auto"/>
        </w:rPr>
        <w:t xml:space="preserve"> realizowanie indywidualnego toku nauki, indywidualnych programów nauczania oraz ukończenia Szkoły w skróconym czasie,</w:t>
      </w:r>
    </w:p>
    <w:p w14:paraId="653788D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8. współdziałanie z samorządem lokalnym w realizacji projektów kulturalnych,</w:t>
      </w:r>
    </w:p>
    <w:p w14:paraId="1E88D61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9. podejmowanie działań artystycznych z innymi szkołami artystycznymi i placówkami kulturalno-oświatowymi.</w:t>
      </w:r>
    </w:p>
    <w:p w14:paraId="0289856D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7</w:t>
      </w:r>
    </w:p>
    <w:p w14:paraId="70D05700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03A681E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Działalność wychowawcza</w:t>
      </w:r>
    </w:p>
    <w:p w14:paraId="25D16E48" w14:textId="3259EEE6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Szkoła wspomaga wychowawczą rolę rodziny. Podstawowe zadania wychowawcze Szkoły, zawarte są w „Programie</w:t>
      </w:r>
      <w:r w:rsidR="00BD162E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Wychowawczo-Profilaktycznym</w:t>
      </w:r>
      <w:r w:rsidR="00914C5E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Szkoły” zatwierdzonym uchwałą Rady Pedagogicznej w porozumieniu i po zasięgnięciu opinii Rady Rodziców i Samorządu Uczniowskiego.</w:t>
      </w:r>
    </w:p>
    <w:p w14:paraId="6E8075F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2. Szkoła wspomaga i uzupełnia wychowawczą rolę </w:t>
      </w:r>
      <w:proofErr w:type="spellStart"/>
      <w:r w:rsidRPr="00127E9F">
        <w:rPr>
          <w:rFonts w:ascii="Tahoma" w:hAnsi="Tahoma"/>
          <w:color w:val="auto"/>
        </w:rPr>
        <w:t>szkoł</w:t>
      </w:r>
      <w:proofErr w:type="spellEnd"/>
      <w:r w:rsidRPr="00127E9F">
        <w:rPr>
          <w:rFonts w:ascii="Tahoma" w:hAnsi="Tahoma"/>
          <w:color w:val="auto"/>
          <w:lang w:val="da-DK"/>
        </w:rPr>
        <w:t>y og</w:t>
      </w:r>
      <w:proofErr w:type="spellStart"/>
      <w:r w:rsidRPr="00127E9F">
        <w:rPr>
          <w:rFonts w:ascii="Tahoma" w:hAnsi="Tahoma"/>
          <w:color w:val="auto"/>
        </w:rPr>
        <w:t>ólnokształcącej</w:t>
      </w:r>
      <w:proofErr w:type="spellEnd"/>
      <w:r w:rsidRPr="00127E9F">
        <w:rPr>
          <w:rFonts w:ascii="Tahoma" w:hAnsi="Tahoma"/>
          <w:color w:val="auto"/>
        </w:rPr>
        <w:t>.</w:t>
      </w:r>
    </w:p>
    <w:p w14:paraId="5139FB8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Szkoła zapewnia każdemu uczniowi optymalne warunki do pełnego i harmonijnego rozwoju osobowości poprzez:</w:t>
      </w:r>
    </w:p>
    <w:p w14:paraId="3872C3C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rozbudzanie umiłowania muzyki i wrażliwości estetycznej,</w:t>
      </w:r>
    </w:p>
    <w:p w14:paraId="25CCA3E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rozwijanie u uczniów samodzielności, obowiązkowości i systematyczności pracy,</w:t>
      </w:r>
    </w:p>
    <w:p w14:paraId="36B9624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umacnianie wiary dziecka we własne możliwości,</w:t>
      </w:r>
    </w:p>
    <w:p w14:paraId="00FC644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rozwijanie umiejętności pracy w zespole,</w:t>
      </w:r>
    </w:p>
    <w:p w14:paraId="6DA00F38" w14:textId="4E70A21C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</w:t>
      </w:r>
      <w:r w:rsidR="005A1876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rozwijanie predyspozycji swobodnego prezentowania swoich umiejętności                       i osiągnięć.</w:t>
      </w:r>
    </w:p>
    <w:p w14:paraId="3074DB3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 Szkoła realizuje w szczególności następujące zamierzenia wychowawcze:</w:t>
      </w:r>
    </w:p>
    <w:p w14:paraId="0E0ACCB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1) kultywowanie wartości humanistycznych kultury europejskiej ze szczególnym uwzględnieniem kultury polskiej, </w:t>
      </w:r>
    </w:p>
    <w:p w14:paraId="4F5D168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>2) kształtowanie postawy patriotycznej, także w wymiarze lokalnym,</w:t>
      </w:r>
    </w:p>
    <w:p w14:paraId="4135DE6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kształtowanie postaw altruistycznych,</w:t>
      </w:r>
    </w:p>
    <w:p w14:paraId="4AA3144D" w14:textId="77777777" w:rsidR="00790348" w:rsidRPr="00127E9F" w:rsidRDefault="002B3077">
      <w:pPr>
        <w:tabs>
          <w:tab w:val="left" w:pos="8548"/>
        </w:tabs>
        <w:spacing w:line="360" w:lineRule="auto"/>
        <w:ind w:right="1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upowszechnianie demokracji i samorządności oraz zasad tolerancji i poczucia</w:t>
      </w:r>
    </w:p>
    <w:p w14:paraId="6D4EAEDA" w14:textId="77777777" w:rsidR="00790348" w:rsidRPr="00127E9F" w:rsidRDefault="002B3077">
      <w:pPr>
        <w:tabs>
          <w:tab w:val="left" w:pos="8548"/>
        </w:tabs>
        <w:spacing w:line="360" w:lineRule="auto"/>
        <w:ind w:right="1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sprawiedliwości,</w:t>
      </w:r>
    </w:p>
    <w:p w14:paraId="7E96DC1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promowanie zachowań proekologicznych i prozdrowotnych,</w:t>
      </w:r>
    </w:p>
    <w:p w14:paraId="7C85C0E8" w14:textId="657AD5BA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rozwijanie osobowości ucz</w:t>
      </w:r>
      <w:r w:rsidR="004E55A8" w:rsidRPr="00127E9F">
        <w:rPr>
          <w:rFonts w:ascii="Tahoma" w:hAnsi="Tahoma"/>
          <w:color w:val="auto"/>
        </w:rPr>
        <w:t>niów w wymiarze intelektualnym,</w:t>
      </w:r>
      <w:r w:rsidR="00BD162E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moralnym, estetycznym i społecznym,</w:t>
      </w:r>
    </w:p>
    <w:p w14:paraId="324675C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7) kultywowanie wartości związanych z artystycznym profilem Szkoły,</w:t>
      </w:r>
    </w:p>
    <w:p w14:paraId="5421F42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8) pielęgnowanie zasad dobrego wychowania, jako nieodłącznego składnika szeroko rozumianej kultury,</w:t>
      </w:r>
    </w:p>
    <w:p w14:paraId="359FEB8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9) kształtowanie wartościowych cech charakteru tj. wrażliwość, samodzielność, odpowiedzialność, wytrwałość, obowiązkowość oraz umiejętność pracy zespołowej.</w:t>
      </w:r>
    </w:p>
    <w:p w14:paraId="531BB42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5. </w:t>
      </w:r>
      <w:proofErr w:type="spellStart"/>
      <w:r w:rsidRPr="00127E9F">
        <w:rPr>
          <w:rFonts w:ascii="Tahoma" w:hAnsi="Tahoma"/>
          <w:color w:val="auto"/>
        </w:rPr>
        <w:t>Szkoł</w:t>
      </w:r>
      <w:proofErr w:type="spellEnd"/>
      <w:r w:rsidRPr="00127E9F">
        <w:rPr>
          <w:rFonts w:ascii="Tahoma" w:hAnsi="Tahoma"/>
          <w:color w:val="auto"/>
          <w:lang w:val="pt-PT"/>
        </w:rPr>
        <w:t>a umo</w:t>
      </w:r>
      <w:proofErr w:type="spellStart"/>
      <w:r w:rsidRPr="00127E9F">
        <w:rPr>
          <w:rFonts w:ascii="Tahoma" w:hAnsi="Tahoma"/>
          <w:color w:val="auto"/>
        </w:rPr>
        <w:t>żliwia</w:t>
      </w:r>
      <w:proofErr w:type="spellEnd"/>
      <w:r w:rsidRPr="00127E9F">
        <w:rPr>
          <w:rFonts w:ascii="Tahoma" w:hAnsi="Tahoma"/>
          <w:color w:val="auto"/>
        </w:rPr>
        <w:t xml:space="preserve"> uczniom podtrzymanie poczucia tożsamości narodowej, językowej, religijnej poprzez realizację:</w:t>
      </w:r>
    </w:p>
    <w:p w14:paraId="68DBC7C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1) systemu nauczania, </w:t>
      </w:r>
    </w:p>
    <w:p w14:paraId="528D498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2) szkolnego programu wychowawczo-profilaktycznego, </w:t>
      </w:r>
    </w:p>
    <w:p w14:paraId="1149DCF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ceremoniału szkolnego,</w:t>
      </w:r>
    </w:p>
    <w:p w14:paraId="59AFAAC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stosowanie się do zasad Konwencji Praw Dziecka oraz Powszechnej Deklaracji Praw Człowieka.</w:t>
      </w:r>
    </w:p>
    <w:p w14:paraId="433872F5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8</w:t>
      </w:r>
    </w:p>
    <w:p w14:paraId="679EFDD7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597CFCF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Cele i zadania, o których mowa w § 5 - § 7 Szkoła realizuje poprzez:</w:t>
      </w:r>
    </w:p>
    <w:p w14:paraId="2B01841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prowadzenie zajęć teoretycznych i praktycznych w zakresie przedmiotów objętych planem nauczania i obowiązującym programem nauczania, </w:t>
      </w:r>
    </w:p>
    <w:p w14:paraId="743569E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 organizowanie innych zajęć wzbogacających proces nauczania i wychowania,</w:t>
      </w:r>
    </w:p>
    <w:p w14:paraId="402DA7C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organizowanie koncertów, audycji, konkursów oraz innych form prezentacji osiągnięć uczniów,</w:t>
      </w:r>
    </w:p>
    <w:p w14:paraId="328B434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 uczestniczenie uczniów w konkursach, przesłuchaniach, przeglądach, festiwalach itd.,</w:t>
      </w:r>
    </w:p>
    <w:p w14:paraId="23A1ED6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 nawiązywanie współpracy ze szkołami i instytucjami w kraju i za granicą np.:</w:t>
      </w:r>
    </w:p>
    <w:p w14:paraId="161CD7F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1) organizowanie wspólnych koncertów mających na celu propagowanie muzyki                  w środowisku lokalnym, regionalnym, ogólnopolskim, międzynarodowym, </w:t>
      </w:r>
    </w:p>
    <w:p w14:paraId="6B94FE6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organizowanie kursów, warsztatów instrumentalnych i wykładów pedagogów innych szkół oraz uczelni,</w:t>
      </w:r>
    </w:p>
    <w:p w14:paraId="4DEFDA8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>3) prowadzenie działalności informacyjnej o przedsięwzięciach Szkoły i umożliwienie udziału w nich pedagogom i uczniom innych szkół,</w:t>
      </w:r>
    </w:p>
    <w:p w14:paraId="059F60A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4) prowadzenie charytatywnej działalności artystycznej we współpracy z innymi instytucjami, organizacjami czy szkołami, </w:t>
      </w:r>
    </w:p>
    <w:p w14:paraId="4E4BF14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 współdziałanie z samorządem lokalnym np.:</w:t>
      </w:r>
    </w:p>
    <w:p w14:paraId="527458B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promocja osiągnięć i działalności Szkoły w środowisku lokalnym,</w:t>
      </w:r>
    </w:p>
    <w:p w14:paraId="547BF3C4" w14:textId="17686C3A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organizowanie koncertów i innych imprez artystycznych w różnych instytucjach                    i placówkach lokalnych, w szczególności w szkołach ogólnokształcących                             i przedszkolach na terenie gminy, w Centrum Kultury i Sztuki im. Ady Sari w Starym Sączu oraz w parafiach na terenie gminy i poza nią oraz koncertów charytatywnych, itd.,</w:t>
      </w:r>
    </w:p>
    <w:p w14:paraId="32438224" w14:textId="3A45B2A6" w:rsidR="00790348" w:rsidRPr="00127E9F" w:rsidRDefault="002B3077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3) ścisła współpraca z innymi szkołami,</w:t>
      </w:r>
      <w:r w:rsidR="005A1876" w:rsidRPr="00127E9F">
        <w:rPr>
          <w:rFonts w:ascii="Tahoma" w:hAnsi="Tahoma"/>
          <w:color w:val="auto"/>
        </w:rPr>
        <w:t xml:space="preserve"> przedszkolami,</w:t>
      </w:r>
      <w:r w:rsidRPr="00127E9F">
        <w:rPr>
          <w:rFonts w:ascii="Tahoma" w:hAnsi="Tahoma"/>
          <w:color w:val="auto"/>
        </w:rPr>
        <w:t xml:space="preserve"> ze Stowarzyszeniem na Rzecz Osób Niepełnosprawnych „Gniazdo” i Powiatową i Miejsko-Gminną Biblioteką Publiczną im. Wiktora </w:t>
      </w:r>
      <w:proofErr w:type="spellStart"/>
      <w:r w:rsidRPr="00127E9F">
        <w:rPr>
          <w:rFonts w:ascii="Tahoma" w:hAnsi="Tahoma"/>
          <w:color w:val="auto"/>
        </w:rPr>
        <w:t>Bazielicha</w:t>
      </w:r>
      <w:proofErr w:type="spellEnd"/>
      <w:r w:rsidRPr="00127E9F">
        <w:rPr>
          <w:rFonts w:ascii="Tahoma" w:hAnsi="Tahoma"/>
          <w:color w:val="auto"/>
        </w:rPr>
        <w:t xml:space="preserve"> w Starym Sączu.</w:t>
      </w:r>
    </w:p>
    <w:p w14:paraId="0F0F5A0D" w14:textId="6C4C4D07" w:rsidR="005A1876" w:rsidRPr="00127E9F" w:rsidRDefault="005A1876" w:rsidP="005A1876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7. Szkoła współpracuje z wybitnymi instrumentalistami, pedagogami organizując konsultacje i warsztaty z zakresu gry instrumentalnej oraz teorii muzyki.</w:t>
      </w:r>
    </w:p>
    <w:p w14:paraId="61375A11" w14:textId="77777777" w:rsidR="00F84FB4" w:rsidRPr="00127E9F" w:rsidRDefault="00F84FB4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0"/>
          <w:szCs w:val="10"/>
        </w:rPr>
      </w:pPr>
    </w:p>
    <w:p w14:paraId="7144C972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9</w:t>
      </w:r>
    </w:p>
    <w:p w14:paraId="76F1197D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1A6BD30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Działalność opiekuńcza</w:t>
      </w:r>
    </w:p>
    <w:p w14:paraId="358AE4A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Działalność opiekuńcza Szkoły polega na opiece nad uczniami oraz na ochronie uczniów przed przemocą i innymi przejawami patologii społecznej poprzez:</w:t>
      </w:r>
    </w:p>
    <w:p w14:paraId="2C725D8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monitoring,</w:t>
      </w:r>
    </w:p>
    <w:p w14:paraId="3A7A670C" w14:textId="61505A9B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zapewnienie uczniom przebywającymi w Szkole na zajęciach obowiązkowych                   i nadobowiązkowych opieki nauczyciela prowadzącego zajęcia,</w:t>
      </w:r>
    </w:p>
    <w:p w14:paraId="04D005E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sprawowanie opieki nad uczniami podczas zajęć organizowanych przez Szkołę poza jej terenem.</w:t>
      </w:r>
    </w:p>
    <w:p w14:paraId="3B7E96B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Szkoła promuje ochronę zdrowia poprzez kształtowanie postaw nauczycieli zmierzających do wszechstronnej i wnikliwej obserwacji ucznia w celu wczesnego wykrywania problemów zdrowotnych uczniów.</w:t>
      </w:r>
    </w:p>
    <w:p w14:paraId="02693F6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Szkoła zapewnia opiekę uczniom poprzez:</w:t>
      </w:r>
    </w:p>
    <w:p w14:paraId="1AB31AFB" w14:textId="41AF1F4C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nałożenie na nauczycieli odpowiedzialności za bezpieczeństwo uczniów (podczas zajęć lekcyjnych i pozalekcyjnych na terenie Szkoły oraz poza jej terenem a także podczas przerw międzylekcyjnych i w trakcie imprez czy wycieczek szkolnych),</w:t>
      </w:r>
    </w:p>
    <w:p w14:paraId="641ED59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2) zapewnienie uczniom warunków bezpiecznego przebywania w Szkole, poprzez </w:t>
      </w:r>
      <w:r w:rsidRPr="00127E9F">
        <w:rPr>
          <w:rFonts w:ascii="Tahoma" w:hAnsi="Tahoma"/>
          <w:color w:val="auto"/>
        </w:rPr>
        <w:lastRenderedPageBreak/>
        <w:t>przestrzeganie zasad BHP,</w:t>
      </w:r>
    </w:p>
    <w:p w14:paraId="0DF5F55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w czasie zajęć poza terenem Szkoły, podczas wyjazdów na koncerty, warsztaty, konkursy opiekę nad uczniami sprawuje nauczyciel prowadzący zajęcia wraz z innymi nauczycielami wyznaczonymi przez Dyrektor oraz rodzice, po uprzedniej pisemnej deklaracji  o tej opiece, wynikającej z regulaminu organizowania wycieczek,</w:t>
      </w:r>
    </w:p>
    <w:p w14:paraId="2FD24734" w14:textId="120A0195" w:rsidR="00790348" w:rsidRPr="00127E9F" w:rsidRDefault="002B3077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4) za właściwą organizację wyjazdu lub wycieczki odpowiada nauczyciel lub osoba organizująca wycieczkę.</w:t>
      </w:r>
    </w:p>
    <w:p w14:paraId="24EB6D39" w14:textId="77777777" w:rsidR="00834BD5" w:rsidRPr="00127E9F" w:rsidRDefault="00834BD5">
      <w:pPr>
        <w:spacing w:line="360" w:lineRule="auto"/>
        <w:jc w:val="both"/>
        <w:rPr>
          <w:rFonts w:ascii="Tahoma" w:eastAsia="Tahoma" w:hAnsi="Tahoma" w:cs="Tahoma"/>
          <w:color w:val="auto"/>
        </w:rPr>
      </w:pPr>
    </w:p>
    <w:p w14:paraId="310250A3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10</w:t>
      </w:r>
    </w:p>
    <w:p w14:paraId="40DC4047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5C9AAD1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Szkoła prowadzi dokumentację przebiegu nauczania, działalności wychowawczej                 i opiekuńczej na zasadach określonych odrębnymi przepisami.</w:t>
      </w:r>
    </w:p>
    <w:p w14:paraId="34EE7E1B" w14:textId="76C9F11B" w:rsidR="00790348" w:rsidRPr="00127E9F" w:rsidRDefault="00790348">
      <w:pPr>
        <w:spacing w:line="360" w:lineRule="auto"/>
        <w:jc w:val="center"/>
        <w:rPr>
          <w:color w:val="auto"/>
          <w:sz w:val="10"/>
          <w:szCs w:val="10"/>
        </w:rPr>
      </w:pPr>
    </w:p>
    <w:p w14:paraId="3C338B00" w14:textId="77777777" w:rsidR="00834BD5" w:rsidRPr="00127E9F" w:rsidRDefault="00834BD5">
      <w:pPr>
        <w:spacing w:line="360" w:lineRule="auto"/>
        <w:jc w:val="center"/>
        <w:rPr>
          <w:color w:val="auto"/>
          <w:sz w:val="10"/>
          <w:szCs w:val="10"/>
        </w:rPr>
      </w:pPr>
    </w:p>
    <w:p w14:paraId="3C68A13C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11</w:t>
      </w:r>
    </w:p>
    <w:p w14:paraId="14FE42F5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795B616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Formy pomocy dla uczniów, którzy znaleźli się w szczególnych sytuacjach.</w:t>
      </w:r>
    </w:p>
    <w:p w14:paraId="5A60E3F7" w14:textId="77777777" w:rsidR="00B1068E" w:rsidRPr="00127E9F" w:rsidRDefault="00B1068E">
      <w:pPr>
        <w:shd w:val="clear" w:color="auto" w:fill="FFFFFF"/>
        <w:spacing w:line="360" w:lineRule="auto"/>
        <w:ind w:right="5"/>
        <w:jc w:val="both"/>
        <w:rPr>
          <w:rFonts w:ascii="Tahoma" w:hAnsi="Tahoma"/>
          <w:color w:val="auto"/>
          <w:sz w:val="10"/>
          <w:szCs w:val="10"/>
        </w:rPr>
      </w:pPr>
    </w:p>
    <w:p w14:paraId="41B4B9A8" w14:textId="39C51FC7" w:rsidR="00790348" w:rsidRPr="00127E9F" w:rsidRDefault="002B3077">
      <w:pPr>
        <w:shd w:val="clear" w:color="auto" w:fill="FFFFFF"/>
        <w:spacing w:line="360" w:lineRule="auto"/>
        <w:ind w:right="5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W szczególnie trudnych sytuacjach nauczyciel wraz z Dyrektor udzielają uczniowi wsparcia i pomocy psychologiczno-pedagogicznej, a jeśli jest taka potrzeba,                     w porozumieniu z rodzicami kierują ucznia do Przychodni Psychologiczno-Pedagogicznej. </w:t>
      </w:r>
    </w:p>
    <w:p w14:paraId="4D434B01" w14:textId="77777777" w:rsidR="00790348" w:rsidRPr="00127E9F" w:rsidRDefault="002B3077">
      <w:pPr>
        <w:shd w:val="clear" w:color="auto" w:fill="FFFFFF"/>
        <w:spacing w:line="360" w:lineRule="auto"/>
        <w:ind w:right="5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2. W szczególnych przypadkach </w:t>
      </w:r>
      <w:proofErr w:type="spellStart"/>
      <w:r w:rsidRPr="00127E9F">
        <w:rPr>
          <w:rFonts w:ascii="Tahoma" w:hAnsi="Tahoma"/>
          <w:color w:val="auto"/>
        </w:rPr>
        <w:t>Szkoł</w:t>
      </w:r>
      <w:proofErr w:type="spellEnd"/>
      <w:r w:rsidRPr="00127E9F">
        <w:rPr>
          <w:rFonts w:ascii="Tahoma" w:hAnsi="Tahoma"/>
          <w:color w:val="auto"/>
          <w:lang w:val="pt-PT"/>
        </w:rPr>
        <w:t>a umo</w:t>
      </w:r>
      <w:proofErr w:type="spellStart"/>
      <w:r w:rsidRPr="00127E9F">
        <w:rPr>
          <w:rFonts w:ascii="Tahoma" w:hAnsi="Tahoma"/>
          <w:color w:val="auto"/>
        </w:rPr>
        <w:t>żliwia</w:t>
      </w:r>
      <w:proofErr w:type="spellEnd"/>
      <w:r w:rsidRPr="00127E9F">
        <w:rPr>
          <w:rFonts w:ascii="Tahoma" w:hAnsi="Tahoma"/>
          <w:color w:val="auto"/>
        </w:rPr>
        <w:t xml:space="preserve"> uczniom, którzy z przyczyn rodzinnych, losowych, zdrowotnych nie mogą uczestniczyć w zajęciach dydaktycznych według planu, realizację obowiązku szkolnego polegającym na indywidualnym toku nauczania.</w:t>
      </w:r>
    </w:p>
    <w:p w14:paraId="29A15190" w14:textId="77777777" w:rsidR="00790348" w:rsidRPr="00127E9F" w:rsidRDefault="002B3077">
      <w:pPr>
        <w:shd w:val="clear" w:color="auto" w:fill="FFFFFF"/>
        <w:spacing w:line="360" w:lineRule="auto"/>
        <w:ind w:right="5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Jeżeli naukę w szkole podejmie uczeń niepełnosprawny to Szkoła zapewni mu optymalne warunki i opiekę podczas całego cyklu kształcenia.</w:t>
      </w:r>
    </w:p>
    <w:p w14:paraId="25C84289" w14:textId="77777777" w:rsidR="00B36119" w:rsidRPr="00127E9F" w:rsidRDefault="00B36119" w:rsidP="00B36119">
      <w:pPr>
        <w:shd w:val="clear" w:color="auto" w:fill="FFFFFF"/>
        <w:spacing w:line="360" w:lineRule="auto"/>
        <w:ind w:right="5"/>
        <w:jc w:val="center"/>
        <w:rPr>
          <w:rFonts w:ascii="Tahoma" w:eastAsia="Tahoma" w:hAnsi="Tahoma" w:cs="Tahoma"/>
          <w:color w:val="auto"/>
          <w:sz w:val="10"/>
          <w:szCs w:val="10"/>
        </w:rPr>
      </w:pPr>
    </w:p>
    <w:p w14:paraId="5D1C8DAD" w14:textId="77777777" w:rsidR="00834BD5" w:rsidRPr="00127E9F" w:rsidRDefault="00834BD5" w:rsidP="00B36119">
      <w:pPr>
        <w:shd w:val="clear" w:color="auto" w:fill="FFFFFF"/>
        <w:spacing w:line="360" w:lineRule="auto"/>
        <w:ind w:right="5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4647E7EA" w14:textId="206851F3" w:rsidR="00790348" w:rsidRPr="00127E9F" w:rsidRDefault="002B3077" w:rsidP="00B36119">
      <w:pPr>
        <w:shd w:val="clear" w:color="auto" w:fill="FFFFFF"/>
        <w:spacing w:line="360" w:lineRule="auto"/>
        <w:ind w:right="5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12</w:t>
      </w:r>
    </w:p>
    <w:p w14:paraId="4F98D94B" w14:textId="77777777" w:rsidR="00790348" w:rsidRPr="00127E9F" w:rsidRDefault="00790348">
      <w:pPr>
        <w:shd w:val="clear" w:color="auto" w:fill="FFFFFF"/>
        <w:spacing w:line="360" w:lineRule="auto"/>
        <w:ind w:right="5"/>
        <w:jc w:val="both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35D4F18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Formy pomocy dla uczniów wybitnie uzdolnionych</w:t>
      </w:r>
    </w:p>
    <w:p w14:paraId="41DEC6DC" w14:textId="77777777" w:rsidR="00B1068E" w:rsidRPr="00127E9F" w:rsidRDefault="00B1068E">
      <w:pPr>
        <w:spacing w:line="360" w:lineRule="auto"/>
        <w:jc w:val="both"/>
        <w:rPr>
          <w:rFonts w:ascii="Tahoma" w:hAnsi="Tahoma"/>
          <w:color w:val="auto"/>
          <w:sz w:val="10"/>
          <w:szCs w:val="10"/>
        </w:rPr>
      </w:pPr>
    </w:p>
    <w:p w14:paraId="4543B039" w14:textId="5216704B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Formy opieki i pomocy uczniom wybitnie uzdolnionym:</w:t>
      </w:r>
    </w:p>
    <w:p w14:paraId="50CC5A2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lang w:val="pt-PT"/>
        </w:rPr>
        <w:t>1) umo</w:t>
      </w:r>
      <w:proofErr w:type="spellStart"/>
      <w:r w:rsidRPr="00127E9F">
        <w:rPr>
          <w:rFonts w:ascii="Tahoma" w:hAnsi="Tahoma"/>
          <w:color w:val="auto"/>
        </w:rPr>
        <w:t>żliwienie</w:t>
      </w:r>
      <w:proofErr w:type="spellEnd"/>
      <w:r w:rsidRPr="00127E9F">
        <w:rPr>
          <w:rFonts w:ascii="Tahoma" w:hAnsi="Tahoma"/>
          <w:color w:val="auto"/>
        </w:rPr>
        <w:t xml:space="preserve"> realizacji indywidualnego programu nauczania, indywidualnego toku nauki oraz klasyfikowania i promowania w czasie całego roku szkolnego, zgodnie                 z obowiązującymi przepisami oraz ukończenia szkoły w skróconym czasie,</w:t>
      </w:r>
    </w:p>
    <w:p w14:paraId="4AABE6D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2) realizowanie przedmiotów nadobowiązkowych, których wprowadzenie wynika                  </w:t>
      </w:r>
      <w:r w:rsidRPr="00127E9F">
        <w:rPr>
          <w:rFonts w:ascii="Tahoma" w:hAnsi="Tahoma"/>
          <w:color w:val="auto"/>
        </w:rPr>
        <w:lastRenderedPageBreak/>
        <w:t>z zapotrzebowania młodzieży, w miarę posiadanych środków budżetowych,</w:t>
      </w:r>
    </w:p>
    <w:p w14:paraId="3FC3509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organizowanie imprez artystycznych w Szkole i poza nią pozwalających na prezentowanie osiągnięć uczniów,</w:t>
      </w:r>
    </w:p>
    <w:p w14:paraId="42F7C18B" w14:textId="77777777" w:rsidR="00790348" w:rsidRPr="00127E9F" w:rsidRDefault="002B3077">
      <w:pPr>
        <w:shd w:val="clear" w:color="auto" w:fill="FFFFFF"/>
        <w:spacing w:line="360" w:lineRule="auto"/>
        <w:ind w:right="5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4) pomoc w uzyskaniu informacji na temat prowadzonych w Szkole i poza nią </w:t>
      </w:r>
      <w:proofErr w:type="spellStart"/>
      <w:r w:rsidRPr="00127E9F">
        <w:rPr>
          <w:rFonts w:ascii="Tahoma" w:hAnsi="Tahoma"/>
          <w:color w:val="auto"/>
        </w:rPr>
        <w:t>przesł</w:t>
      </w:r>
      <w:proofErr w:type="spellEnd"/>
      <w:r w:rsidRPr="00127E9F">
        <w:rPr>
          <w:rFonts w:ascii="Tahoma" w:hAnsi="Tahoma"/>
          <w:color w:val="auto"/>
          <w:lang w:val="es-ES_tradnl"/>
        </w:rPr>
        <w:t>ucha</w:t>
      </w:r>
      <w:r w:rsidRPr="00127E9F">
        <w:rPr>
          <w:rFonts w:ascii="Tahoma" w:hAnsi="Tahoma"/>
          <w:color w:val="auto"/>
        </w:rPr>
        <w:t xml:space="preserve">ń, kursów, festiwali i konkursów muzycznych. </w:t>
      </w:r>
    </w:p>
    <w:p w14:paraId="35C8C1AC" w14:textId="791120B4" w:rsidR="00790348" w:rsidRPr="00127E9F" w:rsidRDefault="002B3077">
      <w:pPr>
        <w:shd w:val="clear" w:color="auto" w:fill="FFFFFF"/>
        <w:spacing w:line="360" w:lineRule="auto"/>
        <w:ind w:right="5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Na wniosek rodziców</w:t>
      </w:r>
      <w:r w:rsidR="00F210B3" w:rsidRPr="00127E9F">
        <w:rPr>
          <w:rFonts w:ascii="Tahoma" w:hAnsi="Tahoma"/>
          <w:color w:val="auto"/>
        </w:rPr>
        <w:t xml:space="preserve"> (</w:t>
      </w:r>
      <w:r w:rsidRPr="00127E9F">
        <w:rPr>
          <w:rFonts w:ascii="Tahoma" w:hAnsi="Tahoma"/>
          <w:color w:val="auto"/>
        </w:rPr>
        <w:t>prawnych opiekunów</w:t>
      </w:r>
      <w:r w:rsidR="00F210B3" w:rsidRPr="00127E9F">
        <w:rPr>
          <w:rFonts w:ascii="Tahoma" w:hAnsi="Tahoma"/>
          <w:color w:val="auto"/>
        </w:rPr>
        <w:t>)</w:t>
      </w:r>
      <w:r w:rsidRPr="00127E9F">
        <w:rPr>
          <w:rFonts w:ascii="Tahoma" w:hAnsi="Tahoma"/>
          <w:color w:val="auto"/>
        </w:rPr>
        <w:t xml:space="preserve"> nauczyciela przedmiotu głównego lub innego nauczyciela prowadzącego przedmiot artystyczny Dyrektor Szkoły po uzyskaniu opinii Rady Pedagogicznej może zezwolić dziecku szczególnie uzdolnionemu na realizację indywidualnego toku nauczania. </w:t>
      </w:r>
    </w:p>
    <w:p w14:paraId="71BAA49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Z wnioskiem o udzielenie zezwolenia na indywidualny tok nauki mogą złożyć:</w:t>
      </w:r>
    </w:p>
    <w:p w14:paraId="20495581" w14:textId="77777777" w:rsidR="00790348" w:rsidRPr="00127E9F" w:rsidRDefault="002B3077">
      <w:pPr>
        <w:shd w:val="clear" w:color="auto" w:fill="FFFFFF"/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pełnoletni uczeń,</w:t>
      </w:r>
    </w:p>
    <w:p w14:paraId="3861FA20" w14:textId="77777777" w:rsidR="00790348" w:rsidRPr="00127E9F" w:rsidRDefault="002B3077">
      <w:pPr>
        <w:shd w:val="clear" w:color="auto" w:fill="FFFFFF"/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rodzice (opiekunowie prawni) niepełnoletniego ucznia,</w:t>
      </w:r>
    </w:p>
    <w:p w14:paraId="21C5634F" w14:textId="77777777" w:rsidR="00790348" w:rsidRPr="00127E9F" w:rsidRDefault="002B3077">
      <w:pPr>
        <w:shd w:val="clear" w:color="auto" w:fill="FFFFFF"/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3) nauczyciel prowadzący artystyczne zajęcia edukacyjne za zgodą rodziców (prawnych opiekunów) albo pełnoletniego ucznia. </w:t>
      </w:r>
    </w:p>
    <w:p w14:paraId="2C7FA4B1" w14:textId="77777777" w:rsidR="00790348" w:rsidRPr="00127E9F" w:rsidRDefault="002B3077">
      <w:pPr>
        <w:shd w:val="clear" w:color="auto" w:fill="FFFFFF"/>
        <w:spacing w:line="360" w:lineRule="auto"/>
        <w:ind w:right="5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4. Zezwolenie jest udzielane na czas określony nie krótszy niż jednego roku szkolnego. </w:t>
      </w:r>
    </w:p>
    <w:p w14:paraId="37DDEFB8" w14:textId="43D17EF5" w:rsidR="00790348" w:rsidRPr="00127E9F" w:rsidRDefault="002B3077">
      <w:pPr>
        <w:shd w:val="clear" w:color="auto" w:fill="FFFFFF"/>
        <w:spacing w:line="360" w:lineRule="auto"/>
        <w:ind w:right="5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5. Zezwolenie na indywidualny program lub tok nauki może być udzielone po upływie co najmniej jednego roku nauki.</w:t>
      </w:r>
    </w:p>
    <w:p w14:paraId="58424261" w14:textId="77777777" w:rsidR="00790348" w:rsidRPr="00127E9F" w:rsidRDefault="002B3077">
      <w:pPr>
        <w:shd w:val="clear" w:color="auto" w:fill="FFFFFF"/>
        <w:spacing w:line="360" w:lineRule="auto"/>
        <w:ind w:right="5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 Ocenianie, klasyfikowanie i promowanie ucznia realizującego indywidualny program lub tok nauki odbywa się na warunkach i w sposób określony w przepisach w sprawie warunków i sposobów oceniania klasyfikowania i promowania uczniów oraz przeprowadzania sprawdzianów i egzaminów w publicznych szkołach i placówkach artystycznych.</w:t>
      </w:r>
    </w:p>
    <w:p w14:paraId="1309E819" w14:textId="77777777" w:rsidR="00F84FB4" w:rsidRPr="00127E9F" w:rsidRDefault="00F84FB4">
      <w:pPr>
        <w:tabs>
          <w:tab w:val="left" w:pos="8568"/>
        </w:tabs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00F96998" w14:textId="238727AD" w:rsidR="00790348" w:rsidRPr="00127E9F" w:rsidRDefault="002B3077">
      <w:pPr>
        <w:tabs>
          <w:tab w:val="left" w:pos="8568"/>
        </w:tabs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13</w:t>
      </w:r>
    </w:p>
    <w:p w14:paraId="7B54A456" w14:textId="77777777" w:rsidR="00790348" w:rsidRPr="00127E9F" w:rsidRDefault="00790348">
      <w:pPr>
        <w:tabs>
          <w:tab w:val="left" w:pos="8568"/>
        </w:tabs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79317951" w14:textId="714B8AB0" w:rsidR="00790348" w:rsidRPr="00127E9F" w:rsidRDefault="0024339B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S</w:t>
      </w:r>
      <w:r w:rsidR="002B3077" w:rsidRPr="00127E9F">
        <w:rPr>
          <w:rFonts w:ascii="Tahoma" w:hAnsi="Tahoma"/>
          <w:b/>
          <w:bCs/>
          <w:color w:val="auto"/>
        </w:rPr>
        <w:t>typendia</w:t>
      </w:r>
    </w:p>
    <w:p w14:paraId="3350DD7A" w14:textId="77777777" w:rsidR="00B1068E" w:rsidRPr="00127E9F" w:rsidRDefault="00B1068E">
      <w:pPr>
        <w:spacing w:line="360" w:lineRule="auto"/>
        <w:jc w:val="both"/>
        <w:rPr>
          <w:rFonts w:ascii="Tahoma" w:hAnsi="Tahoma"/>
          <w:color w:val="auto"/>
          <w:sz w:val="10"/>
          <w:szCs w:val="10"/>
        </w:rPr>
      </w:pPr>
    </w:p>
    <w:p w14:paraId="7A080A63" w14:textId="60BBCDBD" w:rsidR="00790348" w:rsidRPr="00127E9F" w:rsidRDefault="002B3077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 xml:space="preserve">Uczniom szczególnie zdolnym oraz wyróżniającym się szczególnymi osiągnięciami </w:t>
      </w:r>
      <w:r w:rsidR="0076310E" w:rsidRPr="00127E9F">
        <w:rPr>
          <w:rFonts w:ascii="Tahoma" w:hAnsi="Tahoma"/>
          <w:color w:val="auto"/>
        </w:rPr>
        <w:t xml:space="preserve"> </w:t>
      </w:r>
      <w:r w:rsidR="00834BD5" w:rsidRPr="00127E9F">
        <w:rPr>
          <w:rFonts w:ascii="Tahoma" w:hAnsi="Tahoma"/>
          <w:color w:val="auto"/>
        </w:rPr>
        <w:t xml:space="preserve">                      </w:t>
      </w:r>
      <w:r w:rsidRPr="00127E9F">
        <w:rPr>
          <w:rFonts w:ascii="Tahoma" w:hAnsi="Tahoma"/>
          <w:color w:val="auto"/>
        </w:rPr>
        <w:t>w nauce i grze na instrumencie mogą być przyznawane stypendia Burmistrza Starego Sącza - kryteria kwalifikacji oraz przyznawania stypendiów określają odrębne przepisy.</w:t>
      </w:r>
    </w:p>
    <w:p w14:paraId="2A0565B4" w14:textId="77777777" w:rsidR="00914C5E" w:rsidRPr="00127E9F" w:rsidRDefault="00914C5E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5F7F90D2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color w:val="auto"/>
          <w:sz w:val="10"/>
          <w:szCs w:val="10"/>
        </w:rPr>
      </w:pPr>
    </w:p>
    <w:p w14:paraId="21861902" w14:textId="77777777" w:rsidR="00B1068E" w:rsidRPr="00127E9F" w:rsidRDefault="00B1068E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58F64D42" w14:textId="77777777" w:rsidR="00B1068E" w:rsidRPr="00127E9F" w:rsidRDefault="00B1068E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774C1F63" w14:textId="77777777" w:rsidR="00B1068E" w:rsidRPr="00127E9F" w:rsidRDefault="00B1068E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137BE54E" w14:textId="77777777" w:rsidR="00B1068E" w:rsidRPr="00127E9F" w:rsidRDefault="00B1068E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3090670E" w14:textId="7E19CF29" w:rsidR="00B1068E" w:rsidRPr="00127E9F" w:rsidRDefault="00B1068E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3BE3A6A0" w14:textId="2ECE571C" w:rsidR="00790348" w:rsidRPr="00127E9F" w:rsidRDefault="002B3077" w:rsidP="00F84FB4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lastRenderedPageBreak/>
        <w:t>ROZDZIAŁ III</w:t>
      </w:r>
    </w:p>
    <w:p w14:paraId="277C15E7" w14:textId="77777777" w:rsidR="00790348" w:rsidRPr="00127E9F" w:rsidRDefault="002B3077" w:rsidP="00F84FB4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ORGANY SZKOŁY I ICH KOMPETENCJE</w:t>
      </w:r>
    </w:p>
    <w:p w14:paraId="5E610739" w14:textId="77777777" w:rsidR="00790348" w:rsidRPr="00127E9F" w:rsidRDefault="002B3077" w:rsidP="00F84FB4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1. ORGANY SZKOŁY</w:t>
      </w:r>
    </w:p>
    <w:p w14:paraId="15B96CC8" w14:textId="6DA823FB" w:rsidR="00790348" w:rsidRPr="00127E9F" w:rsidRDefault="002B3077" w:rsidP="00834BD5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15</w:t>
      </w:r>
    </w:p>
    <w:p w14:paraId="058EF7F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Organami Szkoły są:</w:t>
      </w:r>
    </w:p>
    <w:p w14:paraId="58CAB6B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Dyrektor Szkoły </w:t>
      </w:r>
    </w:p>
    <w:p w14:paraId="73D1307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Rada Pedagogiczna</w:t>
      </w:r>
    </w:p>
    <w:p w14:paraId="3B3E6F0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Rada Rodziców</w:t>
      </w:r>
    </w:p>
    <w:p w14:paraId="6537036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color w:val="auto"/>
        </w:rPr>
        <w:t>4. Samorząd Uczniowski</w:t>
      </w:r>
    </w:p>
    <w:p w14:paraId="0A89D99D" w14:textId="77777777" w:rsidR="001842E3" w:rsidRPr="00127E9F" w:rsidRDefault="001842E3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656E1E0C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DYREKTOR SZKOŁY</w:t>
      </w:r>
    </w:p>
    <w:p w14:paraId="4C838D2C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16</w:t>
      </w:r>
    </w:p>
    <w:p w14:paraId="6DCBB084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3A3FA87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Dyrektor Szkoły - jako przełożony zespołu pedagogicznego, pracowników administracyjnych oraz obsługi Szkoły, kieruje działalnością Szkoły, reprezentuje ją na zewnątrz, dba o funkcjonowanie Szkoły zgodnie z obowiązującymi aktami prawnymi, a w szczególności:</w:t>
      </w:r>
    </w:p>
    <w:p w14:paraId="372FE36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kieruje działalnością dydaktyczną, wychowawczą i opiekuńczą Szkoły,</w:t>
      </w:r>
    </w:p>
    <w:p w14:paraId="4332F8D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organizuje proces ewaluacji wewnętrznej i podejmuje działania mające na celu poprawę jakości pracy Szkoły,</w:t>
      </w:r>
    </w:p>
    <w:p w14:paraId="15826DC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wydaje zarządzenia wewnętrzne obowiązujące wszystkich pracowników i uczniów Szkoły,</w:t>
      </w:r>
    </w:p>
    <w:p w14:paraId="47BA8BA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organizuje administracyjną i gospodarczą obsługę Szkoły,</w:t>
      </w:r>
    </w:p>
    <w:p w14:paraId="5A8BE15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zapewnia finansową obsługę Szkoły, którą sprawuje ZOFAS w Starym Sączu,</w:t>
      </w:r>
    </w:p>
    <w:p w14:paraId="435029A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dysponuje środkami określonymi w planie finansowym Szkoły zaopiniowanym przez Radę Pedagogiczną oraz środkami z darowizn, pochodzących od rodziców i innych darczyńców oraz ponosi odpowiedzialność za ich prawidłowe wykorzystanie,</w:t>
      </w:r>
    </w:p>
    <w:p w14:paraId="755BF41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7) wykonuje inne zadania wynikające z przepisów szczegółowych,</w:t>
      </w:r>
    </w:p>
    <w:p w14:paraId="63AF13A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8) administruje ZFŚS zgodnie z ustalonym regulaminem,</w:t>
      </w:r>
    </w:p>
    <w:p w14:paraId="4E92DC7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9) organizuje okresową inwentaryzację majątku szkolnego.</w:t>
      </w:r>
    </w:p>
    <w:p w14:paraId="731FB9E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Dyrektor wspomaga nauczycieli w realizacji ich zadań oraz sprawuje nadzór nad ich pracą, a w szczególności:</w:t>
      </w:r>
    </w:p>
    <w:p w14:paraId="232BF7D6" w14:textId="2D6236DE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1) </w:t>
      </w:r>
      <w:r w:rsidR="00FC7A25" w:rsidRPr="00127E9F">
        <w:rPr>
          <w:rFonts w:ascii="Tahoma" w:hAnsi="Tahoma"/>
          <w:color w:val="auto"/>
        </w:rPr>
        <w:t>prowadzi obserwację</w:t>
      </w:r>
      <w:r w:rsidRPr="00127E9F">
        <w:rPr>
          <w:rFonts w:ascii="Tahoma" w:hAnsi="Tahoma"/>
          <w:color w:val="auto"/>
        </w:rPr>
        <w:t xml:space="preserve"> zajęć dydaktycznych, opiekuńczych, wychowawczych,</w:t>
      </w:r>
    </w:p>
    <w:p w14:paraId="68CF9EA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dokonuje oceny pracy nauczycieli,</w:t>
      </w:r>
    </w:p>
    <w:p w14:paraId="0005C18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przeprowadza badanie osiągnięć edukacyjnych uczniów,</w:t>
      </w:r>
    </w:p>
    <w:p w14:paraId="77DD807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>4) analizuje i nadzoruje prawidłowe prowadzenie dokumentacji szkolnej dotyczącej nauczania, wychowania i opieki,</w:t>
      </w:r>
    </w:p>
    <w:p w14:paraId="0795AF0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inspiruje, koordynuje i organizuje współpracę między nauczycielami,</w:t>
      </w:r>
    </w:p>
    <w:p w14:paraId="1468222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opracowuje na każdy rok szkolny plan nadzoru pedagogicznego,</w:t>
      </w:r>
    </w:p>
    <w:p w14:paraId="79F38CC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7) przedstawia Radzie Pedagogicznej raz w roku wyniki i wnioski z prowadzonego nadzoru pedagogicznego i ewaluacji.</w:t>
      </w:r>
    </w:p>
    <w:p w14:paraId="0F6DBC1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Dyrektor jest pracodawcą dla zatrudnionych nauczycieli i innych pracowników:</w:t>
      </w:r>
    </w:p>
    <w:p w14:paraId="7FD57E9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zatrudnia i zwalnia nauczycieli i innych pracowników Szkoły,</w:t>
      </w:r>
    </w:p>
    <w:p w14:paraId="3C65741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2) zapoznaje pracowników z zakresem obowiązków i sprawuje bezpośredni nadzór nad prawidłową realizacją </w:t>
      </w:r>
      <w:r w:rsidRPr="00127E9F">
        <w:rPr>
          <w:rFonts w:ascii="Tahoma" w:hAnsi="Tahoma"/>
          <w:color w:val="auto"/>
          <w:lang w:val="pt-PT"/>
        </w:rPr>
        <w:t>zada</w:t>
      </w:r>
      <w:r w:rsidRPr="00127E9F">
        <w:rPr>
          <w:rFonts w:ascii="Tahoma" w:hAnsi="Tahoma"/>
          <w:color w:val="auto"/>
        </w:rPr>
        <w:t>ń zleconych nauczycielom,</w:t>
      </w:r>
    </w:p>
    <w:p w14:paraId="1B227F8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organizuje pracę w sposób zapewniający efektywne wykorzystanie czasu pracy,</w:t>
      </w:r>
    </w:p>
    <w:p w14:paraId="15831F3C" w14:textId="179F76FD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zapewnia bezpieczne i higieniczne warunki pracy, organizuje szkolenie BHP pracowników</w:t>
      </w:r>
      <w:r w:rsidR="00FC7A25" w:rsidRPr="00127E9F">
        <w:rPr>
          <w:rFonts w:ascii="Tahoma" w:hAnsi="Tahoma"/>
          <w:color w:val="auto"/>
        </w:rPr>
        <w:t xml:space="preserve"> i szkolenie z pierwszej pomocy,</w:t>
      </w:r>
    </w:p>
    <w:p w14:paraId="6251F55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ułatwia pracownikom podnoszenie kwalifikacji zawodowych,</w:t>
      </w:r>
    </w:p>
    <w:p w14:paraId="7D3D314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terminowo i prawidłowo wypłaca wynagrodzenia,</w:t>
      </w:r>
    </w:p>
    <w:p w14:paraId="2F98D04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7) przyznaje nagrody i wymierza kary porządkowe nauczycielom i innym pracownikom Szkoły,</w:t>
      </w:r>
    </w:p>
    <w:p w14:paraId="147C13E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8) występuje z wnioskami w sprawach odznaczeń, nagród lub innych wyróżnień dla nauczycieli i innych pracowników Szkoły po zasięgnięciu opinii Rady Pedagogicznej,</w:t>
      </w:r>
    </w:p>
    <w:p w14:paraId="77138CE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9) zaspokaja socjalne potrzeby pracowników w miarę posiadanych środków,</w:t>
      </w:r>
    </w:p>
    <w:p w14:paraId="6158230A" w14:textId="77777777" w:rsidR="00FC7A25" w:rsidRPr="00127E9F" w:rsidRDefault="002B3077" w:rsidP="00FC7A25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10) prowadzi dokumentację w sprawach związanych ze stosunkiem pracy i akta osobowe pracowników.</w:t>
      </w:r>
    </w:p>
    <w:p w14:paraId="10A45594" w14:textId="4DF37467" w:rsidR="00B44D4B" w:rsidRPr="00127E9F" w:rsidRDefault="002B3077" w:rsidP="009860F0">
      <w:pPr>
        <w:spacing w:line="360" w:lineRule="auto"/>
        <w:jc w:val="both"/>
        <w:rPr>
          <w:rFonts w:ascii="Tahoma" w:eastAsia="Times New Roman" w:hAnsi="Tahoma" w:cs="Tahoma"/>
          <w:color w:val="auto"/>
          <w:kern w:val="0"/>
          <w:bdr w:val="none" w:sz="0" w:space="0" w:color="auto"/>
        </w:rPr>
      </w:pPr>
      <w:r w:rsidRPr="00127E9F">
        <w:rPr>
          <w:rFonts w:ascii="Tahoma" w:hAnsi="Tahoma" w:cs="Tahoma"/>
          <w:color w:val="auto"/>
        </w:rPr>
        <w:t>4.</w:t>
      </w:r>
      <w:r w:rsidR="002860A5" w:rsidRPr="00127E9F">
        <w:rPr>
          <w:rFonts w:ascii="Tahoma" w:hAnsi="Tahoma" w:cs="Tahoma"/>
          <w:color w:val="auto"/>
        </w:rPr>
        <w:t xml:space="preserve"> </w:t>
      </w:r>
      <w:r w:rsidR="00630E03" w:rsidRPr="00127E9F">
        <w:rPr>
          <w:rFonts w:ascii="Tahoma" w:hAnsi="Tahoma" w:cs="Tahoma"/>
          <w:color w:val="auto"/>
        </w:rPr>
        <w:t>D</w:t>
      </w:r>
      <w:r w:rsidR="00F370A3" w:rsidRPr="00127E9F">
        <w:rPr>
          <w:rFonts w:ascii="Tahoma" w:hAnsi="Tahoma" w:cs="Tahoma"/>
          <w:color w:val="auto"/>
        </w:rPr>
        <w:t xml:space="preserve">yrektor </w:t>
      </w:r>
      <w:r w:rsidR="00630E03" w:rsidRPr="00127E9F">
        <w:rPr>
          <w:rFonts w:ascii="Tahoma" w:hAnsi="Tahoma" w:cs="Tahoma"/>
          <w:color w:val="auto"/>
        </w:rPr>
        <w:t>S</w:t>
      </w:r>
      <w:r w:rsidR="00F370A3" w:rsidRPr="00127E9F">
        <w:rPr>
          <w:rFonts w:ascii="Tahoma" w:hAnsi="Tahoma" w:cs="Tahoma"/>
          <w:color w:val="auto"/>
        </w:rPr>
        <w:t>zkoły</w:t>
      </w:r>
      <w:r w:rsidR="00630E03" w:rsidRPr="00127E9F">
        <w:rPr>
          <w:rFonts w:ascii="Tahoma" w:hAnsi="Tahoma" w:cs="Tahoma"/>
          <w:color w:val="auto"/>
        </w:rPr>
        <w:t xml:space="preserve"> </w:t>
      </w:r>
      <w:r w:rsidR="00B44D4B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nadzoruje realizację </w:t>
      </w:r>
      <w:r w:rsidR="00F370A3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 </w:t>
      </w:r>
      <w:r w:rsidR="00B44D4B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awansu zawodowego nauczycieli</w:t>
      </w:r>
      <w:r w:rsidR="00A41112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.</w:t>
      </w:r>
    </w:p>
    <w:p w14:paraId="60ABC161" w14:textId="3E59EC5C" w:rsidR="002860A5" w:rsidRPr="00127E9F" w:rsidRDefault="00A41112" w:rsidP="009860F0">
      <w:pPr>
        <w:spacing w:line="360" w:lineRule="auto"/>
        <w:jc w:val="both"/>
        <w:rPr>
          <w:rFonts w:ascii="Tahoma" w:eastAsia="Times New Roman" w:hAnsi="Tahoma" w:cs="Tahoma"/>
          <w:color w:val="auto"/>
          <w:kern w:val="0"/>
          <w:bdr w:val="none" w:sz="0" w:space="0" w:color="auto"/>
        </w:rPr>
      </w:pP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5.</w:t>
      </w:r>
      <w:r w:rsidR="009860F0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 </w:t>
      </w: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Dyrektor</w:t>
      </w:r>
      <w:r w:rsidR="00B44D4B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 zapewnia </w:t>
      </w: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szczególne </w:t>
      </w:r>
      <w:r w:rsidR="00B44D4B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wsparcie nauczycielowi odbywającem</w:t>
      </w:r>
      <w:r w:rsidR="002860A5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u </w:t>
      </w:r>
      <w:r w:rsidR="00B44D4B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przygotowanie do zawodu nauczyciela</w:t>
      </w: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,</w:t>
      </w:r>
      <w:r w:rsidR="00B44D4B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 </w:t>
      </w: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pomaga </w:t>
      </w:r>
      <w:r w:rsidR="00B44D4B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w realizacji jego obowiązków oraz doskonaleniu wiedzy i umiejętności, </w:t>
      </w: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umożliwia </w:t>
      </w:r>
      <w:r w:rsidR="00F370A3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udział w formach doskonalenia</w:t>
      </w:r>
      <w:r w:rsidR="002860A5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 </w:t>
      </w:r>
      <w:r w:rsidR="00F370A3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zawodowego oraz </w:t>
      </w: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służy </w:t>
      </w:r>
      <w:r w:rsidR="00F370A3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pomoc</w:t>
      </w: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ą</w:t>
      </w:r>
      <w:r w:rsidR="00F370A3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 merytoryczn</w:t>
      </w: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ą</w:t>
      </w:r>
      <w:r w:rsidR="00F370A3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 i metodyczn</w:t>
      </w: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 xml:space="preserve">ą. </w:t>
      </w:r>
    </w:p>
    <w:p w14:paraId="22F3EEC7" w14:textId="51BE56AD" w:rsidR="00B44D4B" w:rsidRPr="00127E9F" w:rsidRDefault="00A41112" w:rsidP="009860F0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W</w:t>
      </w:r>
      <w:r w:rsidR="00B44D4B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yznacza nauczycielowi pocz</w:t>
      </w:r>
      <w:r w:rsidR="009860F0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ą</w:t>
      </w:r>
      <w:r w:rsidR="00B44D4B"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tkującemu mentora</w:t>
      </w:r>
      <w:r w:rsidRPr="00127E9F">
        <w:rPr>
          <w:rFonts w:ascii="Tahoma" w:eastAsia="Times New Roman" w:hAnsi="Tahoma" w:cs="Tahoma"/>
          <w:color w:val="auto"/>
          <w:kern w:val="0"/>
          <w:bdr w:val="none" w:sz="0" w:space="0" w:color="auto"/>
        </w:rPr>
        <w:t>.</w:t>
      </w:r>
    </w:p>
    <w:p w14:paraId="345136B4" w14:textId="59E80D2D" w:rsidR="00790348" w:rsidRPr="00127E9F" w:rsidRDefault="00A41112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</w:t>
      </w:r>
      <w:r w:rsidR="002B3077" w:rsidRPr="00127E9F">
        <w:rPr>
          <w:rFonts w:ascii="Tahoma" w:hAnsi="Tahoma"/>
          <w:color w:val="auto"/>
        </w:rPr>
        <w:t>. Dyrektor przewodniczy Radzie Pedagogicznej:</w:t>
      </w:r>
    </w:p>
    <w:p w14:paraId="2AAC5A0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zawiadamia członków Rady Pedagogicznej o posiedzeniach,</w:t>
      </w:r>
    </w:p>
    <w:p w14:paraId="31059E3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wykonuje uchwały Rady Pedagogicznej podjęte w ramach jej kompetencji,</w:t>
      </w:r>
    </w:p>
    <w:p w14:paraId="3F92C91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wstrzymuje wykonanie uchwał niezgodnych z przepisami prawa i niezwłocznie zawiadamia o tym organ prowadzący oraz sprawujący nadzór pedagogiczny nad Szkołą,</w:t>
      </w:r>
    </w:p>
    <w:p w14:paraId="7D396AE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>4) informuje Radę Pedagogiczną o nowych przepisach prawnych,</w:t>
      </w:r>
    </w:p>
    <w:p w14:paraId="1EC6B07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ustala organizację pracy Szkoły, w tym tygodniowy rozkład zajęć lekcyjnych                     i pozalekcyjnych,</w:t>
      </w:r>
    </w:p>
    <w:p w14:paraId="476D17B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przedkłada Radzie Pedagogicznej projekty innowacji i eksperymentów.</w:t>
      </w:r>
    </w:p>
    <w:p w14:paraId="3F3336FF" w14:textId="76ACE32C" w:rsidR="00790348" w:rsidRPr="00127E9F" w:rsidRDefault="00A41112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</w:t>
      </w:r>
      <w:r w:rsidR="002B3077" w:rsidRPr="00127E9F">
        <w:rPr>
          <w:rFonts w:ascii="Tahoma" w:hAnsi="Tahoma"/>
          <w:color w:val="auto"/>
        </w:rPr>
        <w:t xml:space="preserve">. Dyrektor sprawuje nadzór nad działalnością administracyjno-gospodarczą Szkoły: </w:t>
      </w:r>
      <w:r w:rsidR="001842E3" w:rsidRPr="00127E9F">
        <w:rPr>
          <w:rFonts w:ascii="Tahoma" w:hAnsi="Tahoma"/>
          <w:color w:val="auto"/>
        </w:rPr>
        <w:t xml:space="preserve">  </w:t>
      </w:r>
      <w:r w:rsidR="002B3077" w:rsidRPr="00127E9F">
        <w:rPr>
          <w:rFonts w:ascii="Tahoma" w:hAnsi="Tahoma"/>
          <w:color w:val="auto"/>
        </w:rPr>
        <w:t>1) organizuje wyposażenie Szkoły w środki dydaktyczne, sprzęt szkolny i instrumenty,</w:t>
      </w:r>
    </w:p>
    <w:p w14:paraId="2AD1AFF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organizuje i nadzoruje pracę sekretariatu Szkoły,</w:t>
      </w:r>
    </w:p>
    <w:p w14:paraId="4958CD6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organizuje prace konserwacyjno-remontowe,</w:t>
      </w:r>
    </w:p>
    <w:p w14:paraId="6ECCE279" w14:textId="77777777" w:rsidR="00790348" w:rsidRPr="00127E9F" w:rsidRDefault="002B3077" w:rsidP="00590770">
      <w:pPr>
        <w:spacing w:line="276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color w:val="auto"/>
        </w:rPr>
        <w:t>4) przeprowadza okresową inwentaryzację majątku szkolnego.</w:t>
      </w:r>
    </w:p>
    <w:p w14:paraId="4519380A" w14:textId="77777777" w:rsidR="00590770" w:rsidRPr="00127E9F" w:rsidRDefault="00590770" w:rsidP="00590770">
      <w:pPr>
        <w:spacing w:line="276" w:lineRule="auto"/>
        <w:jc w:val="both"/>
        <w:rPr>
          <w:rFonts w:ascii="Tahoma" w:hAnsi="Tahoma"/>
          <w:color w:val="auto"/>
          <w:sz w:val="10"/>
          <w:szCs w:val="10"/>
        </w:rPr>
      </w:pPr>
    </w:p>
    <w:p w14:paraId="7387A9AD" w14:textId="0981A5E5" w:rsidR="00790348" w:rsidRPr="00127E9F" w:rsidRDefault="00A41112" w:rsidP="00F57472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</w:t>
      </w:r>
      <w:r w:rsidR="002B3077" w:rsidRPr="00127E9F">
        <w:rPr>
          <w:rFonts w:ascii="Tahoma" w:hAnsi="Tahoma"/>
          <w:color w:val="auto"/>
        </w:rPr>
        <w:t>. Do kompetencji Dyrektor należy ponadto:</w:t>
      </w:r>
    </w:p>
    <w:p w14:paraId="36854E14" w14:textId="77777777" w:rsidR="00790348" w:rsidRPr="00127E9F" w:rsidRDefault="002B3077" w:rsidP="00F57472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organizowanie i koordynowanie opieki wychowawczej nad uczniami oraz stwarzanie warunków do harmonijnego rozwoju psychofizycznego poprzez aktywne działania prozdrowotne,</w:t>
      </w:r>
    </w:p>
    <w:p w14:paraId="33113566" w14:textId="77777777" w:rsidR="00790348" w:rsidRPr="00127E9F" w:rsidRDefault="002B3077" w:rsidP="00F57472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organizowanie w szczególnych przypadkach indywidualnego toku nauki,</w:t>
      </w:r>
    </w:p>
    <w:p w14:paraId="363A659E" w14:textId="77777777" w:rsidR="00790348" w:rsidRPr="00127E9F" w:rsidRDefault="002B3077" w:rsidP="00F57472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zwalnianie uczniów z realizacji zajęć z  chóru, czytania nut głosem czy zespołu wokalnego  na czas określony na podstawie opinii wydanej przez lekarza specjalistę,</w:t>
      </w:r>
    </w:p>
    <w:p w14:paraId="795936E3" w14:textId="77777777" w:rsidR="00790348" w:rsidRPr="00127E9F" w:rsidRDefault="002B3077" w:rsidP="00F57472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powoływanie komisji egzaminacyjnych i wyznaczanie terminów egzaminów,</w:t>
      </w:r>
    </w:p>
    <w:p w14:paraId="6E9B902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ponoszenie odpowiedzialności za właściwą organizację i przebieg sprawdzianów               i egzaminów przeprowadzanych w Szkole,</w:t>
      </w:r>
    </w:p>
    <w:p w14:paraId="60F64BB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lang w:val="da-DK"/>
        </w:rPr>
        <w:t>6) skre</w:t>
      </w:r>
      <w:proofErr w:type="spellStart"/>
      <w:r w:rsidRPr="00127E9F">
        <w:rPr>
          <w:rFonts w:ascii="Tahoma" w:hAnsi="Tahoma"/>
          <w:color w:val="auto"/>
        </w:rPr>
        <w:t>śl</w:t>
      </w:r>
      <w:r w:rsidR="00527E3D" w:rsidRPr="00127E9F">
        <w:rPr>
          <w:rFonts w:ascii="Tahoma" w:hAnsi="Tahoma"/>
          <w:color w:val="auto"/>
        </w:rPr>
        <w:t>a</w:t>
      </w:r>
      <w:r w:rsidRPr="00127E9F">
        <w:rPr>
          <w:rFonts w:ascii="Tahoma" w:hAnsi="Tahoma"/>
          <w:color w:val="auto"/>
        </w:rPr>
        <w:t>nie</w:t>
      </w:r>
      <w:proofErr w:type="spellEnd"/>
      <w:r w:rsidRPr="00127E9F">
        <w:rPr>
          <w:rFonts w:ascii="Tahoma" w:hAnsi="Tahoma"/>
          <w:color w:val="auto"/>
        </w:rPr>
        <w:t xml:space="preserve"> ucznia z listy uczniów w przypadkach określonych w Statucie Szkoły na podstawie uchwały Rady Pedagogicznej</w:t>
      </w:r>
      <w:r w:rsidR="00527E3D" w:rsidRPr="00127E9F">
        <w:rPr>
          <w:rFonts w:ascii="Tahoma" w:hAnsi="Tahoma"/>
          <w:color w:val="auto"/>
        </w:rPr>
        <w:t xml:space="preserve"> oraz na podstawie decyzji dyrektor (</w:t>
      </w:r>
      <w:r w:rsidR="00527E3D" w:rsidRPr="00127E9F">
        <w:rPr>
          <w:rFonts w:ascii="Tahoma" w:hAnsi="Tahoma"/>
          <w:bCs/>
          <w:color w:val="auto"/>
        </w:rPr>
        <w:t>§ 64).</w:t>
      </w:r>
    </w:p>
    <w:p w14:paraId="63C45937" w14:textId="3C54EAFA" w:rsidR="00790348" w:rsidRPr="00127E9F" w:rsidRDefault="00A41112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</w:t>
      </w:r>
      <w:r w:rsidR="002B3077" w:rsidRPr="00127E9F">
        <w:rPr>
          <w:rFonts w:ascii="Tahoma" w:hAnsi="Tahoma"/>
          <w:color w:val="auto"/>
        </w:rPr>
        <w:t>. Dyrektor w wykonywaniu swoich zadań współpracuje z Radą Pedagogiczną, rodzicami i Samorządem Uczniowskim.</w:t>
      </w:r>
    </w:p>
    <w:p w14:paraId="22B1CDF1" w14:textId="77777777" w:rsidR="00834BD5" w:rsidRPr="00127E9F" w:rsidRDefault="00834BD5" w:rsidP="00834BD5">
      <w:pPr>
        <w:spacing w:line="360" w:lineRule="auto"/>
        <w:rPr>
          <w:rFonts w:ascii="Tahoma" w:hAnsi="Tahoma"/>
          <w:b/>
          <w:bCs/>
          <w:color w:val="auto"/>
          <w:sz w:val="10"/>
          <w:szCs w:val="10"/>
        </w:rPr>
      </w:pPr>
    </w:p>
    <w:p w14:paraId="47CD870D" w14:textId="1FD0A760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RADA PEDAGOGICZNA</w:t>
      </w:r>
    </w:p>
    <w:p w14:paraId="32C2E3B4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17</w:t>
      </w:r>
    </w:p>
    <w:p w14:paraId="79A62C08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76F41F3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Rada Pedagogiczna jest kolegialnym organem Szkoły, działającym w zakresie realizacji jej statutowych działań dotyczących kształcenia, wychowania i opieki.</w:t>
      </w:r>
    </w:p>
    <w:p w14:paraId="0E5EB25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2. W skład Rady Pedagogicznej wchodzą wszyscy nauczyciele zatrudnieni w Szkole. </w:t>
      </w:r>
    </w:p>
    <w:p w14:paraId="61EC64F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Przewodniczącym Rady Pedagogicznej jest Dyrektor Szkoły.</w:t>
      </w:r>
    </w:p>
    <w:p w14:paraId="44EAE5EC" w14:textId="19BE5EE0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</w:t>
      </w:r>
      <w:r w:rsidR="002D4DE3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Zebrania Rady Pedagogicznej zwoływane są przez Dyrektor Szkoły przed rozpoczęciem roku szkolnego, na zakończenie każdego półrocza w związku                       z podjęciem uchwały w sprawie klasyfikacji i promowania uczniów, na zakończenie rocznych zajęć szkolnych oraz w miarę bieżących potrzeb.</w:t>
      </w:r>
    </w:p>
    <w:p w14:paraId="0283686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>5. Zebrania mogą być organizowane z inicjatywy przewodniczącego Rady Pedagogicznej, organu prowadzącego Szkołę lub co najmniej 1/3 członków Rady.</w:t>
      </w:r>
    </w:p>
    <w:p w14:paraId="0649E15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 Przewodniczący prowadzi i przygotowuje zebrania oraz jest odpowiedzialny za zawiadomienie członków Rady Pedagogicznej o terminie i porządku zebrania.</w:t>
      </w:r>
    </w:p>
    <w:p w14:paraId="5B565B8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7. Rada Pedagogiczna podejmuje uchwały zwykłą większością głosów w obecności co najmniej połowy członków Rady.</w:t>
      </w:r>
    </w:p>
    <w:p w14:paraId="1B01951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8. Rada Pedagogiczna działa zgodnie z regulaminem Rady Pedagogicznej przyjętym jej uchwałą.</w:t>
      </w:r>
    </w:p>
    <w:p w14:paraId="26C0414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9. Dyrektor Szkoły przedstawia Radzie Pedagogicznej, nie rzadziej niż dwa razy                       w roku szkolnym, ogólne wnioski wynikające ze sprawowania nadzoru pedagogicznego oraz informacje o działalności Szkoły.</w:t>
      </w:r>
    </w:p>
    <w:p w14:paraId="38944E87" w14:textId="77777777" w:rsidR="006F7269" w:rsidRPr="00127E9F" w:rsidRDefault="002B3077" w:rsidP="006F7269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10. </w:t>
      </w:r>
      <w:r w:rsidR="006F7269" w:rsidRPr="00127E9F">
        <w:rPr>
          <w:rFonts w:ascii="Tahoma" w:hAnsi="Tahoma"/>
          <w:color w:val="auto"/>
        </w:rPr>
        <w:t>W zebraniach Rady Pedagogicznej mogą brać udział z głosem doradczym osoby zaproszone przez jej przewodniczącego za zgodą lub na wniosek Rady Pedagogicznej na przykład:</w:t>
      </w:r>
    </w:p>
    <w:p w14:paraId="2C956ACF" w14:textId="77777777" w:rsidR="006F7269" w:rsidRPr="00127E9F" w:rsidRDefault="006F7269" w:rsidP="006F7269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pracownicy ekonomiczni, administracyjni i obsługi Szkoły,</w:t>
      </w:r>
    </w:p>
    <w:p w14:paraId="7B2F51E6" w14:textId="77777777" w:rsidR="006F7269" w:rsidRPr="00127E9F" w:rsidRDefault="006F7269" w:rsidP="006F7269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przedstawiciele Rady Rodziców,</w:t>
      </w:r>
    </w:p>
    <w:p w14:paraId="6165E86D" w14:textId="77777777" w:rsidR="006F7269" w:rsidRPr="00127E9F" w:rsidRDefault="006F7269" w:rsidP="006F7269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przedstawiciele zakładów pracy z którymi Szkoła współpracuje,</w:t>
      </w:r>
    </w:p>
    <w:p w14:paraId="1D9291D0" w14:textId="22A9A58C" w:rsidR="006F7269" w:rsidRPr="00127E9F" w:rsidRDefault="006F7269" w:rsidP="006F7269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</w:t>
      </w:r>
      <w:r w:rsidR="00D449E2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przedstawiciele organizacji i stowarzyszeń społecznych, oświatowych czy pedagogicznych,</w:t>
      </w:r>
    </w:p>
    <w:p w14:paraId="1D639D54" w14:textId="1A0BB52B" w:rsidR="007471A2" w:rsidRPr="00127E9F" w:rsidRDefault="006F7269" w:rsidP="005A2EBC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różni potrzebni eksperci.</w:t>
      </w:r>
    </w:p>
    <w:p w14:paraId="4E31F59B" w14:textId="77777777" w:rsidR="00834BD5" w:rsidRPr="00127E9F" w:rsidRDefault="00834BD5" w:rsidP="005A2EBC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7866C6C2" w14:textId="21E54DED" w:rsidR="00EF0407" w:rsidRPr="00127E9F" w:rsidRDefault="002B3077" w:rsidP="005A2EBC">
      <w:pPr>
        <w:spacing w:line="360" w:lineRule="auto"/>
        <w:jc w:val="both"/>
        <w:rPr>
          <w:rFonts w:ascii="Tahoma" w:hAnsi="Tahoma"/>
          <w:b/>
          <w:color w:val="auto"/>
        </w:rPr>
      </w:pPr>
      <w:r w:rsidRPr="00127E9F">
        <w:rPr>
          <w:rFonts w:ascii="Tahoma" w:hAnsi="Tahoma"/>
          <w:b/>
          <w:color w:val="auto"/>
        </w:rPr>
        <w:t xml:space="preserve">11. Kompetencje stanowiące Rady Pedagogicznej </w:t>
      </w:r>
    </w:p>
    <w:p w14:paraId="19E3E8B4" w14:textId="77777777" w:rsidR="00621709" w:rsidRPr="00127E9F" w:rsidRDefault="00621709" w:rsidP="005A2EBC">
      <w:pPr>
        <w:spacing w:line="360" w:lineRule="auto"/>
        <w:jc w:val="both"/>
        <w:rPr>
          <w:rFonts w:ascii="Tahoma" w:eastAsia="Tahoma" w:hAnsi="Tahoma" w:cs="Tahoma"/>
          <w:color w:val="auto"/>
          <w:u w:val="single"/>
        </w:rPr>
      </w:pPr>
      <w:r w:rsidRPr="00127E9F">
        <w:rPr>
          <w:rFonts w:ascii="Tahoma" w:hAnsi="Tahoma"/>
          <w:color w:val="auto"/>
          <w:u w:val="single"/>
        </w:rPr>
        <w:t>1. Do kompetencji stanowiących Rady Pedagogicznej należy:</w:t>
      </w:r>
    </w:p>
    <w:p w14:paraId="57630E57" w14:textId="77777777" w:rsidR="00790348" w:rsidRPr="00127E9F" w:rsidRDefault="002B3077" w:rsidP="005A2EBC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zatwierdzanie planów pracy Szkoły</w:t>
      </w:r>
      <w:r w:rsidR="00B766B7" w:rsidRPr="00127E9F">
        <w:rPr>
          <w:rFonts w:ascii="Tahoma" w:hAnsi="Tahoma"/>
          <w:color w:val="auto"/>
        </w:rPr>
        <w:t>,</w:t>
      </w:r>
    </w:p>
    <w:p w14:paraId="0E2A0E5A" w14:textId="77777777" w:rsidR="00790348" w:rsidRPr="00127E9F" w:rsidRDefault="002B3077" w:rsidP="005A2EBC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2) podejmowanie uchwał w sprawie wyników klasyfikacji i promocji uczniów</w:t>
      </w:r>
      <w:r w:rsidR="000607DB" w:rsidRPr="00127E9F">
        <w:rPr>
          <w:rFonts w:ascii="Tahoma" w:hAnsi="Tahoma"/>
          <w:color w:val="auto"/>
        </w:rPr>
        <w:t>,</w:t>
      </w:r>
    </w:p>
    <w:p w14:paraId="7E755800" w14:textId="77777777" w:rsidR="00790348" w:rsidRPr="00127E9F" w:rsidRDefault="002B3077" w:rsidP="005A2EBC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podejmowanie uchwał w sprawie innowacji i eksperymentów pedagogicznych               w Szkole,</w:t>
      </w:r>
    </w:p>
    <w:p w14:paraId="76BDF8E0" w14:textId="77777777" w:rsidR="00790348" w:rsidRPr="00127E9F" w:rsidRDefault="002B3077" w:rsidP="005A2EBC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ustalanie organizacji doskonalenia zawodowego nauczycieli Szkoły,</w:t>
      </w:r>
    </w:p>
    <w:p w14:paraId="71019365" w14:textId="77777777" w:rsidR="005A2EBC" w:rsidRPr="00127E9F" w:rsidRDefault="002B3077" w:rsidP="005A2EBC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 xml:space="preserve">5) </w:t>
      </w:r>
      <w:r w:rsidR="005A2EBC" w:rsidRPr="00127E9F">
        <w:rPr>
          <w:rFonts w:ascii="Tahoma" w:hAnsi="Tahoma"/>
          <w:color w:val="auto"/>
        </w:rPr>
        <w:t>podejmowanie uchwał w sprawach skreślenia z listy uczniów,</w:t>
      </w:r>
    </w:p>
    <w:p w14:paraId="64808ACA" w14:textId="605A2C6B" w:rsidR="005A2EBC" w:rsidRPr="00127E9F" w:rsidRDefault="005A2EBC" w:rsidP="005A2EBC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 xml:space="preserve">6) ustalanie sposobu wykorzystania wyników nadzoru pedagogicznego, w tym sprawowanego nad </w:t>
      </w:r>
      <w:r w:rsidR="00B2740E" w:rsidRPr="00127E9F">
        <w:rPr>
          <w:rFonts w:ascii="Tahoma" w:hAnsi="Tahoma"/>
          <w:color w:val="auto"/>
        </w:rPr>
        <w:t>S</w:t>
      </w:r>
      <w:r w:rsidRPr="00127E9F">
        <w:rPr>
          <w:rFonts w:ascii="Tahoma" w:hAnsi="Tahoma"/>
          <w:color w:val="auto"/>
        </w:rPr>
        <w:t xml:space="preserve">zkołą przez organ sprawujący nadzór pedagogiczny, w celu doskonalenia pracy </w:t>
      </w:r>
      <w:r w:rsidR="00B2740E" w:rsidRPr="00127E9F">
        <w:rPr>
          <w:rFonts w:ascii="Tahoma" w:hAnsi="Tahoma"/>
          <w:color w:val="auto"/>
        </w:rPr>
        <w:t>S</w:t>
      </w:r>
      <w:r w:rsidRPr="00127E9F">
        <w:rPr>
          <w:rFonts w:ascii="Tahoma" w:hAnsi="Tahoma"/>
          <w:color w:val="auto"/>
        </w:rPr>
        <w:t>zkoły</w:t>
      </w:r>
      <w:r w:rsidR="00EF0407" w:rsidRPr="00127E9F">
        <w:rPr>
          <w:rFonts w:ascii="Tahoma" w:hAnsi="Tahoma"/>
          <w:color w:val="auto"/>
        </w:rPr>
        <w:t>.</w:t>
      </w:r>
    </w:p>
    <w:p w14:paraId="32596663" w14:textId="731F9618" w:rsidR="005A2EBC" w:rsidRPr="00127E9F" w:rsidRDefault="005A2EBC" w:rsidP="005A2EBC">
      <w:pPr>
        <w:spacing w:line="360" w:lineRule="auto"/>
        <w:jc w:val="both"/>
        <w:rPr>
          <w:rFonts w:ascii="Tahoma" w:hAnsi="Tahoma"/>
          <w:color w:val="auto"/>
          <w:u w:val="single"/>
        </w:rPr>
      </w:pPr>
      <w:r w:rsidRPr="00127E9F">
        <w:rPr>
          <w:rFonts w:ascii="Tahoma" w:hAnsi="Tahoma"/>
          <w:color w:val="auto"/>
          <w:u w:val="single"/>
        </w:rPr>
        <w:t>2.  Rada Pedagogiczna opiniuje w szczególności:</w:t>
      </w:r>
    </w:p>
    <w:p w14:paraId="2AB9B93C" w14:textId="77777777" w:rsidR="005A2EBC" w:rsidRPr="00127E9F" w:rsidRDefault="005A2EBC" w:rsidP="005A2EBC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 xml:space="preserve">1) organizację </w:t>
      </w:r>
      <w:r w:rsidR="000607DB" w:rsidRPr="00127E9F">
        <w:rPr>
          <w:rFonts w:ascii="Tahoma" w:hAnsi="Tahoma"/>
          <w:color w:val="auto"/>
        </w:rPr>
        <w:t xml:space="preserve">pracy Szkoły w tym zwłaszcza tygodniowy rozkład zajęć lekcyjnych                  </w:t>
      </w:r>
      <w:r w:rsidR="000607DB" w:rsidRPr="00127E9F">
        <w:rPr>
          <w:rFonts w:ascii="Tahoma" w:hAnsi="Tahoma"/>
          <w:color w:val="auto"/>
        </w:rPr>
        <w:lastRenderedPageBreak/>
        <w:t>i pozalekcyjnych, z uwzględnieniem pięciodniowego lub sześciodniowego trybu pracy                            w zależności od warunków,</w:t>
      </w:r>
    </w:p>
    <w:p w14:paraId="32040166" w14:textId="77777777" w:rsidR="005A2EBC" w:rsidRPr="00127E9F" w:rsidRDefault="005A2EBC" w:rsidP="005A2EBC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2) projekt planu finansowego Szkoły,</w:t>
      </w:r>
    </w:p>
    <w:p w14:paraId="5EB66E49" w14:textId="77777777" w:rsidR="005A2EBC" w:rsidRPr="00127E9F" w:rsidRDefault="005A2EBC" w:rsidP="005A2EBC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3) wnioski dyrektor o przyznanie nauczycielom odznaczeń, nagród i innych wyróżnień,</w:t>
      </w:r>
    </w:p>
    <w:p w14:paraId="17B1C442" w14:textId="77777777" w:rsidR="005A2EBC" w:rsidRPr="00127E9F" w:rsidRDefault="005A2EBC" w:rsidP="005A2EBC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 xml:space="preserve">4) propozycje dyrektor Szkoły w sprawach przydziału nauczycielom stałych prac </w:t>
      </w:r>
      <w:r w:rsidR="000607DB" w:rsidRPr="00127E9F">
        <w:rPr>
          <w:rFonts w:ascii="Tahoma" w:hAnsi="Tahoma"/>
          <w:color w:val="auto"/>
        </w:rPr>
        <w:t xml:space="preserve">                </w:t>
      </w:r>
      <w:r w:rsidRPr="00127E9F">
        <w:rPr>
          <w:rFonts w:ascii="Tahoma" w:hAnsi="Tahoma"/>
          <w:color w:val="auto"/>
        </w:rPr>
        <w:t>i zajęć w ramach wynagrodzenia zasadniczego oraz dodatkowych płatnych zajęć dydaktycznych</w:t>
      </w:r>
      <w:r w:rsidR="000607DB" w:rsidRPr="00127E9F">
        <w:rPr>
          <w:rFonts w:ascii="Tahoma" w:hAnsi="Tahoma"/>
          <w:color w:val="auto"/>
        </w:rPr>
        <w:t>, wychowawczych i opiekuńczych.</w:t>
      </w:r>
    </w:p>
    <w:p w14:paraId="19C2D45F" w14:textId="77777777" w:rsidR="005A2EBC" w:rsidRPr="00127E9F" w:rsidRDefault="00A07313" w:rsidP="005A2EBC">
      <w:pPr>
        <w:spacing w:line="360" w:lineRule="auto"/>
        <w:jc w:val="both"/>
        <w:rPr>
          <w:rFonts w:ascii="Tahoma" w:hAnsi="Tahoma"/>
          <w:color w:val="auto"/>
          <w:u w:val="single"/>
        </w:rPr>
      </w:pPr>
      <w:r w:rsidRPr="00127E9F">
        <w:rPr>
          <w:rFonts w:ascii="Tahoma" w:hAnsi="Tahoma"/>
          <w:color w:val="auto"/>
          <w:u w:val="single"/>
        </w:rPr>
        <w:t xml:space="preserve">3. </w:t>
      </w:r>
      <w:r w:rsidR="005A2EBC" w:rsidRPr="00127E9F">
        <w:rPr>
          <w:rFonts w:ascii="Tahoma" w:hAnsi="Tahoma"/>
          <w:color w:val="auto"/>
          <w:u w:val="single"/>
        </w:rPr>
        <w:t xml:space="preserve">Do </w:t>
      </w:r>
      <w:r w:rsidR="00EF0407" w:rsidRPr="00127E9F">
        <w:rPr>
          <w:rFonts w:ascii="Tahoma" w:hAnsi="Tahoma"/>
          <w:color w:val="auto"/>
          <w:u w:val="single"/>
        </w:rPr>
        <w:t xml:space="preserve">kompetencji Rady Pedagogicznej, oprócz </w:t>
      </w:r>
      <w:r w:rsidR="005A2EBC" w:rsidRPr="00127E9F">
        <w:rPr>
          <w:rFonts w:ascii="Tahoma" w:hAnsi="Tahoma"/>
          <w:color w:val="auto"/>
          <w:u w:val="single"/>
        </w:rPr>
        <w:t>głównych, wymienionych powyżej, należą :</w:t>
      </w:r>
    </w:p>
    <w:p w14:paraId="625A036C" w14:textId="77777777" w:rsidR="005A2EBC" w:rsidRPr="00127E9F" w:rsidRDefault="00A07313" w:rsidP="005A2EBC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1)</w:t>
      </w:r>
      <w:r w:rsidR="005A2EBC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nowelizacja Statutu Szkoły,</w:t>
      </w:r>
    </w:p>
    <w:p w14:paraId="324227F1" w14:textId="77777777" w:rsidR="00A07313" w:rsidRPr="00127E9F" w:rsidRDefault="00A07313" w:rsidP="005A2EBC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2) ustanowienie regulaminu swojej działalności</w:t>
      </w:r>
      <w:r w:rsidR="008051C2" w:rsidRPr="00127E9F">
        <w:rPr>
          <w:rFonts w:ascii="Tahoma" w:hAnsi="Tahoma"/>
          <w:color w:val="auto"/>
        </w:rPr>
        <w:t>,</w:t>
      </w:r>
    </w:p>
    <w:p w14:paraId="2F031CFF" w14:textId="77777777" w:rsidR="005A2EBC" w:rsidRPr="00127E9F" w:rsidRDefault="00A07313" w:rsidP="005A2EBC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</w:t>
      </w:r>
      <w:r w:rsidR="002B3077" w:rsidRPr="00127E9F">
        <w:rPr>
          <w:rFonts w:ascii="Tahoma" w:hAnsi="Tahoma"/>
          <w:color w:val="auto"/>
        </w:rPr>
        <w:t xml:space="preserve">) </w:t>
      </w:r>
      <w:r w:rsidRPr="00127E9F">
        <w:rPr>
          <w:rFonts w:ascii="Tahoma" w:hAnsi="Tahoma"/>
          <w:color w:val="auto"/>
        </w:rPr>
        <w:t>ustalanie trybu egzaminu klasyfikacyjnego, egzaminu poprawkowego,</w:t>
      </w:r>
    </w:p>
    <w:p w14:paraId="257C3150" w14:textId="77777777" w:rsidR="00A07313" w:rsidRPr="00127E9F" w:rsidRDefault="00A07313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4) określanie szczegółów warunków i sposobu oceniania egzaminu promocyjnego,</w:t>
      </w:r>
    </w:p>
    <w:p w14:paraId="287C9943" w14:textId="77777777" w:rsidR="00A07313" w:rsidRPr="00127E9F" w:rsidRDefault="00A07313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5) zwolnienie ucznia z egzaminu promocyjnego w uzasadnionych przypadkach,</w:t>
      </w:r>
    </w:p>
    <w:p w14:paraId="4F1078F4" w14:textId="77777777" w:rsidR="00790348" w:rsidRPr="00127E9F" w:rsidRDefault="00A07313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4) zgoda na egzamin kwalifikacyjny z powodu nieusprawiedliwionej </w:t>
      </w:r>
      <w:r w:rsidR="008051C2" w:rsidRPr="00127E9F">
        <w:rPr>
          <w:rFonts w:ascii="Tahoma" w:hAnsi="Tahoma"/>
          <w:color w:val="auto"/>
        </w:rPr>
        <w:t>nie</w:t>
      </w:r>
      <w:r w:rsidRPr="00127E9F">
        <w:rPr>
          <w:rFonts w:ascii="Tahoma" w:hAnsi="Tahoma"/>
          <w:color w:val="auto"/>
        </w:rPr>
        <w:t>obecności ucznia,</w:t>
      </w:r>
    </w:p>
    <w:p w14:paraId="45FD0BC5" w14:textId="77777777" w:rsidR="00790348" w:rsidRPr="00127E9F" w:rsidRDefault="00A07313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</w:t>
      </w:r>
      <w:r w:rsidR="002B3077" w:rsidRPr="00127E9F">
        <w:rPr>
          <w:rFonts w:ascii="Tahoma" w:hAnsi="Tahoma"/>
          <w:color w:val="auto"/>
        </w:rPr>
        <w:t xml:space="preserve">) </w:t>
      </w:r>
      <w:r w:rsidRPr="00127E9F">
        <w:rPr>
          <w:rFonts w:ascii="Tahoma" w:hAnsi="Tahoma"/>
          <w:color w:val="auto"/>
        </w:rPr>
        <w:t>ustalanie wymiaru czasu nieobecności ucznia na zajęciach edukacyjnych do ustalenia oceny klasyfikacyjnej,</w:t>
      </w:r>
    </w:p>
    <w:p w14:paraId="17B96A52" w14:textId="3A95F3B6" w:rsidR="00A07313" w:rsidRPr="00127E9F" w:rsidRDefault="00A07313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6</w:t>
      </w:r>
      <w:r w:rsidR="002B3077" w:rsidRPr="00127E9F">
        <w:rPr>
          <w:rFonts w:ascii="Tahoma" w:hAnsi="Tahoma"/>
          <w:color w:val="auto"/>
        </w:rPr>
        <w:t xml:space="preserve">) </w:t>
      </w:r>
      <w:r w:rsidRPr="00127E9F">
        <w:rPr>
          <w:rFonts w:ascii="Tahoma" w:hAnsi="Tahoma"/>
          <w:color w:val="auto"/>
        </w:rPr>
        <w:t>podejmowanie decyzji o trybie poprawiania ocen klasyfikacyjnych</w:t>
      </w:r>
      <w:r w:rsidR="002860A5" w:rsidRPr="00127E9F">
        <w:rPr>
          <w:rFonts w:ascii="Tahoma" w:hAnsi="Tahoma"/>
          <w:color w:val="auto"/>
        </w:rPr>
        <w:t>,</w:t>
      </w:r>
      <w:r w:rsidR="00FC7A25" w:rsidRPr="00127E9F">
        <w:rPr>
          <w:rFonts w:ascii="Tahoma" w:hAnsi="Tahoma"/>
          <w:color w:val="auto"/>
        </w:rPr>
        <w:t xml:space="preserve"> </w:t>
      </w:r>
    </w:p>
    <w:p w14:paraId="3F3098E4" w14:textId="2784E809" w:rsidR="00A07313" w:rsidRPr="00127E9F" w:rsidRDefault="00A07313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7) podejmowanie uchwał w sprawach dotyczących nagród i kar uczniów,</w:t>
      </w:r>
    </w:p>
    <w:p w14:paraId="46663925" w14:textId="77777777" w:rsidR="00790348" w:rsidRPr="00127E9F" w:rsidRDefault="00A07313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8) </w:t>
      </w:r>
      <w:r w:rsidR="002B3077" w:rsidRPr="00127E9F">
        <w:rPr>
          <w:rFonts w:ascii="Tahoma" w:hAnsi="Tahoma"/>
          <w:color w:val="auto"/>
        </w:rPr>
        <w:t>zatwierdzanie kandydatury ucznia do wniosku o przyznanie stypendium,</w:t>
      </w:r>
    </w:p>
    <w:p w14:paraId="5AAB23DF" w14:textId="77777777" w:rsidR="000607DB" w:rsidRPr="00127E9F" w:rsidRDefault="00A07313" w:rsidP="00A07313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9) </w:t>
      </w:r>
      <w:r w:rsidR="000607DB" w:rsidRPr="00127E9F">
        <w:rPr>
          <w:rFonts w:ascii="Tahoma" w:hAnsi="Tahoma"/>
          <w:color w:val="auto"/>
        </w:rPr>
        <w:t xml:space="preserve">zatwierdzenie wniosku do CEA o przyznanie uczniowi stypendia </w:t>
      </w:r>
      <w:proofErr w:type="spellStart"/>
      <w:r w:rsidR="000607DB" w:rsidRPr="00127E9F">
        <w:rPr>
          <w:rFonts w:ascii="Tahoma" w:hAnsi="Tahoma"/>
          <w:color w:val="auto"/>
        </w:rPr>
        <w:t>MKiDN</w:t>
      </w:r>
      <w:proofErr w:type="spellEnd"/>
      <w:r w:rsidR="000607DB" w:rsidRPr="00127E9F">
        <w:rPr>
          <w:rFonts w:ascii="Tahoma" w:hAnsi="Tahoma"/>
          <w:color w:val="auto"/>
        </w:rPr>
        <w:t>,</w:t>
      </w:r>
    </w:p>
    <w:p w14:paraId="728BFD46" w14:textId="77777777" w:rsidR="00A07313" w:rsidRPr="00127E9F" w:rsidRDefault="000607DB" w:rsidP="00A07313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 xml:space="preserve">10) </w:t>
      </w:r>
      <w:r w:rsidR="00A07313" w:rsidRPr="00127E9F">
        <w:rPr>
          <w:rFonts w:ascii="Tahoma" w:hAnsi="Tahoma"/>
          <w:color w:val="auto"/>
        </w:rPr>
        <w:t>ustalanie średniej ocen, a także dodatkowych warunków niezbędnych do uzyskania promocji z wyróżnieniem,</w:t>
      </w:r>
    </w:p>
    <w:p w14:paraId="7F804968" w14:textId="77777777" w:rsidR="00A07313" w:rsidRPr="00127E9F" w:rsidRDefault="002B3077" w:rsidP="00A07313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0607DB" w:rsidRPr="00127E9F">
        <w:rPr>
          <w:rFonts w:ascii="Tahoma" w:hAnsi="Tahoma"/>
          <w:color w:val="auto"/>
        </w:rPr>
        <w:t>1</w:t>
      </w:r>
      <w:r w:rsidRPr="00127E9F">
        <w:rPr>
          <w:rFonts w:ascii="Tahoma" w:hAnsi="Tahoma"/>
          <w:color w:val="auto"/>
        </w:rPr>
        <w:t xml:space="preserve">) </w:t>
      </w:r>
      <w:r w:rsidR="00A07313" w:rsidRPr="00127E9F">
        <w:rPr>
          <w:rFonts w:ascii="Tahoma" w:hAnsi="Tahoma"/>
          <w:color w:val="auto"/>
        </w:rPr>
        <w:t>wyrażanie zgody na egzaminy poprawkowe,</w:t>
      </w:r>
    </w:p>
    <w:p w14:paraId="778D1908" w14:textId="77777777" w:rsidR="00A07313" w:rsidRPr="00127E9F" w:rsidRDefault="00A07313" w:rsidP="00A07313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0607DB" w:rsidRPr="00127E9F">
        <w:rPr>
          <w:rFonts w:ascii="Tahoma" w:hAnsi="Tahoma"/>
          <w:color w:val="auto"/>
        </w:rPr>
        <w:t>2</w:t>
      </w:r>
      <w:r w:rsidRPr="00127E9F">
        <w:rPr>
          <w:rFonts w:ascii="Tahoma" w:hAnsi="Tahoma"/>
          <w:color w:val="auto"/>
        </w:rPr>
        <w:t xml:space="preserve">) promowanie </w:t>
      </w:r>
      <w:r w:rsidR="007B4192" w:rsidRPr="00127E9F">
        <w:rPr>
          <w:rFonts w:ascii="Tahoma" w:hAnsi="Tahoma"/>
          <w:color w:val="auto"/>
        </w:rPr>
        <w:t xml:space="preserve">ucznia </w:t>
      </w:r>
      <w:r w:rsidRPr="00127E9F">
        <w:rPr>
          <w:rFonts w:ascii="Tahoma" w:hAnsi="Tahoma"/>
          <w:color w:val="auto"/>
        </w:rPr>
        <w:t>do klasy programowo wyższej,</w:t>
      </w:r>
    </w:p>
    <w:p w14:paraId="7B064AA7" w14:textId="77777777" w:rsidR="00A07313" w:rsidRPr="00127E9F" w:rsidRDefault="00A07313" w:rsidP="00A07313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0607DB" w:rsidRPr="00127E9F">
        <w:rPr>
          <w:rFonts w:ascii="Tahoma" w:hAnsi="Tahoma"/>
          <w:color w:val="auto"/>
        </w:rPr>
        <w:t>3</w:t>
      </w:r>
      <w:r w:rsidRPr="00127E9F">
        <w:rPr>
          <w:rFonts w:ascii="Tahoma" w:hAnsi="Tahoma"/>
          <w:color w:val="auto"/>
        </w:rPr>
        <w:t>) zezwalanie na realizację obowiązkowych zajęć edukacyjnych okr</w:t>
      </w:r>
      <w:r w:rsidR="00A13B21" w:rsidRPr="00127E9F">
        <w:rPr>
          <w:rFonts w:ascii="Tahoma" w:hAnsi="Tahoma"/>
          <w:color w:val="auto"/>
        </w:rPr>
        <w:t>e</w:t>
      </w:r>
      <w:r w:rsidRPr="00127E9F">
        <w:rPr>
          <w:rFonts w:ascii="Tahoma" w:hAnsi="Tahoma"/>
          <w:color w:val="auto"/>
        </w:rPr>
        <w:t xml:space="preserve">ślonych </w:t>
      </w:r>
      <w:r w:rsidR="003A170E" w:rsidRPr="00127E9F">
        <w:rPr>
          <w:rFonts w:ascii="Tahoma" w:hAnsi="Tahoma"/>
          <w:color w:val="auto"/>
        </w:rPr>
        <w:t xml:space="preserve">                        </w:t>
      </w:r>
      <w:r w:rsidRPr="00127E9F">
        <w:rPr>
          <w:rFonts w:ascii="Tahoma" w:hAnsi="Tahoma"/>
          <w:color w:val="auto"/>
        </w:rPr>
        <w:t>w plani</w:t>
      </w:r>
      <w:r w:rsidR="00A13B21" w:rsidRPr="00127E9F">
        <w:rPr>
          <w:rFonts w:ascii="Tahoma" w:hAnsi="Tahoma"/>
          <w:color w:val="auto"/>
        </w:rPr>
        <w:t>e</w:t>
      </w:r>
      <w:r w:rsidRPr="00127E9F">
        <w:rPr>
          <w:rFonts w:ascii="Tahoma" w:hAnsi="Tahoma"/>
          <w:color w:val="auto"/>
        </w:rPr>
        <w:t xml:space="preserve"> nauczania danej klasy w ciągu 2</w:t>
      </w:r>
      <w:r w:rsidR="00A13B21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lat</w:t>
      </w:r>
      <w:r w:rsidR="00A13B21" w:rsidRPr="00127E9F">
        <w:rPr>
          <w:rFonts w:ascii="Tahoma" w:hAnsi="Tahoma"/>
          <w:color w:val="auto"/>
        </w:rPr>
        <w:t>, w łącznym wymiarze godzin nie przekraczającym wymiaru godzin przewidzianego dla tej klasy,</w:t>
      </w:r>
    </w:p>
    <w:p w14:paraId="3B6AE786" w14:textId="7AAD5193" w:rsidR="00A13B21" w:rsidRPr="00127E9F" w:rsidRDefault="00A13B21" w:rsidP="00A07313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0607DB" w:rsidRPr="00127E9F">
        <w:rPr>
          <w:rFonts w:ascii="Tahoma" w:hAnsi="Tahoma"/>
          <w:color w:val="auto"/>
        </w:rPr>
        <w:t>4</w:t>
      </w:r>
      <w:r w:rsidRPr="00127E9F">
        <w:rPr>
          <w:rFonts w:ascii="Tahoma" w:hAnsi="Tahoma"/>
          <w:color w:val="auto"/>
        </w:rPr>
        <w:t>) zezwolenie na indywidualny program i tok nauki</w:t>
      </w:r>
      <w:r w:rsidR="00EB6B59" w:rsidRPr="00127E9F">
        <w:rPr>
          <w:rFonts w:ascii="Tahoma" w:hAnsi="Tahoma"/>
          <w:color w:val="auto"/>
        </w:rPr>
        <w:t>.</w:t>
      </w:r>
    </w:p>
    <w:p w14:paraId="0F40C717" w14:textId="77777777" w:rsidR="00EF0407" w:rsidRPr="00127E9F" w:rsidRDefault="00EF0407">
      <w:pPr>
        <w:spacing w:line="360" w:lineRule="auto"/>
        <w:jc w:val="both"/>
        <w:rPr>
          <w:rFonts w:ascii="Tahoma" w:hAnsi="Tahoma"/>
          <w:color w:val="auto"/>
          <w:sz w:val="10"/>
          <w:szCs w:val="10"/>
          <w:u w:val="single"/>
        </w:rPr>
      </w:pPr>
    </w:p>
    <w:p w14:paraId="432274CD" w14:textId="44683603" w:rsidR="00790348" w:rsidRPr="00127E9F" w:rsidRDefault="000607DB">
      <w:pPr>
        <w:spacing w:line="360" w:lineRule="auto"/>
        <w:jc w:val="both"/>
        <w:rPr>
          <w:rFonts w:ascii="Tahoma" w:eastAsia="Tahoma" w:hAnsi="Tahoma" w:cs="Tahoma"/>
          <w:color w:val="auto"/>
          <w:u w:val="single"/>
        </w:rPr>
      </w:pPr>
      <w:r w:rsidRPr="00127E9F">
        <w:rPr>
          <w:rFonts w:ascii="Tahoma" w:hAnsi="Tahoma"/>
          <w:color w:val="auto"/>
          <w:u w:val="single"/>
        </w:rPr>
        <w:t xml:space="preserve">4. </w:t>
      </w:r>
      <w:r w:rsidR="002B3077" w:rsidRPr="00127E9F">
        <w:rPr>
          <w:rFonts w:ascii="Tahoma" w:hAnsi="Tahoma"/>
          <w:color w:val="auto"/>
          <w:u w:val="single"/>
        </w:rPr>
        <w:t xml:space="preserve">Rada Pedagogiczna opiniuje </w:t>
      </w:r>
      <w:r w:rsidR="007471A2" w:rsidRPr="00127E9F">
        <w:rPr>
          <w:rFonts w:ascii="Tahoma" w:hAnsi="Tahoma"/>
          <w:color w:val="auto"/>
          <w:u w:val="single"/>
        </w:rPr>
        <w:t>również</w:t>
      </w:r>
      <w:r w:rsidR="002B3077" w:rsidRPr="00127E9F">
        <w:rPr>
          <w:rFonts w:ascii="Tahoma" w:hAnsi="Tahoma"/>
          <w:color w:val="auto"/>
          <w:u w:val="single"/>
        </w:rPr>
        <w:t xml:space="preserve">: </w:t>
      </w:r>
    </w:p>
    <w:p w14:paraId="1BE7C63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arkusz organizacyjny Szkoły,</w:t>
      </w:r>
    </w:p>
    <w:p w14:paraId="25AB515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2) </w:t>
      </w:r>
      <w:r w:rsidR="000607DB" w:rsidRPr="00127E9F">
        <w:rPr>
          <w:rFonts w:ascii="Tahoma" w:hAnsi="Tahoma"/>
          <w:color w:val="auto"/>
        </w:rPr>
        <w:t>szkolny zestaw programów nauczania,</w:t>
      </w:r>
    </w:p>
    <w:p w14:paraId="385B728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 xml:space="preserve">3) </w:t>
      </w:r>
      <w:r w:rsidR="000607DB" w:rsidRPr="00127E9F">
        <w:rPr>
          <w:rFonts w:ascii="Tahoma" w:hAnsi="Tahoma"/>
          <w:color w:val="auto"/>
        </w:rPr>
        <w:t>Program Wychowawczo-Profilaktyczny</w:t>
      </w:r>
      <w:r w:rsidR="008051C2" w:rsidRPr="00127E9F">
        <w:rPr>
          <w:rFonts w:ascii="Tahoma" w:hAnsi="Tahoma"/>
          <w:color w:val="auto"/>
        </w:rPr>
        <w:t xml:space="preserve">, który </w:t>
      </w:r>
      <w:r w:rsidR="003A170E" w:rsidRPr="00127E9F">
        <w:rPr>
          <w:rFonts w:ascii="Tahoma" w:hAnsi="Tahoma"/>
          <w:color w:val="auto"/>
        </w:rPr>
        <w:t>uchwala Rada Rodziców,</w:t>
      </w:r>
    </w:p>
    <w:p w14:paraId="2744B627" w14:textId="77777777" w:rsidR="00790348" w:rsidRPr="00127E9F" w:rsidRDefault="0072154A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</w:t>
      </w:r>
      <w:r w:rsidR="002B3077" w:rsidRPr="00127E9F">
        <w:rPr>
          <w:rFonts w:ascii="Tahoma" w:hAnsi="Tahoma"/>
          <w:color w:val="auto"/>
        </w:rPr>
        <w:t>) ustalenie dodatkowych dni wolnych od zajęć,</w:t>
      </w:r>
    </w:p>
    <w:p w14:paraId="120CB03E" w14:textId="77777777" w:rsidR="00790348" w:rsidRPr="00127E9F" w:rsidRDefault="0072154A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</w:t>
      </w:r>
      <w:r w:rsidR="002B3077" w:rsidRPr="00127E9F">
        <w:rPr>
          <w:rFonts w:ascii="Tahoma" w:hAnsi="Tahoma"/>
          <w:color w:val="auto"/>
        </w:rPr>
        <w:t>) wnioski o nadanie imienia Szkole,</w:t>
      </w:r>
    </w:p>
    <w:p w14:paraId="0BD1E53C" w14:textId="77777777" w:rsidR="00790348" w:rsidRPr="00127E9F" w:rsidRDefault="0072154A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</w:t>
      </w:r>
      <w:r w:rsidR="002B3077" w:rsidRPr="00127E9F">
        <w:rPr>
          <w:rFonts w:ascii="Tahoma" w:hAnsi="Tahoma"/>
          <w:color w:val="auto"/>
        </w:rPr>
        <w:t>) szczegółowe zasady rekrutacji,</w:t>
      </w:r>
    </w:p>
    <w:p w14:paraId="0E53F6CE" w14:textId="77777777" w:rsidR="00790348" w:rsidRPr="00127E9F" w:rsidRDefault="0072154A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</w:t>
      </w:r>
      <w:r w:rsidR="002B3077" w:rsidRPr="00127E9F">
        <w:rPr>
          <w:rFonts w:ascii="Tahoma" w:hAnsi="Tahoma"/>
          <w:color w:val="auto"/>
        </w:rPr>
        <w:t xml:space="preserve">) wybór przedstawiciela Rady Pedagogicznej do zespołu rozpatrującego odwołanie nauczyciela od oceny pracy, </w:t>
      </w:r>
    </w:p>
    <w:p w14:paraId="463005AB" w14:textId="77777777" w:rsidR="00790348" w:rsidRPr="00127E9F" w:rsidRDefault="0072154A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lang w:val="sv-SE"/>
        </w:rPr>
        <w:t>8</w:t>
      </w:r>
      <w:r w:rsidR="002B3077" w:rsidRPr="00127E9F">
        <w:rPr>
          <w:rFonts w:ascii="Tahoma" w:hAnsi="Tahoma"/>
          <w:color w:val="auto"/>
          <w:lang w:val="sv-SE"/>
        </w:rPr>
        <w:t>) ocen</w:t>
      </w:r>
      <w:r w:rsidR="002B3077" w:rsidRPr="00127E9F">
        <w:rPr>
          <w:rFonts w:ascii="Tahoma" w:hAnsi="Tahoma"/>
          <w:color w:val="auto"/>
        </w:rPr>
        <w:t>ę pracy Dyrektor,</w:t>
      </w:r>
    </w:p>
    <w:p w14:paraId="3B5639E1" w14:textId="77777777" w:rsidR="00790348" w:rsidRPr="00127E9F" w:rsidRDefault="0072154A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</w:t>
      </w:r>
      <w:r w:rsidR="002B3077" w:rsidRPr="00127E9F">
        <w:rPr>
          <w:rFonts w:ascii="Tahoma" w:hAnsi="Tahoma"/>
          <w:color w:val="auto"/>
        </w:rPr>
        <w:t>) kandydatów na członków komisji dyscyplinarnych dla nauczycieli,</w:t>
      </w:r>
    </w:p>
    <w:p w14:paraId="75F72E8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72154A" w:rsidRPr="00127E9F">
        <w:rPr>
          <w:rFonts w:ascii="Tahoma" w:hAnsi="Tahoma"/>
          <w:color w:val="auto"/>
        </w:rPr>
        <w:t>0</w:t>
      </w:r>
      <w:r w:rsidRPr="00127E9F">
        <w:rPr>
          <w:rFonts w:ascii="Tahoma" w:hAnsi="Tahoma"/>
          <w:color w:val="auto"/>
        </w:rPr>
        <w:t>) wybór przedstawiciela Rady Pedagogicznej do komisji konkursowej wybierającej Dyrektora Szkoły.</w:t>
      </w:r>
    </w:p>
    <w:p w14:paraId="26C0B6F4" w14:textId="77777777" w:rsidR="00790348" w:rsidRPr="00127E9F" w:rsidRDefault="007471A2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12.</w:t>
      </w:r>
      <w:r w:rsidR="002B3077" w:rsidRPr="00127E9F">
        <w:rPr>
          <w:rFonts w:ascii="Tahoma" w:hAnsi="Tahoma"/>
          <w:color w:val="auto"/>
        </w:rPr>
        <w:t xml:space="preserve"> Dyrektor Szkoły wstrzymuje wykonanie uchwał podjętych </w:t>
      </w:r>
      <w:r w:rsidR="00EF0407" w:rsidRPr="00127E9F">
        <w:rPr>
          <w:rFonts w:ascii="Tahoma" w:hAnsi="Tahoma"/>
          <w:color w:val="auto"/>
        </w:rPr>
        <w:t xml:space="preserve"> </w:t>
      </w:r>
      <w:r w:rsidR="002B3077" w:rsidRPr="00127E9F">
        <w:rPr>
          <w:rFonts w:ascii="Tahoma" w:hAnsi="Tahoma"/>
          <w:color w:val="auto"/>
        </w:rPr>
        <w:t>w ramach kompetencji stanowiących niezgodnych z przepisami prawa. O wstrzymaniu wykonania uchwały Dyrektor niezwłocznie zawiadamia organ prowadzący Szkołę lub oraz organ sprawujący nadzór pedagogiczny.</w:t>
      </w:r>
    </w:p>
    <w:p w14:paraId="4A37744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7471A2" w:rsidRPr="00127E9F">
        <w:rPr>
          <w:rFonts w:ascii="Tahoma" w:hAnsi="Tahoma"/>
          <w:color w:val="auto"/>
        </w:rPr>
        <w:t>3</w:t>
      </w:r>
      <w:r w:rsidRPr="00127E9F">
        <w:rPr>
          <w:rFonts w:ascii="Tahoma" w:hAnsi="Tahoma"/>
          <w:color w:val="auto"/>
        </w:rPr>
        <w:t xml:space="preserve">. Organ sprawujący nadzór pedagogiczny uchyla uchwałę w razie stwierdzenia jej niezgodności z przepisami prawa po zasięgnięciu opinii organu prowadzącego Szkołę. Rozstrzygnięcie organu sprawującego nadzór pedagogiczny jest ostateczne. </w:t>
      </w:r>
    </w:p>
    <w:p w14:paraId="4C738B4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7471A2" w:rsidRPr="00127E9F">
        <w:rPr>
          <w:rFonts w:ascii="Tahoma" w:hAnsi="Tahoma"/>
          <w:color w:val="auto"/>
        </w:rPr>
        <w:t>4</w:t>
      </w:r>
      <w:r w:rsidRPr="00127E9F">
        <w:rPr>
          <w:rFonts w:ascii="Tahoma" w:hAnsi="Tahoma"/>
          <w:color w:val="auto"/>
        </w:rPr>
        <w:t>. Rada Pedagogiczna może występować z wnioskiem do organu prowadzącego Szkołę o odwołanie z funkcji Dyrektora.</w:t>
      </w:r>
    </w:p>
    <w:p w14:paraId="07B2D5F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7471A2" w:rsidRPr="00127E9F">
        <w:rPr>
          <w:rFonts w:ascii="Tahoma" w:hAnsi="Tahoma"/>
          <w:color w:val="auto"/>
        </w:rPr>
        <w:t>5</w:t>
      </w:r>
      <w:r w:rsidRPr="00127E9F">
        <w:rPr>
          <w:rFonts w:ascii="Tahoma" w:hAnsi="Tahoma"/>
          <w:color w:val="auto"/>
        </w:rPr>
        <w:t>. Zebrania Rady są protokołowane.</w:t>
      </w:r>
    </w:p>
    <w:p w14:paraId="72C7674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7471A2" w:rsidRPr="00127E9F">
        <w:rPr>
          <w:rFonts w:ascii="Tahoma" w:hAnsi="Tahoma"/>
          <w:color w:val="auto"/>
        </w:rPr>
        <w:t>6</w:t>
      </w:r>
      <w:r w:rsidRPr="00127E9F">
        <w:rPr>
          <w:rFonts w:ascii="Tahoma" w:hAnsi="Tahoma"/>
          <w:color w:val="auto"/>
        </w:rPr>
        <w:t>. Nauczyciele - członkowie Rady Pedagogicznej, powinni postępować zgodnie                     z prawem, etyką zawodu oraz spełniać szczególne obowiązki, jakie wynikają                      z pełnienia służby publicznej.</w:t>
      </w:r>
    </w:p>
    <w:p w14:paraId="262A826D" w14:textId="31804C2C" w:rsidR="00F57472" w:rsidRPr="00127E9F" w:rsidRDefault="006F7269" w:rsidP="00F84FB4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  <w:r w:rsidRPr="00127E9F">
        <w:rPr>
          <w:rFonts w:ascii="Tahoma" w:hAnsi="Tahoma"/>
          <w:color w:val="auto"/>
        </w:rPr>
        <w:t>17</w:t>
      </w:r>
      <w:r w:rsidR="002B3077" w:rsidRPr="00127E9F">
        <w:rPr>
          <w:rFonts w:ascii="Tahoma" w:hAnsi="Tahoma"/>
          <w:color w:val="auto"/>
        </w:rPr>
        <w:t>. Członkowie Rady Pedagogicznej</w:t>
      </w:r>
      <w:r w:rsidRPr="00127E9F">
        <w:rPr>
          <w:rFonts w:ascii="Tahoma" w:hAnsi="Tahoma"/>
          <w:color w:val="auto"/>
        </w:rPr>
        <w:t xml:space="preserve"> są</w:t>
      </w:r>
      <w:r w:rsidR="002B3077" w:rsidRPr="00127E9F">
        <w:rPr>
          <w:rFonts w:ascii="Tahoma" w:hAnsi="Tahoma"/>
          <w:color w:val="auto"/>
        </w:rPr>
        <w:t xml:space="preserve"> zobowiązani do zachowania tajemnicy </w:t>
      </w:r>
      <w:r w:rsidRPr="00127E9F">
        <w:rPr>
          <w:rFonts w:ascii="Tahoma" w:hAnsi="Tahoma"/>
          <w:color w:val="auto"/>
        </w:rPr>
        <w:t>spraw poruszanych</w:t>
      </w:r>
      <w:r w:rsidR="002B3077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na posiedzeniu Rady Pedagogicznej, w tym w szczególności do nieujawniania informacji objętych ochroną danych osobowych, do uzyskania których są uprawnieni z</w:t>
      </w:r>
      <w:r w:rsidR="004474AB" w:rsidRPr="00127E9F">
        <w:rPr>
          <w:rFonts w:ascii="Tahoma" w:hAnsi="Tahoma"/>
          <w:color w:val="auto"/>
        </w:rPr>
        <w:t>godnie z</w:t>
      </w:r>
      <w:r w:rsidRPr="00127E9F">
        <w:rPr>
          <w:rFonts w:ascii="Tahoma" w:hAnsi="Tahoma"/>
          <w:color w:val="auto"/>
        </w:rPr>
        <w:t xml:space="preserve"> przepisami rozporządzenia Parlamentu Europejskiego i Rady (EU) 2016/</w:t>
      </w:r>
      <w:r w:rsidR="004474AB" w:rsidRPr="00127E9F">
        <w:rPr>
          <w:rFonts w:ascii="Tahoma" w:hAnsi="Tahoma"/>
          <w:color w:val="auto"/>
        </w:rPr>
        <w:t xml:space="preserve">679 z dnia 27 kwietnia 2016 r. w sprawie ochrony osób fizycznych w związku z przetwarzaniem danych osobowych i w sprawie swobodnego przepływu takich danych oraz uchylenia dyrektywy 95/46/WE (Dz. Urz. UE L 119/1 z 4.5.2016) i ustawy z dnia 10 maja 2018 r. o ochronie danych osobowych </w:t>
      </w:r>
      <w:r w:rsidR="002740C5" w:rsidRPr="00127E9F">
        <w:rPr>
          <w:rFonts w:ascii="Tahoma" w:hAnsi="Tahoma"/>
          <w:color w:val="auto"/>
        </w:rPr>
        <w:t xml:space="preserve">(Dz.U. z 2018 r. poz.1000) </w:t>
      </w:r>
      <w:r w:rsidR="002860A5" w:rsidRPr="00127E9F">
        <w:rPr>
          <w:rFonts w:ascii="Tahoma" w:hAnsi="Tahoma"/>
          <w:color w:val="auto"/>
        </w:rPr>
        <w:t xml:space="preserve">                              </w:t>
      </w:r>
      <w:r w:rsidR="004474AB" w:rsidRPr="00127E9F">
        <w:rPr>
          <w:rFonts w:ascii="Tahoma" w:hAnsi="Tahoma"/>
          <w:color w:val="auto"/>
        </w:rPr>
        <w:t>i wewnętrznymi regulacjami obowiązującymi w Szkole Muzycznej I stopnia w Starym Sączu</w:t>
      </w:r>
      <w:r w:rsidR="00834BD5" w:rsidRPr="00127E9F">
        <w:rPr>
          <w:rFonts w:ascii="Tahoma" w:hAnsi="Tahoma"/>
          <w:color w:val="auto"/>
        </w:rPr>
        <w:t>.</w:t>
      </w:r>
    </w:p>
    <w:p w14:paraId="5B102056" w14:textId="77777777" w:rsidR="00D546A2" w:rsidRPr="00127E9F" w:rsidRDefault="00D546A2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47DA5D26" w14:textId="67B66366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lastRenderedPageBreak/>
        <w:t>RADA RODZICÓW</w:t>
      </w:r>
    </w:p>
    <w:p w14:paraId="1F345492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18</w:t>
      </w:r>
    </w:p>
    <w:p w14:paraId="359D2FBE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6A3D698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W Szkole działa Rada Rodziców, stanowiąca reprezentację rodziców uczniów Szkoły.</w:t>
      </w:r>
    </w:p>
    <w:p w14:paraId="51067A9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Rada Rodziców składa się z 7 przedstawicieli wybranych w tajnych, bezpośrednich wyborach i jest organem autonomicznym.</w:t>
      </w:r>
    </w:p>
    <w:p w14:paraId="009AF50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W wyborach, o których mowa w ust. 2, jednego ucznia reprezentuje jeden rodzic.</w:t>
      </w:r>
    </w:p>
    <w:p w14:paraId="53B73ADA" w14:textId="6A262FBE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</w:t>
      </w:r>
      <w:r w:rsidR="00EA5397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Wybory przeprowadza się na pierwszym zebraniu rodziców w każdym roku szkolnym.</w:t>
      </w:r>
    </w:p>
    <w:p w14:paraId="37599C35" w14:textId="1316BB90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</w:t>
      </w:r>
      <w:r w:rsidR="00EA5397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Rada Rodziców może występować do organu prowadzącego Szkołę organu sprawującego nadzór pedagogiczny, Dyrektora, Rady Pedagogicznej z wnioskami                     i opiniami dotyczącymi wszystkich spraw Szkoły np. związanych z jakością nauczania, wychowaniem uczniów, bezpieczeństwem itd.,</w:t>
      </w:r>
    </w:p>
    <w:p w14:paraId="03CA687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 W celu wspierania działalności statutowej Szkoły Rada Rodziców może gromadzić fundusze z dobrowolnych składek rodziców oraz innych źródeł. Zasady wydatkowania funduszy Rady Rodziców określa regulamin, o którym mowa w ust. 7.</w:t>
      </w:r>
    </w:p>
    <w:p w14:paraId="07171E9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7. Rada Rodziców działa w oparciu o uchwalony przez siebie regulamin, w którym określa w szczególności:</w:t>
      </w:r>
    </w:p>
    <w:p w14:paraId="1CFE1E0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wewnętrzną strukturę i tryb pracy,</w:t>
      </w:r>
    </w:p>
    <w:p w14:paraId="5BD3378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szczegółowy tryb przeprowadzania wyborów do Rady Rodziców Szkoły.</w:t>
      </w:r>
    </w:p>
    <w:p w14:paraId="5106245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8. Regulamin Rady Rodziców nie może być sprzeczny ze Statutem Szkoły.</w:t>
      </w:r>
    </w:p>
    <w:p w14:paraId="73ACDF7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9. Do kompetencji Rady Rodziców, z należy:</w:t>
      </w:r>
    </w:p>
    <w:p w14:paraId="4A05CB7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1) uchwalanie w porozumieniu z Radą Pedagogiczną </w:t>
      </w:r>
      <w:r w:rsidR="00B71083" w:rsidRPr="00127E9F">
        <w:rPr>
          <w:rFonts w:ascii="Tahoma" w:hAnsi="Tahoma"/>
          <w:color w:val="auto"/>
        </w:rPr>
        <w:t>P</w:t>
      </w:r>
      <w:r w:rsidRPr="00127E9F">
        <w:rPr>
          <w:rFonts w:ascii="Tahoma" w:hAnsi="Tahoma"/>
          <w:color w:val="auto"/>
        </w:rPr>
        <w:t xml:space="preserve">rogramu </w:t>
      </w:r>
      <w:r w:rsidR="00B71083" w:rsidRPr="00127E9F">
        <w:rPr>
          <w:rFonts w:ascii="Tahoma" w:hAnsi="Tahoma"/>
          <w:color w:val="auto"/>
        </w:rPr>
        <w:t>W</w:t>
      </w:r>
      <w:r w:rsidRPr="00127E9F">
        <w:rPr>
          <w:rFonts w:ascii="Tahoma" w:hAnsi="Tahoma"/>
          <w:color w:val="auto"/>
        </w:rPr>
        <w:t>ychowawczo-</w:t>
      </w:r>
      <w:r w:rsidR="00B71083" w:rsidRPr="00127E9F">
        <w:rPr>
          <w:rFonts w:ascii="Tahoma" w:hAnsi="Tahoma"/>
          <w:color w:val="auto"/>
        </w:rPr>
        <w:t>P</w:t>
      </w:r>
      <w:r w:rsidRPr="00127E9F">
        <w:rPr>
          <w:rFonts w:ascii="Tahoma" w:hAnsi="Tahoma"/>
          <w:color w:val="auto"/>
        </w:rPr>
        <w:t>rofilaktycznego Szkoły obejmującego wszystkie treści i działania o charakterze wychowawczym skierowane do uczniów, realizowanego przez nauczycieli,</w:t>
      </w:r>
    </w:p>
    <w:p w14:paraId="5B5BA28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2) opiniowanie programu i harmonogramu poprawy efektywności kształcenia lub wychowania Szkoły, </w:t>
      </w:r>
    </w:p>
    <w:p w14:paraId="65769FA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opiniowanie projektu planu finansowego składanego przez Dyrektor Szkoły,</w:t>
      </w:r>
    </w:p>
    <w:p w14:paraId="12D8CE7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udział przedstawiciela rodziców w komisji konkursowej powołanej w celu wyboru Dyrektora, zgodnie z obowiązującymi przepisami,</w:t>
      </w:r>
    </w:p>
    <w:p w14:paraId="2275BFE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10. Szczegółowy zakres praw i obowiązków rodziców oraz formy współdziałania określa regulamin Rady Rodziców.</w:t>
      </w:r>
    </w:p>
    <w:p w14:paraId="1A4F4FB1" w14:textId="77777777" w:rsidR="004B6364" w:rsidRPr="00127E9F" w:rsidRDefault="004B6364">
      <w:pPr>
        <w:spacing w:line="360" w:lineRule="auto"/>
        <w:jc w:val="center"/>
        <w:rPr>
          <w:rFonts w:ascii="Tahoma" w:hAnsi="Tahoma"/>
          <w:b/>
          <w:bCs/>
          <w:color w:val="auto"/>
          <w:sz w:val="12"/>
          <w:szCs w:val="12"/>
        </w:rPr>
      </w:pPr>
    </w:p>
    <w:p w14:paraId="0F198546" w14:textId="77777777" w:rsidR="00D546A2" w:rsidRPr="00127E9F" w:rsidRDefault="00D546A2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540CEF63" w14:textId="77777777" w:rsidR="00D546A2" w:rsidRPr="00127E9F" w:rsidRDefault="00D546A2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6FB1062D" w14:textId="611A9682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lastRenderedPageBreak/>
        <w:t>SAMORZĄD UCZNIOWSKI</w:t>
      </w:r>
    </w:p>
    <w:p w14:paraId="7546D41F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19</w:t>
      </w:r>
    </w:p>
    <w:p w14:paraId="39449921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17B3682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color w:val="auto"/>
        </w:rPr>
        <w:t>1. W szkole działa Samorząd Uczniowski, zwany dalej „Samorządem”.</w:t>
      </w:r>
    </w:p>
    <w:p w14:paraId="58B02A0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color w:val="auto"/>
        </w:rPr>
        <w:t>2. Samorząd tworzą wszyscy uczniowie Szkoły.</w:t>
      </w:r>
    </w:p>
    <w:p w14:paraId="7948A09C" w14:textId="07220CCE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color w:val="auto"/>
        </w:rPr>
        <w:t xml:space="preserve">3. Zasady wybierania i działania organów Samorządu określa regulamin uchwalany przez ogół uczniów w głosowaniu równym, tajnym i powszechnym. Organy </w:t>
      </w:r>
      <w:proofErr w:type="spellStart"/>
      <w:r w:rsidRPr="00127E9F">
        <w:rPr>
          <w:rFonts w:ascii="Tahoma" w:hAnsi="Tahoma"/>
          <w:color w:val="auto"/>
        </w:rPr>
        <w:t>Samorz</w:t>
      </w:r>
      <w:r w:rsidR="00B1068E" w:rsidRPr="00127E9F">
        <w:rPr>
          <w:rFonts w:ascii="Tahoma" w:hAnsi="Tahoma"/>
          <w:color w:val="auto"/>
        </w:rPr>
        <w:t>ą</w:t>
      </w:r>
      <w:proofErr w:type="spellEnd"/>
      <w:r w:rsidRPr="00127E9F">
        <w:rPr>
          <w:rFonts w:ascii="Tahoma" w:hAnsi="Tahoma"/>
          <w:color w:val="auto"/>
          <w:lang w:val="fr-FR"/>
        </w:rPr>
        <w:t>du s</w:t>
      </w:r>
      <w:r w:rsidRPr="00127E9F">
        <w:rPr>
          <w:rFonts w:ascii="Tahoma" w:hAnsi="Tahoma"/>
          <w:color w:val="auto"/>
        </w:rPr>
        <w:t>ą jedynymi reprezentantami ogółu uczniów.</w:t>
      </w:r>
    </w:p>
    <w:p w14:paraId="7246739C" w14:textId="571501CE" w:rsidR="00790348" w:rsidRPr="00127E9F" w:rsidRDefault="002B3077" w:rsidP="00804132">
      <w:pPr>
        <w:spacing w:line="360" w:lineRule="auto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color w:val="auto"/>
        </w:rPr>
        <w:t xml:space="preserve">4. Regulamin i działalność Samorządu nie </w:t>
      </w:r>
      <w:r w:rsidR="00A41112" w:rsidRPr="00127E9F">
        <w:rPr>
          <w:rFonts w:ascii="Tahoma" w:hAnsi="Tahoma"/>
          <w:color w:val="auto"/>
        </w:rPr>
        <w:t>mogą</w:t>
      </w:r>
      <w:r w:rsidRPr="00127E9F">
        <w:rPr>
          <w:rFonts w:ascii="Tahoma" w:hAnsi="Tahoma"/>
          <w:color w:val="auto"/>
        </w:rPr>
        <w:t xml:space="preserve"> być sprzeczn</w:t>
      </w:r>
      <w:r w:rsidR="00A41112" w:rsidRPr="00127E9F">
        <w:rPr>
          <w:rFonts w:ascii="Tahoma" w:hAnsi="Tahoma"/>
          <w:color w:val="auto"/>
        </w:rPr>
        <w:t xml:space="preserve">e </w:t>
      </w:r>
      <w:r w:rsidRPr="00127E9F">
        <w:rPr>
          <w:rFonts w:ascii="Tahoma" w:hAnsi="Tahoma"/>
          <w:color w:val="auto"/>
        </w:rPr>
        <w:t>ze Statutem Szkoły.</w:t>
      </w:r>
    </w:p>
    <w:p w14:paraId="13CE1A17" w14:textId="77777777" w:rsidR="00790348" w:rsidRPr="00127E9F" w:rsidRDefault="002B3077" w:rsidP="00804132">
      <w:pPr>
        <w:spacing w:line="360" w:lineRule="auto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5. Samorząd może przedstawiać Radzie Szkoły, Radzie Pedagogicznej oraz Dyrektorowi wnioski i opinie we wszystkich sprawach Szkoły, w szczególności dotyczących realizacji podstawowych praw uczniów, takich jak: </w:t>
      </w:r>
      <w:r w:rsidRPr="00127E9F">
        <w:rPr>
          <w:rFonts w:ascii="Arial Unicode MS" w:hAnsi="Arial Unicode MS"/>
          <w:color w:val="auto"/>
        </w:rPr>
        <w:br/>
      </w:r>
      <w:r w:rsidRPr="00127E9F">
        <w:rPr>
          <w:rFonts w:ascii="Tahoma" w:hAnsi="Tahoma"/>
          <w:color w:val="auto"/>
        </w:rPr>
        <w:t>1) prawo do zapoznawania się z programem nauczania, z jego treścią, celem                         i stawianymi wymaganiami,</w:t>
      </w:r>
    </w:p>
    <w:p w14:paraId="64CBA5E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prawo do jawnej i umotywowanej oceny postępów w nauce i zachowaniu,</w:t>
      </w:r>
      <w:r w:rsidRPr="00127E9F">
        <w:rPr>
          <w:rFonts w:ascii="Arial Unicode MS" w:hAnsi="Arial Unicode MS"/>
          <w:color w:val="auto"/>
        </w:rPr>
        <w:br/>
      </w:r>
      <w:r w:rsidRPr="00127E9F">
        <w:rPr>
          <w:rFonts w:ascii="Tahoma" w:hAnsi="Tahoma"/>
          <w:color w:val="auto"/>
        </w:rPr>
        <w:t>3) prawo do organizacji życia szkolnego, umożliwiające zachowanie właściwych proporcji między wysiłkiem szkolnym a możliwością rozwijania i zaspokajania własnych zainteresowań,</w:t>
      </w:r>
    </w:p>
    <w:p w14:paraId="73A8FFB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prawo redagowania i wydawania gazety szkolnej,</w:t>
      </w:r>
    </w:p>
    <w:p w14:paraId="3567C78F" w14:textId="273A448C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</w:t>
      </w:r>
      <w:r w:rsidR="00EA5397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prawo organizowania działalności kulturalnej, oświatowej, sportowej oraz rozrywkowej zgodnie z własnymi potrzebami i możliwościami organizacyjnymi,                      w porozumieniu  z Dyrektor,</w:t>
      </w:r>
    </w:p>
    <w:p w14:paraId="695F80F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6) prawo wyboru nauczyciela pełniącego rolę opiekuna Samorządu. </w:t>
      </w:r>
    </w:p>
    <w:p w14:paraId="0FE2FFD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 Samorząd wybiera swoich reprezentantów spośród uczniów Szkoły w tym:</w:t>
      </w:r>
    </w:p>
    <w:p w14:paraId="127D7D8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przewodniczącego Samorządu,</w:t>
      </w:r>
    </w:p>
    <w:p w14:paraId="7344594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zastępcę przewodniczącego Samorządu,</w:t>
      </w:r>
    </w:p>
    <w:p w14:paraId="202231C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członków.</w:t>
      </w:r>
    </w:p>
    <w:p w14:paraId="5ADCFE5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7. Przewodniczący oraz jego zastępca reprezentują Samorząd Uczniowski wobec innych organów Szkoły.</w:t>
      </w:r>
    </w:p>
    <w:p w14:paraId="6B16B91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8. Przedstawicieli Samorządu Uczniowskiego wybiera i uchwala ogół uczniów                       w głosowaniu tajnym, równym, bezpośrednim i powszechnym.</w:t>
      </w:r>
    </w:p>
    <w:p w14:paraId="61C7342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9. Pracą Samorządu Uczniowskiego kieruje opiekun.</w:t>
      </w:r>
    </w:p>
    <w:p w14:paraId="322931D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10. Opiekuna Samorządu Uczniowskiego mianuje Dyrektor Szkoły w porozumieniu                z uczniami.</w:t>
      </w:r>
    </w:p>
    <w:p w14:paraId="716A8F6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>11. Opiekun Samorządu przedstawia Dyrektor plan pracy na bieżący rok szkolny                i sprawozdanie z działalności Samorządu na koniec roku szkolnego.</w:t>
      </w:r>
    </w:p>
    <w:p w14:paraId="200C2B0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12. Przedstawiciele Samorządu Uczniowskiego mogą uczestniczyć w posiedzeniach Rady Pedagogicznej na wniosek Przewodniczącego Rady. Samorząd Uczniowski może opiniować w sprawie oceny pracy nauczyciela.</w:t>
      </w:r>
    </w:p>
    <w:p w14:paraId="0DDB5F79" w14:textId="191B0153" w:rsidR="00790348" w:rsidRPr="00127E9F" w:rsidRDefault="00790348">
      <w:pPr>
        <w:spacing w:line="360" w:lineRule="auto"/>
        <w:jc w:val="both"/>
        <w:rPr>
          <w:color w:val="auto"/>
          <w:sz w:val="10"/>
          <w:szCs w:val="10"/>
        </w:rPr>
      </w:pPr>
    </w:p>
    <w:p w14:paraId="3C0E904A" w14:textId="77777777" w:rsidR="007A1DD5" w:rsidRPr="00127E9F" w:rsidRDefault="007A1DD5">
      <w:pPr>
        <w:spacing w:line="360" w:lineRule="auto"/>
        <w:jc w:val="both"/>
        <w:rPr>
          <w:color w:val="auto"/>
          <w:sz w:val="10"/>
          <w:szCs w:val="10"/>
        </w:rPr>
      </w:pPr>
    </w:p>
    <w:p w14:paraId="33EA53B7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20</w:t>
      </w:r>
    </w:p>
    <w:p w14:paraId="3F9A5425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1E9ADFE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Celem Samorządu jest:</w:t>
      </w:r>
    </w:p>
    <w:p w14:paraId="368CF0F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uczestnictwo w rozwiązywaniu problemów innych uczniów,</w:t>
      </w:r>
    </w:p>
    <w:p w14:paraId="58062A1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współdziałanie uczniów i wzajemne wspieranie się,</w:t>
      </w:r>
    </w:p>
    <w:p w14:paraId="7F88E0A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współorganizowanie koncertów i audycji szkolnych, wyjazdów na koncerty i zabaw szkolnych,</w:t>
      </w:r>
    </w:p>
    <w:p w14:paraId="411F915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 kształtowanie umiejętności samokontroli i samodyscypliny wśród uczniów,</w:t>
      </w:r>
    </w:p>
    <w:p w14:paraId="7318218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 organizowanie społeczności uczniowskiej do dobrego wypełniania obowiązków uczniowskich.</w:t>
      </w:r>
    </w:p>
    <w:p w14:paraId="3322E968" w14:textId="15C23722" w:rsidR="002860A5" w:rsidRPr="00127E9F" w:rsidRDefault="002860A5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56C9DB6E" w14:textId="77777777" w:rsidR="007A1DD5" w:rsidRPr="00127E9F" w:rsidRDefault="007A1DD5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0C87ECDC" w14:textId="2265B6CF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2. ZASADY WSPÓŁDZIAŁANIA ORGANÓW SZKOŁY</w:t>
      </w:r>
    </w:p>
    <w:p w14:paraId="55966633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21</w:t>
      </w:r>
    </w:p>
    <w:p w14:paraId="05DB87CD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51F56BB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Każdy z organów Szkoły ma zapewnioną możliwość swobodnego działania                        i podejmowania decyzji w ramach swoich kompetencji, które szczegółowo </w:t>
      </w:r>
      <w:proofErr w:type="spellStart"/>
      <w:r w:rsidRPr="00127E9F">
        <w:rPr>
          <w:rFonts w:ascii="Tahoma" w:hAnsi="Tahoma"/>
          <w:color w:val="auto"/>
        </w:rPr>
        <w:t>okreś</w:t>
      </w:r>
      <w:proofErr w:type="spellEnd"/>
      <w:r w:rsidRPr="00127E9F">
        <w:rPr>
          <w:rFonts w:ascii="Tahoma" w:hAnsi="Tahoma"/>
          <w:color w:val="auto"/>
          <w:lang w:val="it-IT"/>
        </w:rPr>
        <w:t>lone s</w:t>
      </w:r>
      <w:r w:rsidRPr="00127E9F">
        <w:rPr>
          <w:rFonts w:ascii="Tahoma" w:hAnsi="Tahoma"/>
          <w:color w:val="auto"/>
        </w:rPr>
        <w:t>ą w regulaminie każdego z tych organów.</w:t>
      </w:r>
    </w:p>
    <w:p w14:paraId="4F31ED5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Każdy organ Szkoły może włączyć się do rozwiązywania konkretnych problemów Szkoły proponując swoją opinię lub stanowisko w danej sprawie, nie naruszając kompetencji organu uprawnionego.</w:t>
      </w:r>
    </w:p>
    <w:p w14:paraId="496B4D11" w14:textId="54D03139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Informacje pomiędzy organami Szkoły o podejmowanych działaniach przekazywane są</w:t>
      </w:r>
      <w:r w:rsidR="00C54F51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na posiedzeniach poszczególnych organów oraz w formie pisemnej lub elektronicznej.</w:t>
      </w:r>
    </w:p>
    <w:p w14:paraId="347867E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 Organy działające w Szkole mogą organizować wspólne posiedzenia w miarę potrzeb.</w:t>
      </w:r>
    </w:p>
    <w:p w14:paraId="0A37FEB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 Dyrektor i Rada Pedagogiczna współ</w:t>
      </w:r>
      <w:r w:rsidRPr="00127E9F">
        <w:rPr>
          <w:rFonts w:ascii="Tahoma" w:hAnsi="Tahoma"/>
          <w:color w:val="auto"/>
          <w:lang w:val="pt-PT"/>
        </w:rPr>
        <w:t>pracuj</w:t>
      </w:r>
      <w:r w:rsidRPr="00127E9F">
        <w:rPr>
          <w:rFonts w:ascii="Tahoma" w:hAnsi="Tahoma"/>
          <w:color w:val="auto"/>
        </w:rPr>
        <w:t>ą z pozostałymi organami Szkoły tj. Radą Rodziców i Samorządem Uczniowskim przyjmując i rozpatrując wnioski oraz opinie dotyczące działalności Szkoły.</w:t>
      </w:r>
    </w:p>
    <w:p w14:paraId="2134540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6. Dyrektor nadzoruje działalność pozostałych organów </w:t>
      </w:r>
      <w:proofErr w:type="spellStart"/>
      <w:r w:rsidRPr="00127E9F">
        <w:rPr>
          <w:rFonts w:ascii="Tahoma" w:hAnsi="Tahoma"/>
          <w:color w:val="auto"/>
        </w:rPr>
        <w:t>Szkoł</w:t>
      </w:r>
      <w:proofErr w:type="spellEnd"/>
      <w:r w:rsidRPr="00127E9F">
        <w:rPr>
          <w:rFonts w:ascii="Tahoma" w:hAnsi="Tahoma"/>
          <w:color w:val="auto"/>
          <w:lang w:val="es-ES_tradnl"/>
        </w:rPr>
        <w:t>y dbaj</w:t>
      </w:r>
      <w:proofErr w:type="spellStart"/>
      <w:r w:rsidRPr="00127E9F">
        <w:rPr>
          <w:rFonts w:ascii="Tahoma" w:hAnsi="Tahoma"/>
          <w:color w:val="auto"/>
        </w:rPr>
        <w:t>ąc</w:t>
      </w:r>
      <w:proofErr w:type="spellEnd"/>
      <w:r w:rsidRPr="00127E9F">
        <w:rPr>
          <w:rFonts w:ascii="Tahoma" w:hAnsi="Tahoma"/>
          <w:color w:val="auto"/>
        </w:rPr>
        <w:t xml:space="preserve">, aby ich </w:t>
      </w:r>
      <w:r w:rsidRPr="00127E9F">
        <w:rPr>
          <w:rFonts w:ascii="Tahoma" w:hAnsi="Tahoma"/>
          <w:color w:val="auto"/>
        </w:rPr>
        <w:lastRenderedPageBreak/>
        <w:t>postanowienia nie naruszał</w:t>
      </w:r>
      <w:r w:rsidRPr="00127E9F">
        <w:rPr>
          <w:rFonts w:ascii="Tahoma" w:hAnsi="Tahoma"/>
          <w:color w:val="auto"/>
          <w:lang w:val="en-US"/>
        </w:rPr>
        <w:t xml:space="preserve">y </w:t>
      </w:r>
      <w:proofErr w:type="spellStart"/>
      <w:r w:rsidRPr="00127E9F">
        <w:rPr>
          <w:rFonts w:ascii="Tahoma" w:hAnsi="Tahoma"/>
          <w:color w:val="auto"/>
          <w:lang w:val="en-US"/>
        </w:rPr>
        <w:t>interes</w:t>
      </w:r>
      <w:proofErr w:type="spellEnd"/>
      <w:r w:rsidRPr="00127E9F">
        <w:rPr>
          <w:rFonts w:ascii="Tahoma" w:hAnsi="Tahoma"/>
          <w:color w:val="auto"/>
        </w:rPr>
        <w:t>ów Szkoły i uczniów.</w:t>
      </w:r>
    </w:p>
    <w:p w14:paraId="6F877EC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7. W Szkole mogą działać stowarzyszenia i organizacje (z wyjątkiem partii politycznych), których celem statutowym jest działalność wychowawcza wśród dzieci     i młodzieży albo rozszerzanie i wzbogacanie form działalności dydaktycznej, wychowawczej i opiekuńczej Szkoły.</w:t>
      </w:r>
    </w:p>
    <w:p w14:paraId="3C1899E0" w14:textId="29B02EB3" w:rsidR="00790348" w:rsidRPr="00127E9F" w:rsidRDefault="002B3077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8. Zgodę na podjęcie działalności przez stowarzyszenia i organizacje, o których mowa w ust. 7 wyraża Dyrektor.</w:t>
      </w:r>
    </w:p>
    <w:p w14:paraId="4EB453B4" w14:textId="77777777" w:rsidR="00F84FB4" w:rsidRPr="00127E9F" w:rsidRDefault="00F84FB4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5C86A1C2" w14:textId="5659D103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 xml:space="preserve">TRYB ROZSTRZYGANIA </w:t>
      </w:r>
      <w:r w:rsidRPr="00127E9F">
        <w:rPr>
          <w:rFonts w:ascii="Tahoma" w:hAnsi="Tahoma" w:cs="Tahoma"/>
          <w:b/>
          <w:bCs/>
          <w:color w:val="auto"/>
        </w:rPr>
        <w:t>SPOR</w:t>
      </w:r>
      <w:r w:rsidR="0021673D" w:rsidRPr="00127E9F">
        <w:rPr>
          <w:rFonts w:ascii="Tahoma" w:hAnsi="Tahoma" w:cs="Tahoma"/>
          <w:b/>
          <w:bCs/>
          <w:color w:val="auto"/>
        </w:rPr>
        <w:t>Ó</w:t>
      </w:r>
      <w:r w:rsidRPr="00127E9F">
        <w:rPr>
          <w:rFonts w:ascii="Tahoma" w:hAnsi="Tahoma" w:cs="Tahoma"/>
          <w:b/>
          <w:bCs/>
          <w:color w:val="auto"/>
        </w:rPr>
        <w:t>W</w:t>
      </w:r>
    </w:p>
    <w:p w14:paraId="33F86A5E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1. POMIĘDZY ORGANAMI SZKOŁY</w:t>
      </w:r>
    </w:p>
    <w:p w14:paraId="5C155849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22</w:t>
      </w:r>
    </w:p>
    <w:p w14:paraId="39E8D4F1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343DF50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Rozstrzyganie wszelkich sporów oraz konfliktów powinno przebiegać zgodnie                   z zasadą obiektywizmu, partnerstwa, wolności słowa oraz z uwzględnieniem dobra publicznego, a także bez naruszania dóbr osobistych poszczególnych osób.</w:t>
      </w:r>
    </w:p>
    <w:p w14:paraId="47EDA7F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Rozwiązywanie sytuacji konfliktowych na terenie Szkoły następuje w drodze negocjacji oraz zawierania porozumień między stronami.</w:t>
      </w:r>
    </w:p>
    <w:p w14:paraId="035299B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W sytuacji braku porozumienia drogą negocjacji:</w:t>
      </w:r>
    </w:p>
    <w:p w14:paraId="12DEA35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strony konfliktu mogą zwrócić się do innego organu Szkoły z prośbą o mediację,</w:t>
      </w:r>
    </w:p>
    <w:p w14:paraId="022C44F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organem rozstrzygającym jest Dyrektor Szkoły, o ile sam nie jest stroną sporu,</w:t>
      </w:r>
    </w:p>
    <w:p w14:paraId="775F008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w przypadku gdy stroną konfliktu jest Dyrektor Szkoły, spór rozstrzyga organ nadzorujący.</w:t>
      </w:r>
    </w:p>
    <w:p w14:paraId="12A4802F" w14:textId="51FD307F" w:rsidR="00AF3B43" w:rsidRPr="00127E9F" w:rsidRDefault="00AF3B43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0"/>
          <w:szCs w:val="10"/>
        </w:rPr>
      </w:pPr>
    </w:p>
    <w:p w14:paraId="4BD65195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2. POMIĘDZY INNYMI PODMIOTAMI W SZKOLE</w:t>
      </w:r>
    </w:p>
    <w:p w14:paraId="6349D2CF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23</w:t>
      </w:r>
    </w:p>
    <w:p w14:paraId="22292FEF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2120AA6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Sytuacje konfliktowe rozwiązywane są w pierwszej kolejności przez zainteresowane strony.</w:t>
      </w:r>
    </w:p>
    <w:p w14:paraId="7D3635A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W sytuacji braku porozumienia drogą negocjacji strony konfliktu mogą zwrócić się (zachowując o ile to możliwe kolejne etapy mediacji):</w:t>
      </w:r>
    </w:p>
    <w:p w14:paraId="23B5AB7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do nauczyciela podejmującego się roli mediatora, Dyrektor Szkoły:</w:t>
      </w:r>
    </w:p>
    <w:p w14:paraId="0B7F3BD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a) w przypadku sporu pomiędzy nauczycielem a uczniem/rodzicem,</w:t>
      </w:r>
    </w:p>
    <w:p w14:paraId="2B2656A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b) w przypadku sporu pomiędzy uczniem a uczniem/rodzicem innego ucznia,</w:t>
      </w:r>
    </w:p>
    <w:p w14:paraId="78D7386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2) do komisji rozjemczej składającej się z </w:t>
      </w:r>
      <w:proofErr w:type="spellStart"/>
      <w:r w:rsidRPr="00127E9F">
        <w:rPr>
          <w:rFonts w:ascii="Tahoma" w:hAnsi="Tahoma"/>
          <w:color w:val="auto"/>
        </w:rPr>
        <w:t>dwó</w:t>
      </w:r>
      <w:proofErr w:type="spellEnd"/>
      <w:r w:rsidRPr="00127E9F">
        <w:rPr>
          <w:rFonts w:ascii="Tahoma" w:hAnsi="Tahoma"/>
          <w:color w:val="auto"/>
          <w:lang w:val="sv-SE"/>
        </w:rPr>
        <w:t>ch mediator</w:t>
      </w:r>
      <w:r w:rsidRPr="00127E9F">
        <w:rPr>
          <w:rFonts w:ascii="Tahoma" w:hAnsi="Tahoma"/>
          <w:color w:val="auto"/>
        </w:rPr>
        <w:t xml:space="preserve">ów powołanych przez każdą ze stron spośród pracowników Szkoły lub Rady Rodziców, przedstawicieli jednostki </w:t>
      </w:r>
      <w:r w:rsidRPr="00127E9F">
        <w:rPr>
          <w:rFonts w:ascii="Tahoma" w:hAnsi="Tahoma"/>
          <w:color w:val="auto"/>
        </w:rPr>
        <w:lastRenderedPageBreak/>
        <w:t>nadzorującej - w przypadku sporu pomiędzy Dyrektorem a nauczycielem/rodzicem.</w:t>
      </w:r>
    </w:p>
    <w:p w14:paraId="739CC62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W sytuacji nierozstrzygnięcia sporu na terenie Szkoły każdy z podmiotów ma prawo zwrócić się do odpowiednich instytucji zgodnie z właściwością sprawy.</w:t>
      </w:r>
    </w:p>
    <w:p w14:paraId="606A991D" w14:textId="70F7F241" w:rsidR="00790348" w:rsidRPr="00127E9F" w:rsidRDefault="00790348">
      <w:pPr>
        <w:spacing w:line="360" w:lineRule="auto"/>
        <w:jc w:val="center"/>
        <w:rPr>
          <w:color w:val="auto"/>
        </w:rPr>
      </w:pPr>
    </w:p>
    <w:p w14:paraId="7480CA5E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ROZDZIAŁ IV</w:t>
      </w:r>
    </w:p>
    <w:p w14:paraId="0BE07A61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ORGANIZACJA PRACY SZKOŁY</w:t>
      </w:r>
    </w:p>
    <w:p w14:paraId="3DC38307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1. DOKUMENTY ORGANIZUJĄCE PRACĘ SZKOŁY</w:t>
      </w:r>
    </w:p>
    <w:p w14:paraId="10866855" w14:textId="77777777" w:rsidR="00AF3B43" w:rsidRPr="00127E9F" w:rsidRDefault="00AF3B43">
      <w:pPr>
        <w:spacing w:line="360" w:lineRule="auto"/>
        <w:jc w:val="center"/>
        <w:rPr>
          <w:rFonts w:ascii="Tahoma" w:hAnsi="Tahoma"/>
          <w:b/>
          <w:bCs/>
          <w:color w:val="auto"/>
          <w:sz w:val="12"/>
          <w:szCs w:val="12"/>
        </w:rPr>
      </w:pPr>
    </w:p>
    <w:p w14:paraId="0F5D2E9E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24</w:t>
      </w:r>
    </w:p>
    <w:p w14:paraId="04D21D8C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0BC4358A" w14:textId="7BBA2CB2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</w:t>
      </w:r>
      <w:r w:rsidR="00C54F51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Podstawę organizacji pracy Szkoły w danym roku szkolnym stanowią:</w:t>
      </w:r>
    </w:p>
    <w:p w14:paraId="0146B306" w14:textId="77777777" w:rsidR="00790348" w:rsidRPr="00127E9F" w:rsidRDefault="002B3077">
      <w:pPr>
        <w:tabs>
          <w:tab w:val="left" w:pos="720"/>
        </w:tabs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koncepcja funkcjonowania i rozwoju Szkoły,</w:t>
      </w:r>
    </w:p>
    <w:p w14:paraId="104E9006" w14:textId="77777777" w:rsidR="00790348" w:rsidRPr="00127E9F" w:rsidRDefault="002B3077">
      <w:pPr>
        <w:tabs>
          <w:tab w:val="left" w:pos="720"/>
        </w:tabs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roczny plan finansowy,</w:t>
      </w:r>
    </w:p>
    <w:p w14:paraId="30F7FB6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roczny plan pracy Szkoły,</w:t>
      </w:r>
    </w:p>
    <w:p w14:paraId="3474F08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roczny plan nadzoru pedagogicznego,</w:t>
      </w:r>
    </w:p>
    <w:p w14:paraId="053D4E0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podstawa programowa kształcenia muzycznego,</w:t>
      </w:r>
    </w:p>
    <w:p w14:paraId="1BE6CA2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Program Wychowawczo-Profilaktyczny Szkoły,</w:t>
      </w:r>
    </w:p>
    <w:p w14:paraId="7FE6226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7) ramowy plan nauczania,</w:t>
      </w:r>
    </w:p>
    <w:p w14:paraId="3AC3B98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8) szkolny plan nauczania,</w:t>
      </w:r>
    </w:p>
    <w:p w14:paraId="01B05C8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9) arkusz organizacyjny Szkoły,</w:t>
      </w:r>
    </w:p>
    <w:p w14:paraId="65D9CE7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10) tygodniowy rozkład zajęć,</w:t>
      </w:r>
    </w:p>
    <w:p w14:paraId="6FD303B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11) plan wewnątrzszkolnego doskonalenia nauczycieli,</w:t>
      </w:r>
    </w:p>
    <w:p w14:paraId="0D41D1A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12) terminarz roczny,</w:t>
      </w:r>
    </w:p>
    <w:p w14:paraId="3114D59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13) szkolny zestaw programów nauczania,</w:t>
      </w:r>
    </w:p>
    <w:p w14:paraId="075337E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color w:val="auto"/>
        </w:rPr>
        <w:t>14) szkolny zestaw podręczników.</w:t>
      </w:r>
    </w:p>
    <w:p w14:paraId="1E958E2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Szkoła funkcjonuje zgodnie z obowiązującymi regulaminami:</w:t>
      </w:r>
    </w:p>
    <w:p w14:paraId="6A7AA509" w14:textId="77777777" w:rsidR="00790348" w:rsidRPr="00127E9F" w:rsidRDefault="002B3077">
      <w:pPr>
        <w:tabs>
          <w:tab w:val="left" w:pos="720"/>
        </w:tabs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Regulamin organizacyjny Szkoły,</w:t>
      </w:r>
    </w:p>
    <w:p w14:paraId="7E1A3FAE" w14:textId="77777777" w:rsidR="00790348" w:rsidRPr="00127E9F" w:rsidRDefault="002B3077">
      <w:pPr>
        <w:tabs>
          <w:tab w:val="left" w:pos="720"/>
        </w:tabs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Regulamin Rady Pedagogicznej,</w:t>
      </w:r>
    </w:p>
    <w:p w14:paraId="5009E840" w14:textId="77777777" w:rsidR="00790348" w:rsidRPr="00127E9F" w:rsidRDefault="002B3077">
      <w:pPr>
        <w:tabs>
          <w:tab w:val="left" w:pos="720"/>
        </w:tabs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Regulamin Rady Rodziców,</w:t>
      </w:r>
    </w:p>
    <w:p w14:paraId="271FCAC6" w14:textId="77777777" w:rsidR="00790348" w:rsidRPr="00127E9F" w:rsidRDefault="002B3077">
      <w:pPr>
        <w:tabs>
          <w:tab w:val="left" w:pos="720"/>
        </w:tabs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Regulamin rekrutacji,</w:t>
      </w:r>
    </w:p>
    <w:p w14:paraId="09B2DA83" w14:textId="17B2F5D1" w:rsidR="00790348" w:rsidRPr="00127E9F" w:rsidRDefault="002B3077">
      <w:pPr>
        <w:tabs>
          <w:tab w:val="left" w:pos="720"/>
        </w:tabs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5) Regulamin </w:t>
      </w:r>
      <w:r w:rsidR="001242AE" w:rsidRPr="00127E9F">
        <w:rPr>
          <w:rFonts w:ascii="Tahoma" w:hAnsi="Tahoma"/>
          <w:color w:val="auto"/>
        </w:rPr>
        <w:t xml:space="preserve">określający zasady </w:t>
      </w:r>
      <w:r w:rsidRPr="00127E9F">
        <w:rPr>
          <w:rFonts w:ascii="Tahoma" w:hAnsi="Tahoma"/>
          <w:color w:val="auto"/>
        </w:rPr>
        <w:t>BHP,</w:t>
      </w:r>
    </w:p>
    <w:p w14:paraId="2D757921" w14:textId="77777777" w:rsidR="00790348" w:rsidRPr="00127E9F" w:rsidRDefault="002B3077">
      <w:pPr>
        <w:tabs>
          <w:tab w:val="left" w:pos="720"/>
        </w:tabs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Regulamin wycieczek.</w:t>
      </w:r>
    </w:p>
    <w:p w14:paraId="0EB4C0E8" w14:textId="76FC04A4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3D4B0921" w14:textId="02AA1314" w:rsidR="00F84FB4" w:rsidRPr="00127E9F" w:rsidRDefault="00F84FB4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51AAA2CF" w14:textId="77777777" w:rsidR="00F84FB4" w:rsidRPr="00127E9F" w:rsidRDefault="00F84FB4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4759368F" w14:textId="3513F63E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lastRenderedPageBreak/>
        <w:t>2. ZASADY FUNKCJONOWANIA SZKOŁY</w:t>
      </w:r>
    </w:p>
    <w:p w14:paraId="448EE138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25</w:t>
      </w:r>
    </w:p>
    <w:p w14:paraId="3862EFF2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469BDF25" w14:textId="77777777" w:rsidR="00790348" w:rsidRPr="00127E9F" w:rsidRDefault="002B3077">
      <w:pPr>
        <w:spacing w:line="360" w:lineRule="auto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1. Cykle kształcenia i specjalności</w:t>
      </w:r>
    </w:p>
    <w:p w14:paraId="6E007E54" w14:textId="77777777" w:rsidR="00B1068E" w:rsidRPr="00127E9F" w:rsidRDefault="00B1068E">
      <w:pPr>
        <w:spacing w:line="360" w:lineRule="auto"/>
        <w:jc w:val="both"/>
        <w:rPr>
          <w:rFonts w:ascii="Tahoma" w:hAnsi="Tahoma"/>
          <w:color w:val="auto"/>
          <w:sz w:val="10"/>
          <w:szCs w:val="10"/>
        </w:rPr>
      </w:pPr>
    </w:p>
    <w:p w14:paraId="64CC6C2D" w14:textId="22067D45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W Szkole nauka trwa:</w:t>
      </w:r>
    </w:p>
    <w:p w14:paraId="115EDD1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1) w cyklu 6-letnim - 6 lat. </w:t>
      </w:r>
    </w:p>
    <w:p w14:paraId="7F5517B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  <w:u w:color="333333"/>
        </w:rPr>
      </w:pPr>
      <w:r w:rsidRPr="00127E9F">
        <w:rPr>
          <w:rFonts w:ascii="Tahoma" w:hAnsi="Tahoma"/>
          <w:color w:val="auto"/>
        </w:rPr>
        <w:t xml:space="preserve">2) w cyklu 4-letnim – 4 lata. </w:t>
      </w:r>
    </w:p>
    <w:p w14:paraId="7E7BCF8C" w14:textId="71F0177C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2. Szkoła prowadzi naukę gry na instrumentach w następujących specjalnościach: fortepian, </w:t>
      </w:r>
      <w:r w:rsidR="00FA5EFE" w:rsidRPr="00127E9F">
        <w:rPr>
          <w:rFonts w:ascii="Tahoma" w:hAnsi="Tahoma"/>
          <w:color w:val="auto"/>
        </w:rPr>
        <w:t xml:space="preserve">akordeon, </w:t>
      </w:r>
      <w:r w:rsidRPr="00127E9F">
        <w:rPr>
          <w:rFonts w:ascii="Tahoma" w:hAnsi="Tahoma"/>
          <w:color w:val="auto"/>
        </w:rPr>
        <w:t xml:space="preserve">skrzypce, gitara, klarnet, saksofon, trąbka, sakshorn oraz przedmiotów teoretycznych zgodnie z ramowym planem nauczania obowiązującym </w:t>
      </w:r>
      <w:r w:rsidR="00FA5EFE" w:rsidRPr="00127E9F">
        <w:rPr>
          <w:rFonts w:ascii="Tahoma" w:hAnsi="Tahoma"/>
          <w:color w:val="auto"/>
        </w:rPr>
        <w:t xml:space="preserve">                     </w:t>
      </w:r>
      <w:r w:rsidRPr="00127E9F">
        <w:rPr>
          <w:rFonts w:ascii="Tahoma" w:hAnsi="Tahoma"/>
          <w:color w:val="auto"/>
        </w:rPr>
        <w:t>w Szkole Muzycznej I stopnia.</w:t>
      </w:r>
    </w:p>
    <w:p w14:paraId="6ED628A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 Powołanie nowych klas instrumentalnych w latach następnych będzie zależało od potrzeb i możliwości finansowych Szkoły.</w:t>
      </w:r>
    </w:p>
    <w:p w14:paraId="28E2F6D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2. Organizacja roku szkolnego</w:t>
      </w:r>
    </w:p>
    <w:p w14:paraId="7CCD746A" w14:textId="77777777" w:rsidR="00B1068E" w:rsidRPr="00127E9F" w:rsidRDefault="00B1068E">
      <w:pPr>
        <w:spacing w:line="360" w:lineRule="auto"/>
        <w:jc w:val="both"/>
        <w:rPr>
          <w:rFonts w:ascii="Tahoma" w:hAnsi="Tahoma"/>
          <w:color w:val="auto"/>
          <w:sz w:val="10"/>
          <w:szCs w:val="10"/>
        </w:rPr>
      </w:pPr>
    </w:p>
    <w:p w14:paraId="26259F42" w14:textId="23FB5A8C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Podstawowymi formami działalności dydaktyczno-wychowawczej Szkoły są:</w:t>
      </w:r>
    </w:p>
    <w:p w14:paraId="0C5B5D1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zajęcia indywidualne,</w:t>
      </w:r>
    </w:p>
    <w:p w14:paraId="280E814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zajęcia zbiorowe (teoretyczne),</w:t>
      </w:r>
    </w:p>
    <w:p w14:paraId="4F82B02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nadobowiązkowe zajęcia dydaktyczne,</w:t>
      </w:r>
    </w:p>
    <w:p w14:paraId="63AB96F6" w14:textId="7CCC2083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4) nieodpłatne poradnictwo oraz konsultacje dla kandydatów do szkoły, obejmujące </w:t>
      </w:r>
      <w:r w:rsidR="00FA5EFE" w:rsidRPr="00127E9F">
        <w:rPr>
          <w:rFonts w:ascii="Tahoma" w:hAnsi="Tahoma"/>
          <w:color w:val="auto"/>
        </w:rPr>
        <w:t xml:space="preserve">       </w:t>
      </w:r>
      <w:r w:rsidRPr="00127E9F">
        <w:rPr>
          <w:rFonts w:ascii="Tahoma" w:hAnsi="Tahoma"/>
          <w:color w:val="auto"/>
        </w:rPr>
        <w:t>w szczególności informowanie o warunkach rekrutacji, programie kształcenia                          i warunkach nauki.</w:t>
      </w:r>
    </w:p>
    <w:p w14:paraId="48CB455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Na podstawie ramowego planu nauczania Dyrektor Szkoły ustala szkolny plan nauczania na każdy rok szkolny.</w:t>
      </w:r>
    </w:p>
    <w:p w14:paraId="392F081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Szczegółową organizację nauczania, wychowania i opieki określa arkusz organizacyjny Szkoły, opracowywany przez Dyrektor na podstawie szkolnego planu nauczania oraz planu finansowego Szkoły. Arkusz organizacji Szkoły zatwierdza organ prowadzący Szkołę i opiniuje Wizytator CEA.</w:t>
      </w:r>
    </w:p>
    <w:p w14:paraId="5C5762F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4. W arkuszu organizacji Szkoły zamieszcza się w szczególności liczbę etatów, liczbę pracowników </w:t>
      </w:r>
      <w:proofErr w:type="spellStart"/>
      <w:r w:rsidRPr="00127E9F">
        <w:rPr>
          <w:rFonts w:ascii="Tahoma" w:hAnsi="Tahoma"/>
          <w:color w:val="auto"/>
        </w:rPr>
        <w:t>Szkoł</w:t>
      </w:r>
      <w:proofErr w:type="spellEnd"/>
      <w:r w:rsidRPr="00127E9F">
        <w:rPr>
          <w:rFonts w:ascii="Tahoma" w:hAnsi="Tahoma"/>
          <w:color w:val="auto"/>
          <w:lang w:val="da-DK"/>
        </w:rPr>
        <w:t>y, og</w:t>
      </w:r>
      <w:proofErr w:type="spellStart"/>
      <w:r w:rsidRPr="00127E9F">
        <w:rPr>
          <w:rFonts w:ascii="Tahoma" w:hAnsi="Tahoma"/>
          <w:color w:val="auto"/>
        </w:rPr>
        <w:t>ólną</w:t>
      </w:r>
      <w:proofErr w:type="spellEnd"/>
      <w:r w:rsidRPr="00127E9F">
        <w:rPr>
          <w:rFonts w:ascii="Tahoma" w:hAnsi="Tahoma"/>
          <w:color w:val="auto"/>
        </w:rPr>
        <w:t xml:space="preserve"> liczbę godzin zajęć edukacyjnych, finansowanych ze środków przydzielonych przez organ prowadzący Szkołę.</w:t>
      </w:r>
    </w:p>
    <w:p w14:paraId="1F7D093B" w14:textId="3051A81E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</w:t>
      </w:r>
      <w:r w:rsidR="00C54F51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 xml:space="preserve">Organizację stałych, obowiązkowych i nadobowiązkowych zajęć dydaktycznych określa tygodniowy rozkład zajęć, ustalony przez Dyrektor oraz nauczycieli przedmiotów indywidualnych na podstawie zatwierdzonego arkusza organizacji Szkoły, </w:t>
      </w:r>
      <w:r w:rsidRPr="00127E9F">
        <w:rPr>
          <w:rFonts w:ascii="Tahoma" w:hAnsi="Tahoma"/>
          <w:color w:val="auto"/>
        </w:rPr>
        <w:lastRenderedPageBreak/>
        <w:t>z uwzględnieniem zasad ochrony zdrowia i higieny pracy.</w:t>
      </w:r>
    </w:p>
    <w:p w14:paraId="1AD7F24E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6. Tygodniowy rozkład obowiązkowych i nadobowiązkowych zajęć dydaktycznych, wychowawczych i opiekuńczych, wynikających z organizacji Szkoły, ustala Dyrektor po zasięgnięciu opinii Rady Pedagogicznej. W razie zmian w podziałach godzin dokonanych w ciągu roku szkolnego, nauczyciel ma obowiązek złożyć Dyrektorowi odpowiednią korektę w terminie 7 dni od dokonanej zmiany.</w:t>
      </w:r>
    </w:p>
    <w:p w14:paraId="697753F4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7. Rok szkolny rozpoczyna się 1 września każdego roku, a kończy z dniem 31 sierpnia</w:t>
      </w:r>
    </w:p>
    <w:p w14:paraId="21DCABA2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następnego roku.</w:t>
      </w:r>
    </w:p>
    <w:p w14:paraId="29B12039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8. Szkoła pracuje w sześciodniowym trybie pracy.</w:t>
      </w:r>
    </w:p>
    <w:p w14:paraId="0B2DF14B" w14:textId="1482C625" w:rsidR="00790348" w:rsidRPr="00127E9F" w:rsidRDefault="00C54F51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9</w:t>
      </w:r>
      <w:r w:rsidR="002B3077" w:rsidRPr="00127E9F">
        <w:rPr>
          <w:rFonts w:ascii="Tahoma" w:hAnsi="Tahoma"/>
          <w:color w:val="auto"/>
          <w:kern w:val="0"/>
        </w:rPr>
        <w:t>. Przeprowadza się klasyfikację śródroczną w terminie do końca stycznia danego roku.</w:t>
      </w:r>
    </w:p>
    <w:p w14:paraId="7C8E81C4" w14:textId="687E8CFB" w:rsidR="00790348" w:rsidRPr="00127E9F" w:rsidRDefault="00C54F51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10</w:t>
      </w:r>
      <w:r w:rsidR="002B3077" w:rsidRPr="00127E9F">
        <w:rPr>
          <w:rFonts w:ascii="Tahoma" w:hAnsi="Tahoma"/>
          <w:color w:val="auto"/>
        </w:rPr>
        <w:t>. Terminy przerw świątecznych oraz ferii zimowych i letnich określają odrębne przepisy.</w:t>
      </w:r>
    </w:p>
    <w:p w14:paraId="02152CE6" w14:textId="4296BC85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C54F51" w:rsidRPr="00127E9F">
        <w:rPr>
          <w:rFonts w:ascii="Tahoma" w:hAnsi="Tahoma"/>
          <w:color w:val="auto"/>
        </w:rPr>
        <w:t>1</w:t>
      </w:r>
      <w:r w:rsidRPr="00127E9F">
        <w:rPr>
          <w:rFonts w:ascii="Tahoma" w:hAnsi="Tahoma"/>
          <w:color w:val="auto"/>
        </w:rPr>
        <w:t>. Godzina lekcyjna trwa 45 minut. Dyrektor Szkoły ma prawo zmienić czas trwania godziny lekcyjnej w szczególnych przypadkach (awaria urządzeń wodnych, kanalizacyjnych, grzewczych, brak prądu itp.)</w:t>
      </w:r>
      <w:r w:rsidR="00C74E25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zgodnie z zarządzeniem BHP.</w:t>
      </w:r>
    </w:p>
    <w:p w14:paraId="01682E3A" w14:textId="575430DB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C54F51" w:rsidRPr="00127E9F">
        <w:rPr>
          <w:rFonts w:ascii="Tahoma" w:hAnsi="Tahoma"/>
          <w:color w:val="auto"/>
        </w:rPr>
        <w:t>2</w:t>
      </w:r>
      <w:r w:rsidRPr="00127E9F">
        <w:rPr>
          <w:rFonts w:ascii="Tahoma" w:hAnsi="Tahoma"/>
          <w:color w:val="auto"/>
        </w:rPr>
        <w:t>. Po każdej lekcji uczniowie mają co najmniej 5-minutową przerwę.</w:t>
      </w:r>
    </w:p>
    <w:p w14:paraId="14C2232B" w14:textId="77777777" w:rsidR="004E55A8" w:rsidRPr="00127E9F" w:rsidRDefault="004E55A8">
      <w:pPr>
        <w:spacing w:line="360" w:lineRule="auto"/>
        <w:jc w:val="both"/>
        <w:rPr>
          <w:rFonts w:ascii="Tahoma" w:hAnsi="Tahoma"/>
          <w:b/>
          <w:bCs/>
          <w:color w:val="auto"/>
        </w:rPr>
      </w:pPr>
    </w:p>
    <w:p w14:paraId="31C73105" w14:textId="77777777" w:rsidR="00B1068E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3. Współpraca z jednostkami samorządu terytorialnego w realizacji działalności kulturalnej Szkoły.</w:t>
      </w:r>
    </w:p>
    <w:p w14:paraId="283C62BF" w14:textId="77777777" w:rsidR="00B1068E" w:rsidRPr="00127E9F" w:rsidRDefault="00B1068E">
      <w:pPr>
        <w:spacing w:line="360" w:lineRule="auto"/>
        <w:jc w:val="both"/>
        <w:rPr>
          <w:rFonts w:ascii="Tahoma" w:hAnsi="Tahoma"/>
          <w:color w:val="auto"/>
          <w:sz w:val="10"/>
          <w:szCs w:val="10"/>
        </w:rPr>
      </w:pPr>
    </w:p>
    <w:p w14:paraId="075C9109" w14:textId="41B06C6D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color w:val="auto"/>
        </w:rPr>
        <w:t>1)  Szkoła organizuje koncerty i inne imprezy artystyczne w różnych instytucjach                    i placówkach lokalnych, w szczególności w szkołach ogólnokształcących                               i przedszkolach na terenie gminy, w Centrum Kultury i Sztuki im. Ady Sari w Starym Sączu oraz w parafiach na terenie miasta i gminy oraz poza nią. Bierze udział                     w koncertach charytatywnych  itd.,</w:t>
      </w:r>
    </w:p>
    <w:p w14:paraId="0534AF6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2) ściśle współpracuje z innymi szkołami muzycznymi, ze Stowarzyszeniem na Rzecz Osób Niepełnosprawnych „Gniazdo” i Powiatową i Miejsko-Gminną Biblioteką Publiczną im. Wiktora </w:t>
      </w:r>
      <w:proofErr w:type="spellStart"/>
      <w:r w:rsidRPr="00127E9F">
        <w:rPr>
          <w:rFonts w:ascii="Tahoma" w:hAnsi="Tahoma"/>
          <w:color w:val="auto"/>
        </w:rPr>
        <w:t>Bazielicha</w:t>
      </w:r>
      <w:proofErr w:type="spellEnd"/>
      <w:r w:rsidRPr="00127E9F">
        <w:rPr>
          <w:rFonts w:ascii="Tahoma" w:hAnsi="Tahoma"/>
          <w:color w:val="auto"/>
        </w:rPr>
        <w:t xml:space="preserve"> w Starym Sączu,</w:t>
      </w:r>
    </w:p>
    <w:p w14:paraId="5139F7E8" w14:textId="77777777" w:rsidR="00790348" w:rsidRPr="00127E9F" w:rsidRDefault="002B3077" w:rsidP="00804132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  <w:r w:rsidRPr="00127E9F">
        <w:rPr>
          <w:rFonts w:ascii="Tahoma" w:hAnsi="Tahoma"/>
          <w:color w:val="auto"/>
        </w:rPr>
        <w:t>3) Dyrektor Szkoły bierze udział w spotkaniach przedstawicieli władz samorządowych z dyrektorami placówek kulturalnych z terenu miasta i gminy Stary Sącz.</w:t>
      </w:r>
    </w:p>
    <w:p w14:paraId="37E851EE" w14:textId="1C3F0371" w:rsidR="00804132" w:rsidRPr="00127E9F" w:rsidRDefault="00804132" w:rsidP="00804132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3873B987" w14:textId="4AA141B7" w:rsidR="00B1068E" w:rsidRPr="00127E9F" w:rsidRDefault="00B1068E" w:rsidP="00804132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2762E2DF" w14:textId="17A6533D" w:rsidR="00B1068E" w:rsidRPr="00127E9F" w:rsidRDefault="00B1068E" w:rsidP="00804132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62D416E9" w14:textId="7D7FDAFB" w:rsidR="00B1068E" w:rsidRPr="00127E9F" w:rsidRDefault="00B1068E" w:rsidP="00804132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2D00D66E" w14:textId="142F0E8F" w:rsidR="00B1068E" w:rsidRPr="00127E9F" w:rsidRDefault="00B1068E" w:rsidP="00804132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6C4E3A32" w14:textId="101B7D7D" w:rsidR="00B1068E" w:rsidRPr="00127E9F" w:rsidRDefault="00B1068E" w:rsidP="00804132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09A9D87D" w14:textId="53E2F01A" w:rsidR="00B1068E" w:rsidRPr="00127E9F" w:rsidRDefault="00B1068E" w:rsidP="00804132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4421F43B" w14:textId="65A34CA7" w:rsidR="00B1068E" w:rsidRPr="00127E9F" w:rsidRDefault="00B1068E" w:rsidP="00804132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44C09EF9" w14:textId="77777777" w:rsidR="00B1068E" w:rsidRPr="00127E9F" w:rsidRDefault="00B1068E" w:rsidP="00804132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693E9C7E" w14:textId="77777777" w:rsidR="00B1068E" w:rsidRPr="00127E9F" w:rsidRDefault="00B1068E" w:rsidP="00804132">
      <w:pPr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</w:rPr>
      </w:pPr>
    </w:p>
    <w:p w14:paraId="669BD859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lastRenderedPageBreak/>
        <w:t>§ 26</w:t>
      </w:r>
    </w:p>
    <w:p w14:paraId="03C7B3B7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1F461DB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Bezpieczeństwo w szkole</w:t>
      </w:r>
    </w:p>
    <w:p w14:paraId="5FEFC69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Szkoła stosuje zasady BHP określone szczegółowo w innych przepisach,                               a w szczególności:</w:t>
      </w:r>
    </w:p>
    <w:p w14:paraId="0CA223B0" w14:textId="2C0F0328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przeprowadza szkolenia wszystkich pracowników w zakresie BHP (wstępne, podstawowe i okresowe)</w:t>
      </w:r>
      <w:r w:rsidR="00C74E25" w:rsidRPr="00127E9F">
        <w:rPr>
          <w:rFonts w:ascii="Tahoma" w:hAnsi="Tahoma"/>
          <w:color w:val="auto"/>
        </w:rPr>
        <w:t xml:space="preserve"> oraz szkolenia z I pomocy,</w:t>
      </w:r>
    </w:p>
    <w:p w14:paraId="433FDD7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prowadzi dokumentacje i analizę wypadków na terenie Szkoły.</w:t>
      </w:r>
    </w:p>
    <w:p w14:paraId="041F355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2. Szkoła zapewnia uczniom bezpośrednią i stałą opiekę w czasie ich pobytu                         w Szkole, a także podczas zajęć poza terenem </w:t>
      </w:r>
      <w:proofErr w:type="spellStart"/>
      <w:r w:rsidRPr="00127E9F">
        <w:rPr>
          <w:rFonts w:ascii="Tahoma" w:hAnsi="Tahoma"/>
          <w:color w:val="auto"/>
        </w:rPr>
        <w:t>Szkoł</w:t>
      </w:r>
      <w:proofErr w:type="spellEnd"/>
      <w:r w:rsidRPr="00127E9F">
        <w:rPr>
          <w:rFonts w:ascii="Tahoma" w:hAnsi="Tahoma"/>
          <w:color w:val="auto"/>
          <w:lang w:val="pt-PT"/>
        </w:rPr>
        <w:t>y. Dba o pe</w:t>
      </w:r>
      <w:proofErr w:type="spellStart"/>
      <w:r w:rsidRPr="00127E9F">
        <w:rPr>
          <w:rFonts w:ascii="Tahoma" w:hAnsi="Tahoma"/>
          <w:color w:val="auto"/>
        </w:rPr>
        <w:t>łne</w:t>
      </w:r>
      <w:proofErr w:type="spellEnd"/>
      <w:r w:rsidRPr="00127E9F">
        <w:rPr>
          <w:rFonts w:ascii="Tahoma" w:hAnsi="Tahoma"/>
          <w:color w:val="auto"/>
        </w:rPr>
        <w:t xml:space="preserve"> bezpieczeństwo uczniów (zarówno pod względem fizycznym jak i psychicznym) oraz przestrzeganie obowiązujących przepisów BHP i przepisów p/</w:t>
      </w:r>
      <w:proofErr w:type="spellStart"/>
      <w:r w:rsidRPr="00127E9F">
        <w:rPr>
          <w:rFonts w:ascii="Tahoma" w:hAnsi="Tahoma"/>
          <w:color w:val="auto"/>
        </w:rPr>
        <w:t>poż</w:t>
      </w:r>
      <w:proofErr w:type="spellEnd"/>
      <w:r w:rsidRPr="00127E9F">
        <w:rPr>
          <w:rFonts w:ascii="Tahoma" w:hAnsi="Tahoma"/>
          <w:color w:val="auto"/>
        </w:rPr>
        <w:t>.</w:t>
      </w:r>
    </w:p>
    <w:p w14:paraId="3C4DCC5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Uczniowie powinni przestrzegać godzin przyjścia do Szkoły i wyjścia ze Szkoły (godziny te należy uzgodnić z rodzicami).</w:t>
      </w:r>
    </w:p>
    <w:p w14:paraId="0FA4932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 Minimalne standardy opieki podczas zajęć edukacyjnych to jeden nauczyciel dla grupy uczniów ujętej w planie organizacji Szkoły.</w:t>
      </w:r>
    </w:p>
    <w:p w14:paraId="37AEE4F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  Nauczyciel odpowiada za bezpieczeństwo uczniów podczas zajęć edukacyjnych.</w:t>
      </w:r>
    </w:p>
    <w:p w14:paraId="4B92935F" w14:textId="0854F896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</w:t>
      </w:r>
      <w:r w:rsidR="00986DC9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Nauczyciel (nauczyciele) pełniący opiekę nas uczniami odpowiadają za bezpieczeństwo uczniów podczas wyjazdów na koncerty do filharmonii, opery                       i innych instytucji kulturalnych.</w:t>
      </w:r>
    </w:p>
    <w:p w14:paraId="512C93D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7. Opuszczanie miejsca pracy przez nauczyciela (wyjście w trakcie zajęć) jest możliwe pod warunkiem, że Dyrektor wyrazi na to zgodę, a opiekę nad klasą w tym momencie przejmie inny pracownik Szkoły.</w:t>
      </w:r>
    </w:p>
    <w:p w14:paraId="3630109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8. W szczególnie uzasadnionych przypadkach (choroba nauczyciela) dopuszczalne jest łączenie grup uczniów (również całych klas) i przekazanie jednemu nauc</w:t>
      </w:r>
      <w:r w:rsidR="006B524F" w:rsidRPr="00127E9F">
        <w:rPr>
          <w:rFonts w:ascii="Tahoma" w:hAnsi="Tahoma"/>
          <w:color w:val="auto"/>
        </w:rPr>
        <w:t>zycielowi opieki nad taką grupą</w:t>
      </w:r>
      <w:r w:rsidRPr="00127E9F">
        <w:rPr>
          <w:rFonts w:ascii="Tahoma" w:hAnsi="Tahoma"/>
          <w:color w:val="auto"/>
        </w:rPr>
        <w:t>.</w:t>
      </w:r>
    </w:p>
    <w:p w14:paraId="6CF881B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</w:rPr>
        <w:t xml:space="preserve">9. Ucznia może zwolnić z danej lekcji: Dyrektor Szkoły lub nauczyciel danych zajęć edukacyjnych </w:t>
      </w:r>
      <w:r w:rsidRPr="00127E9F">
        <w:rPr>
          <w:rFonts w:ascii="Tahoma" w:hAnsi="Tahoma"/>
          <w:color w:val="auto"/>
          <w:kern w:val="0"/>
        </w:rPr>
        <w:t>- na pisemny wniosek rodziców, w którym podano przyczynę zwolnienia oraz dzień i godzinę wyjścia ze Szkoły.</w:t>
      </w:r>
    </w:p>
    <w:p w14:paraId="1495FB3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10. Nauczyciel nie może wyprosić ucznia z klasy jeśli nie jest w stanie zapewnić mu odpowiedniej opieki.</w:t>
      </w:r>
    </w:p>
    <w:p w14:paraId="58D23DD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kern w:val="0"/>
        </w:rPr>
        <w:t>11. Zwolnienie ucznia z zajęć z zamiarem odbycia przez niego innych zajęć w Szkole            (u innego nauczyciela) lub pracy np. w bibliotece jest dopuszczalne tylko po uzgodnieniu tego z nauczycielem lub nauczycielem-bibliotekarzem.</w:t>
      </w:r>
    </w:p>
    <w:p w14:paraId="41F443BF" w14:textId="77777777" w:rsidR="00986DC9" w:rsidRPr="00127E9F" w:rsidRDefault="00986DC9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0"/>
          <w:szCs w:val="10"/>
        </w:rPr>
      </w:pPr>
    </w:p>
    <w:p w14:paraId="5317945F" w14:textId="52D7C908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lastRenderedPageBreak/>
        <w:t>§ 27</w:t>
      </w:r>
    </w:p>
    <w:p w14:paraId="4AA3E0B8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0BF0D561" w14:textId="77777777" w:rsidR="00790348" w:rsidRPr="00127E9F" w:rsidRDefault="002B3077">
      <w:pPr>
        <w:spacing w:line="360" w:lineRule="auto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b/>
          <w:bCs/>
          <w:color w:val="auto"/>
        </w:rPr>
        <w:t>Zasady uczestnictwa w wycieczkach szkolnych</w:t>
      </w:r>
    </w:p>
    <w:p w14:paraId="3136983F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 xml:space="preserve">1. </w:t>
      </w:r>
      <w:proofErr w:type="spellStart"/>
      <w:r w:rsidRPr="00127E9F">
        <w:rPr>
          <w:rFonts w:ascii="Tahoma" w:hAnsi="Tahoma"/>
          <w:color w:val="auto"/>
          <w:kern w:val="0"/>
        </w:rPr>
        <w:t>Szkoł</w:t>
      </w:r>
      <w:proofErr w:type="spellEnd"/>
      <w:r w:rsidRPr="00127E9F">
        <w:rPr>
          <w:rFonts w:ascii="Tahoma" w:hAnsi="Tahoma"/>
          <w:color w:val="auto"/>
          <w:kern w:val="0"/>
          <w:lang w:val="pt-PT"/>
        </w:rPr>
        <w:t>a umo</w:t>
      </w:r>
      <w:proofErr w:type="spellStart"/>
      <w:r w:rsidRPr="00127E9F">
        <w:rPr>
          <w:rFonts w:ascii="Tahoma" w:hAnsi="Tahoma"/>
          <w:color w:val="auto"/>
          <w:kern w:val="0"/>
        </w:rPr>
        <w:t>żliwia</w:t>
      </w:r>
      <w:proofErr w:type="spellEnd"/>
      <w:r w:rsidRPr="00127E9F">
        <w:rPr>
          <w:rFonts w:ascii="Tahoma" w:hAnsi="Tahoma"/>
          <w:color w:val="auto"/>
          <w:kern w:val="0"/>
        </w:rPr>
        <w:t xml:space="preserve"> uczniom uczestnictwo w życiu pozaszkolnym. Podstawową formą</w:t>
      </w:r>
    </w:p>
    <w:p w14:paraId="167B7099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dydaktyczną życia pozaszkolnego są wycieczki (wyjazdy) przedmiotowe lub specjalne (koncerty).</w:t>
      </w:r>
    </w:p>
    <w:p w14:paraId="189B4A8B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2. Podstawowe koszty wyjazdu dzieci i nauczycieli zapewniają rodzice.</w:t>
      </w:r>
    </w:p>
    <w:p w14:paraId="18876960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3. Organizację wycieczki (wyjazdu), a zwłaszcza zapewnienie wymogów bezpieczeństwa uczniom zapewnia Szkoła we współpracy z rodzicami.</w:t>
      </w:r>
    </w:p>
    <w:p w14:paraId="1DE2482A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4. Za bezpieczeństwo uczniów w czasie wyjazdu odpowiedzialny jest nauczyciel -organizator.</w:t>
      </w:r>
    </w:p>
    <w:p w14:paraId="0CF74742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5. Obowiązuje zasada, że opiekę nad uczniami w czasie wyjazdu sprawuje:</w:t>
      </w:r>
    </w:p>
    <w:p w14:paraId="057553D8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1) jedna osoba na 15 uczniów, chyba że przepisy wymagają większej opieki,</w:t>
      </w:r>
    </w:p>
    <w:p w14:paraId="011E4709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2) w czasie zagranicznych wyjazdów zespołów kameralnych minimum 2 osoby opieki,</w:t>
      </w:r>
    </w:p>
    <w:p w14:paraId="0197D547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w przypadku orkiestry i chóru minimum 3 osoby,</w:t>
      </w:r>
    </w:p>
    <w:p w14:paraId="38DDB054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6. Wyjazdy planuje się po uzgodnieniu warunków z Dyrektor Szkoły i rodzicami.</w:t>
      </w:r>
    </w:p>
    <w:p w14:paraId="2BC259F3" w14:textId="06C4581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 xml:space="preserve">7. Klasa może organizować </w:t>
      </w:r>
      <w:r w:rsidR="00986DC9" w:rsidRPr="00127E9F">
        <w:rPr>
          <w:rFonts w:ascii="Tahoma" w:hAnsi="Tahoma"/>
          <w:color w:val="auto"/>
          <w:kern w:val="0"/>
        </w:rPr>
        <w:t>jedną</w:t>
      </w:r>
      <w:r w:rsidRPr="00127E9F">
        <w:rPr>
          <w:rFonts w:ascii="Tahoma" w:hAnsi="Tahoma"/>
          <w:color w:val="auto"/>
          <w:kern w:val="0"/>
        </w:rPr>
        <w:t xml:space="preserve"> wycieczkę w roku nie dłuższą niż 7 dni oraz inne</w:t>
      </w:r>
      <w:r w:rsidR="00986DC9" w:rsidRPr="00127E9F">
        <w:rPr>
          <w:rFonts w:ascii="Tahoma" w:hAnsi="Tahoma"/>
          <w:color w:val="auto"/>
          <w:kern w:val="0"/>
        </w:rPr>
        <w:t xml:space="preserve"> </w:t>
      </w:r>
      <w:r w:rsidRPr="00127E9F">
        <w:rPr>
          <w:rFonts w:ascii="Tahoma" w:hAnsi="Tahoma"/>
          <w:color w:val="auto"/>
          <w:kern w:val="0"/>
        </w:rPr>
        <w:t>- krótsze wyjazdy np. na koncerty.</w:t>
      </w:r>
    </w:p>
    <w:p w14:paraId="5A0178D2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8. Wyjazd może być zorganizowany pod warunkiem:</w:t>
      </w:r>
    </w:p>
    <w:p w14:paraId="0584FD50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1) zgody rodziców wszystkich uczniów danej klasy,</w:t>
      </w:r>
    </w:p>
    <w:p w14:paraId="59F6A48D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2) możliwości oddelegowania na wyjazd nauczyciela,</w:t>
      </w:r>
    </w:p>
    <w:p w14:paraId="6613A1CB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3) wyjazdu w charakterze opiekunów pomocniczych rodziców (szczególnie w klasach</w:t>
      </w:r>
    </w:p>
    <w:p w14:paraId="1A32CA28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młodszych),</w:t>
      </w:r>
    </w:p>
    <w:p w14:paraId="2982191B" w14:textId="35741EA8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9. Uczniowie nieuczestniczący w wyjeździe realizują zajęcia lekcyjne wg podziału godzin ułożonego na czas wyjazdu klasy.</w:t>
      </w:r>
    </w:p>
    <w:p w14:paraId="4D8F874B" w14:textId="77777777" w:rsidR="001842E3" w:rsidRPr="00127E9F" w:rsidRDefault="001842E3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16462263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28</w:t>
      </w:r>
    </w:p>
    <w:p w14:paraId="1BA1F726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2F9335B6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Działalność Szkoły na rzecz dobra rodziny, dzieci i młodzieży.</w:t>
      </w:r>
    </w:p>
    <w:p w14:paraId="3D8056D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Szkoła działa w oparciu o </w:t>
      </w:r>
      <w:r w:rsidRPr="00127E9F">
        <w:rPr>
          <w:rFonts w:ascii="Arial" w:hAnsi="Arial"/>
          <w:color w:val="auto"/>
        </w:rPr>
        <w:t>Program Wychowawczo-Profilaktyczny Szkoły, który jest  projektem systemowych rozwiązań w środowisku szkolnym, który uzupełnia wychowanie  i ukierunkowuje je na:</w:t>
      </w:r>
    </w:p>
    <w:p w14:paraId="7F905A22" w14:textId="77777777" w:rsidR="00790348" w:rsidRPr="00127E9F" w:rsidRDefault="002B3077">
      <w:pPr>
        <w:pStyle w:val="Standard"/>
        <w:spacing w:line="360" w:lineRule="auto"/>
        <w:jc w:val="both"/>
        <w:rPr>
          <w:rFonts w:ascii="Arial" w:eastAsia="Arial" w:hAnsi="Arial" w:cs="Arial"/>
          <w:color w:val="auto"/>
        </w:rPr>
      </w:pPr>
      <w:r w:rsidRPr="00127E9F">
        <w:rPr>
          <w:rFonts w:ascii="Arial" w:hAnsi="Arial"/>
          <w:color w:val="auto"/>
        </w:rPr>
        <w:t>1) wspomaganie ucznia w radzeniu sobie z trudnościami, jakie zagrażają jego rozwojowi i zdrowemu życiu,</w:t>
      </w:r>
    </w:p>
    <w:p w14:paraId="5FDEB6FF" w14:textId="77777777" w:rsidR="00790348" w:rsidRPr="00127E9F" w:rsidRDefault="002B3077">
      <w:pPr>
        <w:pStyle w:val="Standard"/>
        <w:spacing w:line="360" w:lineRule="auto"/>
        <w:jc w:val="both"/>
        <w:rPr>
          <w:rFonts w:ascii="Arial" w:eastAsia="Arial" w:hAnsi="Arial" w:cs="Arial"/>
          <w:color w:val="auto"/>
        </w:rPr>
      </w:pPr>
      <w:r w:rsidRPr="00127E9F">
        <w:rPr>
          <w:rFonts w:ascii="Arial" w:hAnsi="Arial"/>
          <w:color w:val="auto"/>
        </w:rPr>
        <w:t xml:space="preserve">2) ograniczenie i likwidację czynników ryzyka (jednostkowych, rodzinnych, </w:t>
      </w:r>
      <w:r w:rsidRPr="00127E9F">
        <w:rPr>
          <w:rFonts w:ascii="Arial" w:hAnsi="Arial"/>
          <w:color w:val="auto"/>
        </w:rPr>
        <w:lastRenderedPageBreak/>
        <w:t>rówieśniczych, szkolnych i środowiskowych), które zaburzają prawidłowy rozwój ucznia i dezorganizują jego zdrowy styl życia,</w:t>
      </w:r>
    </w:p>
    <w:p w14:paraId="7E1F3D29" w14:textId="77777777" w:rsidR="00790348" w:rsidRPr="00127E9F" w:rsidRDefault="002B3077">
      <w:pPr>
        <w:pStyle w:val="Standard"/>
        <w:spacing w:line="360" w:lineRule="auto"/>
        <w:jc w:val="both"/>
        <w:rPr>
          <w:rFonts w:ascii="Arial" w:eastAsia="Arial" w:hAnsi="Arial" w:cs="Arial"/>
          <w:color w:val="auto"/>
        </w:rPr>
      </w:pPr>
      <w:r w:rsidRPr="00127E9F">
        <w:rPr>
          <w:rFonts w:ascii="Arial" w:hAnsi="Arial"/>
          <w:color w:val="auto"/>
        </w:rPr>
        <w:t>3) inicjowanie i wspomaganie czynników chroniących, które sprzyjają prawidłowemu rozwojowi ucznia i jego zdrowemu życiu.</w:t>
      </w:r>
    </w:p>
    <w:p w14:paraId="0F7A36A6" w14:textId="77777777" w:rsidR="00790348" w:rsidRPr="00127E9F" w:rsidRDefault="002B3077">
      <w:pPr>
        <w:pStyle w:val="Standarduser"/>
        <w:tabs>
          <w:tab w:val="left" w:pos="15"/>
        </w:tabs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127E9F">
        <w:rPr>
          <w:rFonts w:ascii="Arial" w:hAnsi="Arial"/>
          <w:color w:val="auto"/>
          <w:sz w:val="24"/>
          <w:szCs w:val="24"/>
        </w:rPr>
        <w:t>4) wspieranie wychowania i nauczania wszędzie tam, gdzie pojawia się zagrożenie dla rozwoju uczniów.</w:t>
      </w:r>
    </w:p>
    <w:p w14:paraId="5E8F2F62" w14:textId="77777777" w:rsidR="00790348" w:rsidRPr="00127E9F" w:rsidRDefault="002B3077">
      <w:pPr>
        <w:pStyle w:val="Standarduser"/>
        <w:keepNext/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/>
          <w:color w:val="auto"/>
          <w:sz w:val="24"/>
          <w:szCs w:val="24"/>
        </w:rPr>
        <w:t>2. W ramach profilaktyki Szkoła współpracuje z Poradnią Psychologiczno-Pedagogiczną oraz Ośrodkiem Pomocy Społecznej w Starym Sączu.</w:t>
      </w:r>
    </w:p>
    <w:p w14:paraId="36199B78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0F6E0E68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§ 29</w:t>
      </w:r>
    </w:p>
    <w:p w14:paraId="0C2B6E05" w14:textId="58E026E8" w:rsidR="00790348" w:rsidRPr="00127E9F" w:rsidRDefault="002B3077">
      <w:pPr>
        <w:spacing w:line="360" w:lineRule="auto"/>
        <w:rPr>
          <w:rFonts w:ascii="Tahoma" w:hAnsi="Tahoma"/>
          <w:b/>
          <w:bCs/>
          <w:color w:val="auto"/>
          <w:sz w:val="10"/>
          <w:szCs w:val="10"/>
        </w:rPr>
      </w:pPr>
      <w:r w:rsidRPr="00127E9F">
        <w:rPr>
          <w:rFonts w:ascii="Tahoma" w:hAnsi="Tahoma"/>
          <w:b/>
          <w:bCs/>
          <w:color w:val="auto"/>
        </w:rPr>
        <w:t>Formy dokształcania.</w:t>
      </w:r>
    </w:p>
    <w:p w14:paraId="2A418945" w14:textId="77777777" w:rsidR="00986DC9" w:rsidRPr="00127E9F" w:rsidRDefault="00986DC9">
      <w:pPr>
        <w:spacing w:line="360" w:lineRule="auto"/>
        <w:rPr>
          <w:rFonts w:ascii="Tahoma" w:eastAsia="Tahoma" w:hAnsi="Tahoma" w:cs="Tahoma"/>
          <w:b/>
          <w:bCs/>
          <w:color w:val="auto"/>
          <w:sz w:val="10"/>
          <w:szCs w:val="10"/>
          <w:u w:color="FF0000"/>
        </w:rPr>
      </w:pPr>
    </w:p>
    <w:p w14:paraId="79287F2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Szkoła organizuje seminaria, lekcje otwarte i kursy o zasięgu szkolnym                             i międzyszkolnym dla uczniów prowadzone przez wybitnych artystów i pedagogów. </w:t>
      </w:r>
    </w:p>
    <w:p w14:paraId="21A38E2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  <w:u w:color="FF0000"/>
        </w:rPr>
      </w:pPr>
      <w:r w:rsidRPr="00127E9F">
        <w:rPr>
          <w:rFonts w:ascii="Tahoma" w:hAnsi="Tahoma"/>
          <w:color w:val="auto"/>
        </w:rPr>
        <w:t>2. W Szkole działa system Wewnątrzszkolnego Doskonalenia Nauczycieli, w ramach którego odbywają się wykłady, a w szczególności lekcje otwarte.</w:t>
      </w:r>
    </w:p>
    <w:p w14:paraId="1A915FFD" w14:textId="77777777" w:rsidR="002A4C94" w:rsidRPr="00127E9F" w:rsidRDefault="002A4C94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561C1D03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30</w:t>
      </w:r>
    </w:p>
    <w:p w14:paraId="0F91ED76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6C4F748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Szkoła zapewnia możliwość korzystania z następujących pomieszczeń i wyposażenia:</w:t>
      </w:r>
    </w:p>
    <w:p w14:paraId="3F361C6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sal lekcyjnych do nauki,</w:t>
      </w:r>
    </w:p>
    <w:p w14:paraId="19ECB8F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sali kameralnej,</w:t>
      </w:r>
    </w:p>
    <w:p w14:paraId="2981C1B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biblioteki,</w:t>
      </w:r>
    </w:p>
    <w:p w14:paraId="71F244DA" w14:textId="77777777" w:rsidR="00790348" w:rsidRPr="00127E9F" w:rsidRDefault="002B3077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4) ćwiczeniówki.</w:t>
      </w:r>
    </w:p>
    <w:p w14:paraId="76484D30" w14:textId="77777777" w:rsidR="00804132" w:rsidRPr="00127E9F" w:rsidRDefault="00804132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77C38730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3. BIBLIOTEKA</w:t>
      </w:r>
    </w:p>
    <w:p w14:paraId="23263633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30</w:t>
      </w:r>
    </w:p>
    <w:p w14:paraId="0BF9FC73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10568AE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Biblioteka szkolna jest pracownią szkolną, służącą realizacji potrzeb                                i zainteresowań uczniów, zadań dydaktyczno – wychowawczych Szkoły, doskonaleniu zawodowemu nauczycieli, popularyzowaniu wiedzy wśród uczniów i rodziców.</w:t>
      </w:r>
    </w:p>
    <w:p w14:paraId="631C034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Biblioteka posiada czytelnię.</w:t>
      </w:r>
    </w:p>
    <w:p w14:paraId="44B5C30F" w14:textId="27253BAF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Biblioteka jest czynna w dniach zajęć szkolnych ustalonych przez Dyrektor                    w ramach przydzielonych przez organ prowadzący godzin na jej działalność.</w:t>
      </w:r>
    </w:p>
    <w:p w14:paraId="0C08E64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4. Godziny pracy biblioteki ustala Dyrektor, dostosowując je do tygodniowego rozkładu zajęć w </w:t>
      </w:r>
      <w:proofErr w:type="spellStart"/>
      <w:r w:rsidRPr="00127E9F">
        <w:rPr>
          <w:rFonts w:ascii="Tahoma" w:hAnsi="Tahoma"/>
          <w:color w:val="auto"/>
        </w:rPr>
        <w:t>sposó</w:t>
      </w:r>
      <w:proofErr w:type="spellEnd"/>
      <w:r w:rsidRPr="00127E9F">
        <w:rPr>
          <w:rFonts w:ascii="Tahoma" w:hAnsi="Tahoma"/>
          <w:color w:val="auto"/>
          <w:lang w:val="pt-PT"/>
        </w:rPr>
        <w:t>b umo</w:t>
      </w:r>
      <w:proofErr w:type="spellStart"/>
      <w:r w:rsidRPr="00127E9F">
        <w:rPr>
          <w:rFonts w:ascii="Tahoma" w:hAnsi="Tahoma"/>
          <w:color w:val="auto"/>
        </w:rPr>
        <w:t>żliwiający</w:t>
      </w:r>
      <w:proofErr w:type="spellEnd"/>
      <w:r w:rsidRPr="00127E9F">
        <w:rPr>
          <w:rFonts w:ascii="Tahoma" w:hAnsi="Tahoma"/>
          <w:color w:val="auto"/>
        </w:rPr>
        <w:t xml:space="preserve"> dostęp do jej zbiorów podczas zajęć lekcyjnych i po ich </w:t>
      </w:r>
      <w:r w:rsidRPr="00127E9F">
        <w:rPr>
          <w:rFonts w:ascii="Tahoma" w:hAnsi="Tahoma"/>
          <w:color w:val="auto"/>
        </w:rPr>
        <w:lastRenderedPageBreak/>
        <w:t>zakończeniu.</w:t>
      </w:r>
    </w:p>
    <w:p w14:paraId="4C75E9E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 Z biblioteki mogą korzystać:</w:t>
      </w:r>
    </w:p>
    <w:p w14:paraId="629A6BA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uczniowie,</w:t>
      </w:r>
    </w:p>
    <w:p w14:paraId="591FC1E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nauczyciele i inni pracownicy Szkoły,</w:t>
      </w:r>
    </w:p>
    <w:p w14:paraId="325D85A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rodzice,</w:t>
      </w:r>
    </w:p>
    <w:p w14:paraId="48DDBC0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inne osoby – za zgodą Dyrektor.</w:t>
      </w:r>
    </w:p>
    <w:p w14:paraId="7D840AC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 Status użytkownika biblioteki potwierdza karta biblioteczna.</w:t>
      </w:r>
    </w:p>
    <w:p w14:paraId="4D9E35C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7. Ewidencję użytkowników prowadzi nauczyciel bibliotekarz.</w:t>
      </w:r>
    </w:p>
    <w:p w14:paraId="49820A3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8. Organizację biblioteki szkolnej określa regulamin biblioteki.</w:t>
      </w:r>
    </w:p>
    <w:p w14:paraId="1CCE50D9" w14:textId="77777777" w:rsidR="00790348" w:rsidRPr="00127E9F" w:rsidRDefault="00790348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</w:p>
    <w:p w14:paraId="3200542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eastAsia="Tahoma" w:hAnsi="Tahoma" w:cs="Tahoma"/>
          <w:b/>
          <w:bCs/>
          <w:color w:val="auto"/>
        </w:rPr>
        <w:tab/>
      </w:r>
      <w:r w:rsidRPr="00127E9F">
        <w:rPr>
          <w:rFonts w:ascii="Tahoma" w:eastAsia="Tahoma" w:hAnsi="Tahoma" w:cs="Tahoma"/>
          <w:b/>
          <w:bCs/>
          <w:color w:val="auto"/>
        </w:rPr>
        <w:tab/>
      </w:r>
      <w:r w:rsidRPr="00127E9F">
        <w:rPr>
          <w:rFonts w:ascii="Tahoma" w:eastAsia="Tahoma" w:hAnsi="Tahoma" w:cs="Tahoma"/>
          <w:b/>
          <w:bCs/>
          <w:color w:val="auto"/>
        </w:rPr>
        <w:tab/>
      </w:r>
      <w:r w:rsidRPr="00127E9F">
        <w:rPr>
          <w:rFonts w:ascii="Tahoma" w:eastAsia="Tahoma" w:hAnsi="Tahoma" w:cs="Tahoma"/>
          <w:b/>
          <w:bCs/>
          <w:color w:val="auto"/>
        </w:rPr>
        <w:tab/>
        <w:t xml:space="preserve">4. ORGANIZACJA </w:t>
      </w:r>
      <w:r w:rsidRPr="00127E9F">
        <w:rPr>
          <w:rFonts w:ascii="Tahoma" w:hAnsi="Tahoma"/>
          <w:b/>
          <w:bCs/>
          <w:color w:val="auto"/>
        </w:rPr>
        <w:t>ĆWICZENIÓWEK</w:t>
      </w:r>
    </w:p>
    <w:p w14:paraId="51A8FBF0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31</w:t>
      </w:r>
    </w:p>
    <w:p w14:paraId="5AD600A0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5EE2DD2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Każdy uczeń ma możliwość korzystania z sali do ćwiczeń po uprzednim wpisaniu                         i zarezerwowaniu terminu ćwiczeń w sekretariacie Szkoły.</w:t>
      </w:r>
    </w:p>
    <w:p w14:paraId="00054F8D" w14:textId="77777777" w:rsidR="00986DC9" w:rsidRPr="00127E9F" w:rsidRDefault="00986DC9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</w:p>
    <w:p w14:paraId="4088355C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5. WYPOŻYCZALNIE INSTRUMENTÓW MUZYCZNYCH</w:t>
      </w:r>
    </w:p>
    <w:p w14:paraId="4473E05D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32</w:t>
      </w:r>
    </w:p>
    <w:p w14:paraId="2C7336BD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5B07BA2A" w14:textId="66C97C4F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</w:t>
      </w:r>
      <w:r w:rsidR="00986DC9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 xml:space="preserve">W Szkole uczniowie i nauczyciele mają możliwość wypożyczania instrumentów muzycznych. </w:t>
      </w:r>
    </w:p>
    <w:p w14:paraId="527DBE5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Wypożyczanie instrumentów odbywa się na podstawie rewersów.</w:t>
      </w:r>
    </w:p>
    <w:p w14:paraId="3CFCDF3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Koszty naprawy uszkodzenia instrumentu wynikające z winy  użytkownika ponoszą  osoby wypożyczające np. rodzice ucznia.</w:t>
      </w:r>
    </w:p>
    <w:p w14:paraId="4F8EF1F8" w14:textId="77777777" w:rsidR="00CB3B46" w:rsidRPr="00127E9F" w:rsidRDefault="00CB3B46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7F32BAC1" w14:textId="2F61A1F5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ROZDZIAŁ V</w:t>
      </w:r>
    </w:p>
    <w:p w14:paraId="583373E6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ZAKRES ZADAŃ NAUCZYCIELI ORAZ INNYCH PRACOWNIKÓW SZKOŁY</w:t>
      </w:r>
    </w:p>
    <w:p w14:paraId="48F22D13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33</w:t>
      </w:r>
    </w:p>
    <w:p w14:paraId="0DB808AC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68316EF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Szkoła zatrudnia:</w:t>
      </w:r>
    </w:p>
    <w:p w14:paraId="4B7C158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nauczycieli,</w:t>
      </w:r>
    </w:p>
    <w:p w14:paraId="72530DFF" w14:textId="16FD6DE7" w:rsidR="00790348" w:rsidRPr="00127E9F" w:rsidRDefault="002B3077" w:rsidP="00CB3B46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</w:t>
      </w:r>
      <w:r w:rsidR="00986DC9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pracowników administracji i obsługi (sekretarz szkoły, starszy konserwator                        i starsza woźna).</w:t>
      </w:r>
    </w:p>
    <w:p w14:paraId="774CD8AF" w14:textId="67F78EC6" w:rsidR="00790348" w:rsidRPr="00127E9F" w:rsidRDefault="002B3077" w:rsidP="00CB3B46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</w:t>
      </w:r>
      <w:r w:rsidR="00CB3B46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Zasady zatrudniania pracowników o których mowa w ust.</w:t>
      </w:r>
      <w:r w:rsidR="00986DC9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1 określają odrębne</w:t>
      </w:r>
      <w:r w:rsidR="00CB3B46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 xml:space="preserve">przepisy. </w:t>
      </w:r>
    </w:p>
    <w:p w14:paraId="5A21A4E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>3. Kompetencje, kwalifikacje  i obowiązki w/w pracowników określają indywidualne zakresy obowiązków opracowane przez organ prowadzący.</w:t>
      </w:r>
    </w:p>
    <w:p w14:paraId="57BF874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 Liczba godzin etatowych określana jest corocznie w arkuszu organizacyjnym Szkoły.</w:t>
      </w:r>
    </w:p>
    <w:p w14:paraId="19AE4574" w14:textId="77777777" w:rsidR="00986DC9" w:rsidRPr="00127E9F" w:rsidRDefault="00986DC9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69B5C7CB" w14:textId="79B7C284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34</w:t>
      </w:r>
    </w:p>
    <w:p w14:paraId="7DBEB380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17F91FE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Wszyscy pracownicy Szkoły zobowiązani są do przestrzegania zasad etyki.</w:t>
      </w:r>
    </w:p>
    <w:p w14:paraId="4B4991B2" w14:textId="77777777" w:rsidR="00790348" w:rsidRPr="00127E9F" w:rsidRDefault="002B3077">
      <w:pPr>
        <w:tabs>
          <w:tab w:val="right" w:pos="9048"/>
        </w:tabs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Zasady etyki określają odpowiednio Kodeks Etyki.</w:t>
      </w:r>
    </w:p>
    <w:p w14:paraId="60673D04" w14:textId="77777777" w:rsidR="004B6364" w:rsidRPr="00127E9F" w:rsidRDefault="004B6364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739CBD1C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35</w:t>
      </w:r>
    </w:p>
    <w:p w14:paraId="5F0FC246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7A9CCEDE" w14:textId="609FF931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W Szkole mogą być tworzone stanowiska kierownicze na zasadzie przepisów rozporządzenia </w:t>
      </w:r>
      <w:proofErr w:type="spellStart"/>
      <w:r w:rsidRPr="00127E9F">
        <w:rPr>
          <w:rFonts w:ascii="Tahoma" w:hAnsi="Tahoma"/>
          <w:color w:val="auto"/>
        </w:rPr>
        <w:t>MKiDN</w:t>
      </w:r>
      <w:proofErr w:type="spellEnd"/>
      <w:r w:rsidRPr="00127E9F">
        <w:rPr>
          <w:rFonts w:ascii="Tahoma" w:hAnsi="Tahoma"/>
          <w:color w:val="auto"/>
        </w:rPr>
        <w:t xml:space="preserve"> z dnia 05 listopada 2014 r. w sprawie ramowych statutów publicznych s</w:t>
      </w:r>
      <w:r w:rsidR="006B524F" w:rsidRPr="00127E9F">
        <w:rPr>
          <w:rFonts w:ascii="Tahoma" w:hAnsi="Tahoma"/>
          <w:color w:val="auto"/>
        </w:rPr>
        <w:t>zkół i placówek artystycznych (</w:t>
      </w:r>
      <w:r w:rsidRPr="00127E9F">
        <w:rPr>
          <w:rFonts w:ascii="Tahoma" w:hAnsi="Tahoma"/>
          <w:color w:val="auto"/>
        </w:rPr>
        <w:t>Dz. U. z 2014 r. poz.</w:t>
      </w:r>
      <w:r w:rsidR="00986DC9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1646):</w:t>
      </w:r>
    </w:p>
    <w:p w14:paraId="6CB919E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wicedyrektora,</w:t>
      </w:r>
    </w:p>
    <w:p w14:paraId="142290B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kierowników sekcji.</w:t>
      </w:r>
    </w:p>
    <w:p w14:paraId="0D15F34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Osoby, którym powierzono stanowiska kierownicze wykonują zadania określone                   w indywidualnych zakresach obowiązków oraz zarządzeniach Dyrektor Szkoły.</w:t>
      </w:r>
      <w:r w:rsidRPr="00127E9F">
        <w:rPr>
          <w:rFonts w:ascii="Tahoma" w:hAnsi="Tahoma"/>
          <w:color w:val="auto"/>
        </w:rPr>
        <w:tab/>
      </w:r>
    </w:p>
    <w:p w14:paraId="1E22B2E0" w14:textId="77777777" w:rsidR="0021673D" w:rsidRPr="00127E9F" w:rsidRDefault="0021673D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34350B2D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36</w:t>
      </w:r>
    </w:p>
    <w:p w14:paraId="71FA81F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Zadania i obowiązki nauczycieli</w:t>
      </w:r>
    </w:p>
    <w:p w14:paraId="325962B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Nauczyciel prowadzi pracę dydaktyczno</w:t>
      </w:r>
      <w:r w:rsidR="006B524F" w:rsidRPr="00127E9F">
        <w:rPr>
          <w:rFonts w:ascii="Tahoma" w:hAnsi="Tahoma"/>
          <w:color w:val="auto"/>
        </w:rPr>
        <w:t>-</w:t>
      </w:r>
      <w:r w:rsidRPr="00127E9F">
        <w:rPr>
          <w:rFonts w:ascii="Tahoma" w:hAnsi="Tahoma"/>
          <w:color w:val="auto"/>
        </w:rPr>
        <w:t>wychowawczo-opiekuńczą zgodnie                  z obowiązującymi w Szkole dokumentami.</w:t>
      </w:r>
    </w:p>
    <w:p w14:paraId="2A2CA29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Nauczyciel odpowiada za :</w:t>
      </w:r>
    </w:p>
    <w:p w14:paraId="0D65E60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organizowanie i realizację procesu dydaktycznego zapewniającego osiągnięcie zamierzonych celów dydaktycznych,</w:t>
      </w:r>
    </w:p>
    <w:p w14:paraId="1936615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wyniki i jakość swej pracy,</w:t>
      </w:r>
    </w:p>
    <w:p w14:paraId="5641861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bezpieczeństwo powierzonych jego opiece uczniów,</w:t>
      </w:r>
    </w:p>
    <w:p w14:paraId="2AC33798" w14:textId="03BEF0C8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współpracuje z innymi pracownikami Szkoły dla dobra ucznia</w:t>
      </w:r>
      <w:r w:rsidR="005E6090" w:rsidRPr="00127E9F">
        <w:rPr>
          <w:rFonts w:ascii="Tahoma" w:hAnsi="Tahoma"/>
          <w:color w:val="auto"/>
        </w:rPr>
        <w:t>.</w:t>
      </w:r>
    </w:p>
    <w:p w14:paraId="1E387E0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Do zadań i obowiązków nauczycieli :</w:t>
      </w:r>
    </w:p>
    <w:p w14:paraId="784710F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kształtowanie wzajemnych stosunków na zasadach życzliwości i partnerstwa,</w:t>
      </w:r>
    </w:p>
    <w:p w14:paraId="5963497E" w14:textId="46743EB0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</w:t>
      </w:r>
      <w:r w:rsidR="005E6090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wytwarzanie atmosfery sprzyjającej rozwojowi wśród młodzieży więzów koleżeństwa i przyjaźni,</w:t>
      </w:r>
    </w:p>
    <w:p w14:paraId="51075E9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 skrupulatne i terminowe prowadzenie dokumentacji nauczania,</w:t>
      </w:r>
    </w:p>
    <w:p w14:paraId="22C464F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4) kształtowanie poczucia godności osobistej oraz poszanowania godności innych, </w:t>
      </w:r>
      <w:r w:rsidRPr="00127E9F">
        <w:rPr>
          <w:rFonts w:ascii="Tahoma" w:hAnsi="Tahoma"/>
          <w:color w:val="auto"/>
        </w:rPr>
        <w:lastRenderedPageBreak/>
        <w:t xml:space="preserve">także uczniów, </w:t>
      </w:r>
    </w:p>
    <w:p w14:paraId="6362A56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kształtowanie u uczniów szacunku do starszych,</w:t>
      </w:r>
    </w:p>
    <w:p w14:paraId="5A7077C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kształtowanie poczucia współodpowiedzialności za korzystanie z instrumentów szkolnych, za ład, czystość, estetykę klas, pomieszczeń i terenów szkolnych,</w:t>
      </w:r>
    </w:p>
    <w:p w14:paraId="27AFBD79" w14:textId="7495C6E4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8) wywieranie wpływu na zachowanie uczniów w Szkole i poza nią,</w:t>
      </w:r>
    </w:p>
    <w:p w14:paraId="1C049CE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9) dbanie o pomoce dydaktyczne i inny sprzęt szkolny,</w:t>
      </w:r>
    </w:p>
    <w:p w14:paraId="7805255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10) podnoszenie poziomu swoich umiejętności dydaktycznych i wiedzy merytorycznej poprzez samokształcenie, aktywny udział w wewnątrzszkolnym doskonaleniu nauczycieli oraz podejmowanie zewnętrznych form doskonalenia zawodowego.</w:t>
      </w:r>
    </w:p>
    <w:p w14:paraId="78771E8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 W ramach realizacji zadań dydaktycznych nauczyciel przede wszystkim:</w:t>
      </w:r>
    </w:p>
    <w:p w14:paraId="0CDAEE4C" w14:textId="1505B560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systematycznie prowadzi dokumentację działalności pedagogicznej, w tym m.in. dziennik lekcyjny do zajęć muzycznych</w:t>
      </w:r>
      <w:r w:rsidR="001779B8" w:rsidRPr="00127E9F">
        <w:rPr>
          <w:rFonts w:ascii="Tahoma" w:hAnsi="Tahoma"/>
          <w:color w:val="auto"/>
        </w:rPr>
        <w:t xml:space="preserve">, </w:t>
      </w:r>
      <w:r w:rsidRPr="00127E9F">
        <w:rPr>
          <w:rFonts w:ascii="Tahoma" w:hAnsi="Tahoma"/>
          <w:color w:val="auto"/>
        </w:rPr>
        <w:t>teoretycznych, nauczania indywidualnego                   i zajęć dodatkowych oraz arkusz ocen z przedmiotów muzycznych,</w:t>
      </w:r>
    </w:p>
    <w:p w14:paraId="45F4979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zapewnia prawidłowy przebieg procesu dydaktycznego, w szczególności poprzez:</w:t>
      </w:r>
    </w:p>
    <w:p w14:paraId="5367C48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a) realizację obowiązujących programów nauczania,</w:t>
      </w:r>
    </w:p>
    <w:p w14:paraId="4EEC79D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b) stosowanie właściwych metod nauczania dostosowanych do wieku, indywidualnych możliwości uzdolnień oraz stopnia zaawansowania uczniów,</w:t>
      </w:r>
    </w:p>
    <w:p w14:paraId="610B096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c) bezstronne obiektywne i sprawiedliwe ocenianie zgodnie z Wewnątrzszkolnym Systemem Oceniania,</w:t>
      </w:r>
    </w:p>
    <w:p w14:paraId="7F751F5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d) systematyczne przygotowywanie się do zajęć,</w:t>
      </w:r>
    </w:p>
    <w:p w14:paraId="4B3F5146" w14:textId="77777777" w:rsidR="00790348" w:rsidRPr="00127E9F" w:rsidRDefault="002B3077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e) pełne wykorzystanie czasu przeznaczonego na prowadzenie zajęć</w:t>
      </w:r>
      <w:r w:rsidR="002E704E" w:rsidRPr="00127E9F">
        <w:rPr>
          <w:rFonts w:ascii="Tahoma" w:hAnsi="Tahoma"/>
          <w:color w:val="auto"/>
        </w:rPr>
        <w:t>,</w:t>
      </w:r>
    </w:p>
    <w:p w14:paraId="571DC52B" w14:textId="77777777" w:rsidR="002E704E" w:rsidRPr="00127E9F" w:rsidRDefault="002E704E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f) informowanie uczniów i rodziców o Wewnątrzszkolnym Systemie Oceniania, wymogach edukacyjnych i kryteriach ocen do 30 września każdego roku szkolnego.</w:t>
      </w:r>
    </w:p>
    <w:p w14:paraId="2C21DB3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 W ramach realizacji zadań opiekuńczych nauczyciel odpowiada w szczególności za:  1) bezpieczeństwo uczniów podczas zajęć obowiązkowych, nadobowiązkowych                     i pozalekcyjnych,</w:t>
      </w:r>
    </w:p>
    <w:p w14:paraId="29E28EB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bezpieczeństwo podczas wycieczek zgodnie z zasadami wynikającymi z regulaminu wycieczek.</w:t>
      </w:r>
    </w:p>
    <w:p w14:paraId="738ABB6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 Nauczyciel jest zobowiązany do wymagania pisemnej zgody rodziców na wyjazd ich dziecka z nauczycielem na przesłuchania, konkursy warsztaty, koncerty itp.</w:t>
      </w:r>
    </w:p>
    <w:p w14:paraId="2C43667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7. Nauczyciel w swoich działaniach wychowawczych:</w:t>
      </w:r>
    </w:p>
    <w:p w14:paraId="30BE77D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dba o dobro uczniów, ich zdrowie, kierując się poszanowaniem ich godności osobistej,</w:t>
      </w:r>
    </w:p>
    <w:p w14:paraId="160824B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obiektywnie ocenia oraz sprawiedliwe traktuje wszystkich uczniów,</w:t>
      </w:r>
    </w:p>
    <w:p w14:paraId="5175170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>3) rzetelnie informuje ucznia oraz jego rodziców lub prawnych opiekunów                            o postępach w nauce, zachowaniu, przewidywanych ocenach w poszczególnych okresach klasyfikacyjnych, ze szczególnym uwzględnieniem ocen zagrażających promocji do następnej klasy lub ukończeniu Szkoły,</w:t>
      </w:r>
    </w:p>
    <w:p w14:paraId="1401819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wspiera rozwój psychofizyczny uczniów, ich zdolności oraz zainteresowania,</w:t>
      </w:r>
    </w:p>
    <w:p w14:paraId="18D58F7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udziela uczniom pomocy w przezwyciężaniu niepowodzeń szkolnych,</w:t>
      </w:r>
    </w:p>
    <w:p w14:paraId="53ECB91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tworzy warunki do aktywnego udziału uczniów w procesie dydaktyczno-wychowawczym poprzez wdrażanie do samodzielnego myślenia, uczenia się i działania.</w:t>
      </w:r>
    </w:p>
    <w:p w14:paraId="3B86904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8. Nauczyciele realizują statutowe cele i zadania Szkoły w szczególności poprzez:</w:t>
      </w:r>
    </w:p>
    <w:p w14:paraId="345A18F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wszechstronne wspieranie indywidualnego rozwoju muzycznego, intelektualnego              i emocjonalnego uczniów,</w:t>
      </w:r>
    </w:p>
    <w:p w14:paraId="7F7B6F8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odkrywanie talentów i uzdolnień uczniów oraz pracę z nimi w relacji mistrz-uczeń, 3) służenie pomocą i radą w dokonywaniu wyborów artystycznych i osobistych,</w:t>
      </w:r>
    </w:p>
    <w:p w14:paraId="3D734F3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udzielanie uczniom konsultacji indywidualnych i zbiorowych oraz pomocy                        w przygotowywaniu się do egzaminów, konkursów i koncertów,</w:t>
      </w:r>
    </w:p>
    <w:p w14:paraId="0BB1ABB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współdziałanie z rodzicami uczniów,</w:t>
      </w:r>
    </w:p>
    <w:p w14:paraId="3A149B8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pomoc w przezwyciężaniu trudności  i niepowodzeń szkolnych.</w:t>
      </w:r>
    </w:p>
    <w:p w14:paraId="439FC8B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9. Obowiązkiem nauczycieli jest:</w:t>
      </w:r>
    </w:p>
    <w:p w14:paraId="63E4B8B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uczestniczenie w pracach Rady Pedagogicznej, realizowanie jej uchwał oraz zachowanie tajemnicy jej posiedzeń,</w:t>
      </w:r>
    </w:p>
    <w:p w14:paraId="588E942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wykonywanie innych prac zleconych przez Dyrektor Szkoły, dotyczących działalności dydaktycznej, opiekuńczej i wychowawczej Szkoły,</w:t>
      </w:r>
    </w:p>
    <w:p w14:paraId="70D66FE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uczestniczenie w pracach zespołów nauczycielskich i zadaniowych lub w pracach sekcji,</w:t>
      </w:r>
    </w:p>
    <w:p w14:paraId="6D9126D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dbanie o dokumenty szkolne oraz zawarte w nich dane dotyczące uczniów, ich rodziców lub opiekunów,</w:t>
      </w:r>
    </w:p>
    <w:p w14:paraId="748D2D5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właściwe przechowywanie dokumentacji osiągnięć edukacyjnych uczniów,</w:t>
      </w:r>
    </w:p>
    <w:p w14:paraId="6712992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przedłożenie Dyrektor szczegółowego rozkładu zajęć indywidualnych do zatwierdzenia,</w:t>
      </w:r>
    </w:p>
    <w:p w14:paraId="4F8A9947" w14:textId="26817DB4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lang w:val="nl-NL"/>
        </w:rPr>
        <w:t>7) nieudost</w:t>
      </w:r>
      <w:proofErr w:type="spellStart"/>
      <w:r w:rsidR="001444AC" w:rsidRPr="00127E9F">
        <w:rPr>
          <w:rFonts w:ascii="Tahoma" w:hAnsi="Tahoma"/>
          <w:color w:val="auto"/>
        </w:rPr>
        <w:t>ę</w:t>
      </w:r>
      <w:r w:rsidRPr="00127E9F">
        <w:rPr>
          <w:rFonts w:ascii="Tahoma" w:hAnsi="Tahoma"/>
          <w:color w:val="auto"/>
        </w:rPr>
        <w:t>pnianie</w:t>
      </w:r>
      <w:proofErr w:type="spellEnd"/>
      <w:r w:rsidRPr="00127E9F">
        <w:rPr>
          <w:rFonts w:ascii="Tahoma" w:hAnsi="Tahoma"/>
          <w:color w:val="auto"/>
        </w:rPr>
        <w:t xml:space="preserve"> dokumentów szkolnych osobom nieuprawnionym.</w:t>
      </w:r>
    </w:p>
    <w:p w14:paraId="13271B6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10. Nauczyciel ma prawo do:</w:t>
      </w:r>
    </w:p>
    <w:p w14:paraId="5E52F36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wyboru metod pracy, form organizacyjnych, podręczników i środków dydaktycznych w zakresie nauczanego przedmiotu,</w:t>
      </w:r>
    </w:p>
    <w:p w14:paraId="2F502D4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2) ustalania i wystawiania ocen bieżących, śródrocznych i rocznych zgodnie                           </w:t>
      </w:r>
      <w:r w:rsidRPr="00127E9F">
        <w:rPr>
          <w:rFonts w:ascii="Tahoma" w:hAnsi="Tahoma"/>
          <w:color w:val="auto"/>
        </w:rPr>
        <w:lastRenderedPageBreak/>
        <w:t>z zasadami wewnątrzszkolnego systemu oceniania,</w:t>
      </w:r>
    </w:p>
    <w:p w14:paraId="31E5D07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wnioskowania w sprawie nagród i wyróżnień oraz kar regulaminowych dla swoich uczniów,</w:t>
      </w:r>
    </w:p>
    <w:p w14:paraId="587C212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czynnego uczestniczenia w opiniowaniu spraw dotyczących pracy Szkoły,</w:t>
      </w:r>
    </w:p>
    <w:p w14:paraId="2D0FC10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ochrony przewidzianej dla funkcjonariuszy publicznych na zasadach określonych       w kodeksie karnym,</w:t>
      </w:r>
    </w:p>
    <w:p w14:paraId="506D4C2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w uzasadnionych przypadkach nauczyciel może uzyskać od Dyrektora zgodę na odbycie lekcji w innym terminie niż to wynika z tygodniowego rozkładu zajęć, ma wówczas obowiązek poinformować o tym ucznia i rodzica.</w:t>
      </w:r>
    </w:p>
    <w:p w14:paraId="0C0EBAB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11. Nauczyciel odpowiada służbowo przed Dyrektor Szkoły, organem prowadzącym, organem sprawującym nadzór pedagogiczny oraz ewentualnie cywilnie lub karnie za:</w:t>
      </w:r>
    </w:p>
    <w:p w14:paraId="2C1D32A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poziom wyników dydaktyczno-wychowawczych w obrębie realizowanych zajęć edukacyjnych,</w:t>
      </w:r>
    </w:p>
    <w:p w14:paraId="772D116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stan warsztatu pracy, sprzętów i urządzeń oraz przydzielonych mu środków dydaktycznych,</w:t>
      </w:r>
    </w:p>
    <w:p w14:paraId="1701630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skutki braku nadzoru nad bezpieczeństwem uczniów podczas zajęć lekcyjnych, pozalekcyjnych, wyjazdów, wycieczek,</w:t>
      </w:r>
    </w:p>
    <w:p w14:paraId="2B3FD50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zniszczenie lub stratę powierzonych mu elementów majątku szkolnego wynikające z nieporządku, braku nadzoru lub zabezpieczenia,</w:t>
      </w:r>
    </w:p>
    <w:p w14:paraId="4ADC928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uchybienia przeciwko porządkowi pracy,</w:t>
      </w:r>
    </w:p>
    <w:p w14:paraId="0AEE6A9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niewypełnienie powierzonych mu obowiązków.</w:t>
      </w:r>
    </w:p>
    <w:p w14:paraId="777AD32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12. Do zadań nauczyciela należ</w:t>
      </w:r>
      <w:r w:rsidRPr="00127E9F">
        <w:rPr>
          <w:rFonts w:ascii="Tahoma" w:hAnsi="Tahoma"/>
          <w:color w:val="auto"/>
          <w:lang w:val="en-US"/>
        </w:rPr>
        <w:t xml:space="preserve">y </w:t>
      </w:r>
      <w:proofErr w:type="spellStart"/>
      <w:r w:rsidRPr="00127E9F">
        <w:rPr>
          <w:rFonts w:ascii="Tahoma" w:hAnsi="Tahoma"/>
          <w:color w:val="auto"/>
          <w:lang w:val="en-US"/>
        </w:rPr>
        <w:t>tak</w:t>
      </w:r>
      <w:proofErr w:type="spellEnd"/>
      <w:r w:rsidRPr="00127E9F">
        <w:rPr>
          <w:rFonts w:ascii="Tahoma" w:hAnsi="Tahoma"/>
          <w:color w:val="auto"/>
        </w:rPr>
        <w:t>że:</w:t>
      </w:r>
    </w:p>
    <w:p w14:paraId="3E036BE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opracowanie kalendarza imprez i uroczystości szkolnych,</w:t>
      </w:r>
    </w:p>
    <w:p w14:paraId="244ED2E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analiza, ewaluacja i ewentualna modyfikacja zasad oceniania uczniów,</w:t>
      </w:r>
    </w:p>
    <w:p w14:paraId="7EFD05C2" w14:textId="02D185F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3) analiza, ewaluacja i ewentualna modyfikacja </w:t>
      </w:r>
      <w:r w:rsidR="009F3437" w:rsidRPr="00127E9F">
        <w:rPr>
          <w:rFonts w:ascii="Tahoma" w:hAnsi="Tahoma"/>
          <w:color w:val="auto"/>
        </w:rPr>
        <w:t>P</w:t>
      </w:r>
      <w:r w:rsidRPr="00127E9F">
        <w:rPr>
          <w:rFonts w:ascii="Tahoma" w:hAnsi="Tahoma"/>
          <w:color w:val="auto"/>
        </w:rPr>
        <w:t xml:space="preserve">rogramu </w:t>
      </w:r>
      <w:r w:rsidR="009F3437" w:rsidRPr="00127E9F">
        <w:rPr>
          <w:rFonts w:ascii="Tahoma" w:hAnsi="Tahoma"/>
          <w:color w:val="auto"/>
        </w:rPr>
        <w:t>W</w:t>
      </w:r>
      <w:r w:rsidRPr="00127E9F">
        <w:rPr>
          <w:rFonts w:ascii="Tahoma" w:hAnsi="Tahoma"/>
          <w:color w:val="auto"/>
        </w:rPr>
        <w:t>ychowawczo-</w:t>
      </w:r>
      <w:r w:rsidR="009F3437" w:rsidRPr="00127E9F">
        <w:rPr>
          <w:rFonts w:ascii="Tahoma" w:hAnsi="Tahoma"/>
          <w:color w:val="auto"/>
        </w:rPr>
        <w:t>P</w:t>
      </w:r>
      <w:r w:rsidRPr="00127E9F">
        <w:rPr>
          <w:rFonts w:ascii="Tahoma" w:hAnsi="Tahoma"/>
          <w:color w:val="auto"/>
        </w:rPr>
        <w:t>rofilaktycznego Szkoły,</w:t>
      </w:r>
    </w:p>
    <w:p w14:paraId="4BD2E5A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organizowanie szkoleń i spotkań dla uczniów, rodziców oraz w ramach samokształcenia wychowawców,</w:t>
      </w:r>
    </w:p>
    <w:p w14:paraId="74C0189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wykonywanie innych zadań przydzielonych przez Dyrektor wynikających                          z potrzeb Szkoły,</w:t>
      </w:r>
    </w:p>
    <w:p w14:paraId="087C678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wybór podręczników,</w:t>
      </w:r>
    </w:p>
    <w:p w14:paraId="279C2D2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7) realizowanie podstawy programowej dotyczącej poszczególnych przedmiotów nauczania,</w:t>
      </w:r>
    </w:p>
    <w:p w14:paraId="2D7D618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8) realizowanie ramowego planu nauczania dotyczącego danego przedmiotu,</w:t>
      </w:r>
    </w:p>
    <w:p w14:paraId="3E14280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>9) ustalanie zestawu programów na dany okres kształcenia,</w:t>
      </w:r>
    </w:p>
    <w:p w14:paraId="26506B2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10) ustalanie indywidualnych programów nauczania, w szczególności dla uczniów wybitnie uzdolnionych,</w:t>
      </w:r>
    </w:p>
    <w:p w14:paraId="762BDCD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11) opiniowanie przygotowanych w Szkole programów nauczania,</w:t>
      </w:r>
    </w:p>
    <w:p w14:paraId="0BC3C88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12) opracowanie szczegółowych kryteriów oceniania uczniów oraz sposobów sprawdzania wyników nauczania, projektowanie zmian w WSO oraz w innych wewnątrzszkolnych aktach prawnych,</w:t>
      </w:r>
    </w:p>
    <w:p w14:paraId="70F07AF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13) organizowanie </w:t>
      </w:r>
      <w:proofErr w:type="spellStart"/>
      <w:r w:rsidRPr="00127E9F">
        <w:rPr>
          <w:rFonts w:ascii="Tahoma" w:hAnsi="Tahoma"/>
          <w:color w:val="auto"/>
        </w:rPr>
        <w:t>przesł</w:t>
      </w:r>
      <w:proofErr w:type="spellEnd"/>
      <w:r w:rsidRPr="00127E9F">
        <w:rPr>
          <w:rFonts w:ascii="Tahoma" w:hAnsi="Tahoma"/>
          <w:color w:val="auto"/>
          <w:lang w:val="es-ES_tradnl"/>
        </w:rPr>
        <w:t>ucha</w:t>
      </w:r>
      <w:r w:rsidRPr="00127E9F">
        <w:rPr>
          <w:rFonts w:ascii="Tahoma" w:hAnsi="Tahoma"/>
          <w:color w:val="auto"/>
        </w:rPr>
        <w:t>ń i audycji oraz innych imprez szkolnych,</w:t>
      </w:r>
    </w:p>
    <w:p w14:paraId="54A96D9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14) analizowanie wyników egzaminów wewnątrzszkolnych oraz zewnętrznych,</w:t>
      </w:r>
    </w:p>
    <w:p w14:paraId="02DDB4B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15) organizowanie doskonalenia zawodowego oraz doradztwa metodycznego na terenie Szkoły z zespołem uczniowskim, nauczycielami, rodzicami (prawnymi opiekunami) ucznia,</w:t>
      </w:r>
    </w:p>
    <w:p w14:paraId="0E69895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16) systematyczna współpraca z rodzicami (prawnymi opiekunami) uczniów,</w:t>
      </w:r>
    </w:p>
    <w:p w14:paraId="01C5F04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17) kształtowanie właściwego stosunku ucznia do nauki,</w:t>
      </w:r>
    </w:p>
    <w:p w14:paraId="219F83F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18) egzekwowania od uczniów realizowania obowiązku nauki,</w:t>
      </w:r>
    </w:p>
    <w:p w14:paraId="7F96B96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19) motywowanie uczniów do udziału w konkursach, koncertach i aktywnej działalności na rzecz Szkoły,</w:t>
      </w:r>
    </w:p>
    <w:p w14:paraId="545496D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20) wyrabianie w uczniach poczucia odpowiedzialności za ład, porządek, estetykę, czystość na terenie klasy, Szkoły,</w:t>
      </w:r>
    </w:p>
    <w:p w14:paraId="4C2C775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21) wywieranie wpływu na zachowanie uczniów w Szkole i poza nią,</w:t>
      </w:r>
    </w:p>
    <w:p w14:paraId="60EA793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22) informowanie rodziców (prawnych opiekunów) ucznia o uzyskiwanych przez niego ocenach bieżących, śródrocznych i rocznych z poszczególnych zajęć edukacyjnych oraz o zachowaniu, osiągnięciach, sukcesach, trudnościach w nauce,  niepowodzeniach szkolnych, problemach wychowawczych,</w:t>
      </w:r>
    </w:p>
    <w:p w14:paraId="1E398A40" w14:textId="1BE6759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23) zapoznawanie rodziców (prawnych opiekunów) uczniów z zasadami zawartymi                 w szczegółowych warunkach i sposobach oceniania wewnątrzszkolnego, kryteriami wymagań edukacyjnych niezbędnych do uzyskania poszczególnych śródrocznych                   i rocznych ocen klasyfikacyjnych z zajęć edukacyjnych, Statutem Szkoły, </w:t>
      </w:r>
      <w:r w:rsidR="009F3437" w:rsidRPr="00127E9F">
        <w:rPr>
          <w:rFonts w:ascii="Tahoma" w:hAnsi="Tahoma"/>
          <w:color w:val="auto"/>
        </w:rPr>
        <w:t>P</w:t>
      </w:r>
      <w:r w:rsidRPr="00127E9F">
        <w:rPr>
          <w:rFonts w:ascii="Tahoma" w:hAnsi="Tahoma"/>
          <w:color w:val="auto"/>
        </w:rPr>
        <w:t xml:space="preserve">rogramem </w:t>
      </w:r>
      <w:r w:rsidR="009F3437" w:rsidRPr="00127E9F">
        <w:rPr>
          <w:rFonts w:ascii="Tahoma" w:hAnsi="Tahoma"/>
          <w:color w:val="auto"/>
        </w:rPr>
        <w:t>W</w:t>
      </w:r>
      <w:r w:rsidRPr="00127E9F">
        <w:rPr>
          <w:rFonts w:ascii="Tahoma" w:hAnsi="Tahoma"/>
          <w:color w:val="auto"/>
        </w:rPr>
        <w:t>ychowawczo-</w:t>
      </w:r>
      <w:r w:rsidR="009F3437" w:rsidRPr="00127E9F">
        <w:rPr>
          <w:rFonts w:ascii="Tahoma" w:hAnsi="Tahoma"/>
          <w:color w:val="auto"/>
        </w:rPr>
        <w:t>P</w:t>
      </w:r>
      <w:r w:rsidRPr="00127E9F">
        <w:rPr>
          <w:rFonts w:ascii="Tahoma" w:hAnsi="Tahoma"/>
          <w:color w:val="auto"/>
        </w:rPr>
        <w:t>rofilaktycznym Szkoły, działaniami wychowawczo-opiekuńczymi podejmowanymi w Szkole, wynikami i analizą sprawdzianów i egzaminów,</w:t>
      </w:r>
    </w:p>
    <w:p w14:paraId="20798D79" w14:textId="0F467232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24) rzetelne, systematyczne i terminowe prowadzenie dokumentacji - dziennika lekcyjnego, arkuszy ocen, świadectw promocyjnych i ukończenia </w:t>
      </w:r>
      <w:r w:rsidR="009F3437" w:rsidRPr="00127E9F">
        <w:rPr>
          <w:rFonts w:ascii="Tahoma" w:hAnsi="Tahoma"/>
          <w:color w:val="auto"/>
        </w:rPr>
        <w:t>s</w:t>
      </w:r>
      <w:r w:rsidRPr="00127E9F">
        <w:rPr>
          <w:rFonts w:ascii="Tahoma" w:hAnsi="Tahoma"/>
          <w:color w:val="auto"/>
        </w:rPr>
        <w:t>zkoły oraz innej dokumentacji wymaganej w Szkole.</w:t>
      </w:r>
    </w:p>
    <w:p w14:paraId="48378259" w14:textId="35506B5A" w:rsidR="00007F81" w:rsidRPr="00127E9F" w:rsidRDefault="00BA5D81" w:rsidP="007440B4">
      <w:pPr>
        <w:pStyle w:val="NormalnyWeb"/>
        <w:shd w:val="clear" w:color="auto" w:fill="FFFFFF"/>
        <w:spacing w:before="0" w:after="150" w:line="360" w:lineRule="auto"/>
        <w:jc w:val="both"/>
        <w:rPr>
          <w:rFonts w:ascii="Tahoma" w:eastAsia="Times New Roman" w:hAnsi="Tahoma" w:cs="Tahoma"/>
          <w:color w:val="auto"/>
          <w:bdr w:val="none" w:sz="0" w:space="0" w:color="auto"/>
        </w:rPr>
      </w:pPr>
      <w:r w:rsidRPr="00127E9F">
        <w:rPr>
          <w:rFonts w:ascii="Tahoma" w:hAnsi="Tahoma" w:cs="Tahoma"/>
          <w:color w:val="auto"/>
        </w:rPr>
        <w:lastRenderedPageBreak/>
        <w:t>1</w:t>
      </w:r>
      <w:r w:rsidR="007440B4" w:rsidRPr="00127E9F">
        <w:rPr>
          <w:rFonts w:ascii="Tahoma" w:hAnsi="Tahoma" w:cs="Tahoma"/>
          <w:color w:val="auto"/>
        </w:rPr>
        <w:t>2</w:t>
      </w:r>
      <w:r w:rsidR="00007F81" w:rsidRPr="00127E9F">
        <w:rPr>
          <w:rFonts w:ascii="Tahoma" w:hAnsi="Tahoma" w:cs="Tahoma"/>
          <w:color w:val="auto"/>
        </w:rPr>
        <w:t>. Nauczyciel jest obowiązany do </w:t>
      </w:r>
      <w:hyperlink r:id="rId8" w:tgtFrame="_blank" w:history="1">
        <w:r w:rsidR="00007F81" w:rsidRPr="00127E9F">
          <w:rPr>
            <w:rStyle w:val="Hipercze"/>
            <w:rFonts w:ascii="Tahoma" w:hAnsi="Tahoma" w:cs="Tahoma"/>
            <w:color w:val="auto"/>
            <w:u w:val="none"/>
          </w:rPr>
          <w:t>dostępności w szkole</w:t>
        </w:r>
      </w:hyperlink>
      <w:r w:rsidR="00007F81" w:rsidRPr="00127E9F">
        <w:rPr>
          <w:rFonts w:ascii="Tahoma" w:hAnsi="Tahoma" w:cs="Tahoma"/>
          <w:color w:val="auto"/>
        </w:rPr>
        <w:t> w wymiarze 1 godziny tygodniowo, a w przypadku nauczyciela zatrudnionego w wymiarze niższym niż 1/2 obowiązkowego wymiaru zajęć – w wymiarze 1 godziny w ciągu 2 tygodni, w trakcie której, odpowiednio do potrzeb, prowadzi konsultacje dla uczniów lub ich rodziców</w:t>
      </w:r>
      <w:r w:rsidRPr="00127E9F">
        <w:rPr>
          <w:rFonts w:ascii="Tahoma" w:hAnsi="Tahoma" w:cs="Tahoma"/>
          <w:color w:val="auto"/>
        </w:rPr>
        <w:t xml:space="preserve"> dotyczące </w:t>
      </w:r>
      <w:r w:rsidR="00007F81" w:rsidRPr="00127E9F">
        <w:rPr>
          <w:rFonts w:ascii="Tahoma" w:eastAsia="Times New Roman" w:hAnsi="Tahoma" w:cs="Tahoma"/>
          <w:color w:val="auto"/>
          <w:bdr w:val="none" w:sz="0" w:space="0" w:color="auto"/>
        </w:rPr>
        <w:t>spraw dydaktycznych, wychowawczych i opiekuńczych</w:t>
      </w:r>
      <w:r w:rsidRPr="00127E9F">
        <w:rPr>
          <w:rFonts w:ascii="Tahoma" w:eastAsia="Times New Roman" w:hAnsi="Tahoma" w:cs="Tahoma"/>
          <w:color w:val="auto"/>
          <w:bdr w:val="none" w:sz="0" w:space="0" w:color="auto"/>
        </w:rPr>
        <w:t>.</w:t>
      </w:r>
      <w:r w:rsidR="007440B4" w:rsidRPr="00127E9F">
        <w:rPr>
          <w:rFonts w:ascii="Tahoma" w:eastAsia="Times New Roman" w:hAnsi="Tahoma" w:cs="Tahoma"/>
          <w:color w:val="auto"/>
          <w:bdr w:val="none" w:sz="0" w:space="0" w:color="auto"/>
        </w:rPr>
        <w:t xml:space="preserve">                                        K</w:t>
      </w:r>
      <w:r w:rsidR="00007F81" w:rsidRPr="00127E9F">
        <w:rPr>
          <w:rFonts w:ascii="Tahoma" w:eastAsia="Times New Roman" w:hAnsi="Tahoma" w:cs="Tahoma"/>
          <w:color w:val="auto"/>
          <w:bdr w:val="none" w:sz="0" w:space="0" w:color="auto"/>
        </w:rPr>
        <w:t xml:space="preserve">onsultacje mogą być grupowe </w:t>
      </w:r>
      <w:r w:rsidR="007440B4" w:rsidRPr="00127E9F">
        <w:rPr>
          <w:rFonts w:ascii="Tahoma" w:eastAsia="Times New Roman" w:hAnsi="Tahoma" w:cs="Tahoma"/>
          <w:color w:val="auto"/>
          <w:bdr w:val="none" w:sz="0" w:space="0" w:color="auto"/>
        </w:rPr>
        <w:t>lub</w:t>
      </w:r>
      <w:r w:rsidR="00007F81" w:rsidRPr="00127E9F">
        <w:rPr>
          <w:rFonts w:ascii="Tahoma" w:eastAsia="Times New Roman" w:hAnsi="Tahoma" w:cs="Tahoma"/>
          <w:color w:val="auto"/>
          <w:bdr w:val="none" w:sz="0" w:space="0" w:color="auto"/>
        </w:rPr>
        <w:t xml:space="preserve"> indywidualne</w:t>
      </w:r>
      <w:r w:rsidR="007440B4" w:rsidRPr="00127E9F">
        <w:rPr>
          <w:rFonts w:ascii="Tahoma" w:eastAsia="Times New Roman" w:hAnsi="Tahoma" w:cs="Tahoma"/>
          <w:color w:val="auto"/>
          <w:bdr w:val="none" w:sz="0" w:space="0" w:color="auto"/>
        </w:rPr>
        <w:t xml:space="preserve"> i </w:t>
      </w:r>
      <w:r w:rsidR="00007F81" w:rsidRPr="00127E9F">
        <w:rPr>
          <w:rFonts w:ascii="Tahoma" w:eastAsia="Times New Roman" w:hAnsi="Tahoma" w:cs="Tahoma"/>
          <w:color w:val="auto"/>
          <w:bdr w:val="none" w:sz="0" w:space="0" w:color="auto"/>
        </w:rPr>
        <w:t>wymagają wcześniejszego zadeklarowania nauczycielowi zamiaru obecności</w:t>
      </w:r>
      <w:r w:rsidR="007440B4" w:rsidRPr="00127E9F">
        <w:rPr>
          <w:rFonts w:ascii="Tahoma" w:eastAsia="Times New Roman" w:hAnsi="Tahoma" w:cs="Tahoma"/>
          <w:color w:val="auto"/>
          <w:bdr w:val="none" w:sz="0" w:space="0" w:color="auto"/>
        </w:rPr>
        <w:t>.</w:t>
      </w:r>
    </w:p>
    <w:p w14:paraId="723514B9" w14:textId="77777777" w:rsidR="00C739D5" w:rsidRPr="00127E9F" w:rsidRDefault="002B3077" w:rsidP="00C739D5">
      <w:pPr>
        <w:tabs>
          <w:tab w:val="center" w:pos="4536"/>
          <w:tab w:val="left" w:pos="7095"/>
        </w:tabs>
        <w:spacing w:line="360" w:lineRule="auto"/>
        <w:rPr>
          <w:rFonts w:ascii="Tahoma Bold" w:hAnsi="Tahoma Bold" w:hint="eastAsia"/>
          <w:b/>
          <w:color w:val="auto"/>
          <w:sz w:val="10"/>
          <w:szCs w:val="10"/>
        </w:rPr>
      </w:pPr>
      <w:r w:rsidRPr="00127E9F">
        <w:rPr>
          <w:rFonts w:ascii="Tahoma" w:eastAsia="Tahoma" w:hAnsi="Tahoma" w:cs="Tahoma"/>
          <w:b/>
          <w:bCs/>
          <w:color w:val="auto"/>
          <w:u w:color="FF0000"/>
        </w:rPr>
        <w:tab/>
      </w:r>
    </w:p>
    <w:p w14:paraId="03993A74" w14:textId="77777777" w:rsidR="00D066B0" w:rsidRPr="00127E9F" w:rsidRDefault="00C739D5" w:rsidP="00F63853">
      <w:pPr>
        <w:widowControl/>
        <w:spacing w:line="360" w:lineRule="auto"/>
        <w:jc w:val="center"/>
        <w:rPr>
          <w:rFonts w:ascii="Tahoma Bold" w:hAnsi="Tahoma Bold" w:hint="eastAsia"/>
          <w:b/>
          <w:color w:val="auto"/>
          <w:sz w:val="10"/>
          <w:szCs w:val="10"/>
        </w:rPr>
      </w:pPr>
      <w:r w:rsidRPr="00127E9F">
        <w:rPr>
          <w:rFonts w:ascii="Tahoma Bold" w:hAnsi="Tahoma Bold"/>
          <w:b/>
          <w:color w:val="auto"/>
        </w:rPr>
        <w:tab/>
      </w:r>
    </w:p>
    <w:p w14:paraId="7968FF21" w14:textId="48F53FB1" w:rsidR="00F63853" w:rsidRPr="00127E9F" w:rsidRDefault="00F63853" w:rsidP="00F63853">
      <w:pPr>
        <w:widowControl/>
        <w:spacing w:line="360" w:lineRule="auto"/>
        <w:jc w:val="center"/>
        <w:rPr>
          <w:rFonts w:ascii="Tahoma" w:eastAsia="Tahoma Bold" w:hAnsi="Tahoma" w:cs="Tahoma"/>
          <w:b/>
          <w:color w:val="auto"/>
          <w:kern w:val="0"/>
        </w:rPr>
      </w:pPr>
      <w:r w:rsidRPr="00127E9F">
        <w:rPr>
          <w:rFonts w:ascii="Tahoma" w:hAnsi="Tahoma" w:cs="Tahoma"/>
          <w:b/>
          <w:color w:val="auto"/>
          <w:kern w:val="0"/>
        </w:rPr>
        <w:t>SZCZEGÓŁ</w:t>
      </w:r>
      <w:r w:rsidRPr="00127E9F">
        <w:rPr>
          <w:rFonts w:ascii="Tahoma" w:hAnsi="Tahoma" w:cs="Tahoma"/>
          <w:b/>
          <w:color w:val="auto"/>
          <w:kern w:val="0"/>
          <w:lang w:val="en-US"/>
        </w:rPr>
        <w:t>OWE WARUNKI I SPOS</w:t>
      </w:r>
      <w:r w:rsidRPr="00127E9F">
        <w:rPr>
          <w:rFonts w:ascii="Tahoma" w:hAnsi="Tahoma" w:cs="Tahoma"/>
          <w:b/>
          <w:color w:val="auto"/>
          <w:kern w:val="0"/>
        </w:rPr>
        <w:t>ÓB OCENIANIA                      WEWNĄTRZSZKOLNEGO UCZNIÓW</w:t>
      </w:r>
    </w:p>
    <w:p w14:paraId="4C1093FE" w14:textId="77777777" w:rsidR="00F63853" w:rsidRPr="00127E9F" w:rsidRDefault="00F63853" w:rsidP="00F63853">
      <w:pPr>
        <w:widowControl/>
        <w:spacing w:line="360" w:lineRule="auto"/>
        <w:jc w:val="center"/>
        <w:rPr>
          <w:rFonts w:ascii="Tahoma" w:eastAsia="Tahoma Bold" w:hAnsi="Tahoma" w:cs="Tahoma"/>
          <w:b/>
          <w:color w:val="auto"/>
          <w:kern w:val="0"/>
        </w:rPr>
      </w:pPr>
      <w:r w:rsidRPr="00127E9F">
        <w:rPr>
          <w:rFonts w:ascii="Tahoma" w:hAnsi="Tahoma" w:cs="Tahoma"/>
          <w:b/>
          <w:color w:val="auto"/>
          <w:kern w:val="0"/>
        </w:rPr>
        <w:t>§ 37</w:t>
      </w:r>
    </w:p>
    <w:p w14:paraId="330A4C9E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hAnsi="Tahoma" w:cs="Tahoma"/>
          <w:b/>
          <w:color w:val="auto"/>
          <w:kern w:val="0"/>
        </w:rPr>
      </w:pPr>
    </w:p>
    <w:p w14:paraId="2D2A1EF8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 Bold" w:hAnsi="Tahoma" w:cs="Tahoma"/>
          <w:b/>
          <w:color w:val="auto"/>
          <w:kern w:val="0"/>
        </w:rPr>
      </w:pPr>
      <w:r w:rsidRPr="00127E9F">
        <w:rPr>
          <w:rFonts w:ascii="Tahoma" w:hAnsi="Tahoma" w:cs="Tahoma"/>
          <w:b/>
          <w:color w:val="auto"/>
          <w:kern w:val="0"/>
        </w:rPr>
        <w:t>Cele oceniania</w:t>
      </w:r>
    </w:p>
    <w:p w14:paraId="43F2D434" w14:textId="77777777" w:rsidR="00F63853" w:rsidRPr="00127E9F" w:rsidRDefault="00F63853" w:rsidP="00F63853">
      <w:pPr>
        <w:widowControl/>
        <w:spacing w:line="360" w:lineRule="auto"/>
        <w:jc w:val="center"/>
        <w:rPr>
          <w:rFonts w:ascii="Tahoma" w:eastAsia="Tahoma Bold" w:hAnsi="Tahoma" w:cs="Tahoma"/>
          <w:color w:val="auto"/>
          <w:kern w:val="0"/>
          <w:sz w:val="10"/>
          <w:szCs w:val="10"/>
        </w:rPr>
      </w:pPr>
    </w:p>
    <w:p w14:paraId="55C3AD00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kern w:val="0"/>
          <w:u w:color="00B050"/>
        </w:rPr>
        <w:t>1.</w:t>
      </w:r>
      <w:r w:rsidRPr="00127E9F">
        <w:rPr>
          <w:rFonts w:ascii="Tahoma" w:hAnsi="Tahoma" w:cs="Tahoma"/>
          <w:color w:val="auto"/>
          <w:kern w:val="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Ocenianiu w Szkole Muzycznej I stopnia w Starym Sączu podlegają wyłącznie osią</w:t>
      </w:r>
      <w:r w:rsidRPr="00127E9F">
        <w:rPr>
          <w:rFonts w:ascii="Tahoma" w:hAnsi="Tahoma" w:cs="Tahoma"/>
          <w:color w:val="auto"/>
          <w:u w:color="00B050"/>
          <w:lang w:val="it-IT"/>
        </w:rPr>
        <w:t>gni</w:t>
      </w:r>
      <w:proofErr w:type="spellStart"/>
      <w:r w:rsidRPr="00127E9F">
        <w:rPr>
          <w:rFonts w:ascii="Tahoma" w:hAnsi="Tahoma" w:cs="Tahoma"/>
          <w:color w:val="auto"/>
          <w:u w:color="00B050"/>
        </w:rPr>
        <w:t>ęcia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edukacyjne ucznia w zakresie zajęć edukacyjnych artystycznych.</w:t>
      </w:r>
    </w:p>
    <w:p w14:paraId="4ED0B83C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u w:color="00B050"/>
        </w:rPr>
        <w:t>2.</w:t>
      </w:r>
      <w:r w:rsidRPr="00127E9F">
        <w:rPr>
          <w:rFonts w:ascii="Tahoma" w:hAnsi="Tahoma" w:cs="Tahoma"/>
          <w:color w:val="auto"/>
          <w:kern w:val="0"/>
        </w:rPr>
        <w:t xml:space="preserve"> Ocenianie osiągnięć edukacyjnych uczniów przeprowadza się zgodnie z przyjętymi przez Szkołę zasadami wewnątrzszkolnego oceniania.</w:t>
      </w:r>
    </w:p>
    <w:p w14:paraId="3838AA77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Ocenianie osią</w:t>
      </w:r>
      <w:r w:rsidRPr="00127E9F">
        <w:rPr>
          <w:rFonts w:ascii="Tahoma" w:hAnsi="Tahoma" w:cs="Tahoma"/>
          <w:color w:val="auto"/>
          <w:u w:color="00B050"/>
          <w:lang w:val="it-IT"/>
        </w:rPr>
        <w:t>gni</w:t>
      </w:r>
      <w:proofErr w:type="spellStart"/>
      <w:r w:rsidRPr="00127E9F">
        <w:rPr>
          <w:rFonts w:ascii="Tahoma" w:hAnsi="Tahoma" w:cs="Tahoma"/>
          <w:color w:val="auto"/>
          <w:u w:color="00B050"/>
        </w:rPr>
        <w:t>ęć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edukacyjnych ucznia polega na rozpoznawaniu przez nauczycieli poziomu i postęp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 </w:t>
      </w:r>
      <w:proofErr w:type="spellStart"/>
      <w:r w:rsidRPr="00127E9F">
        <w:rPr>
          <w:rFonts w:ascii="Tahoma" w:hAnsi="Tahoma" w:cs="Tahoma"/>
          <w:color w:val="auto"/>
          <w:u w:color="00B050"/>
        </w:rPr>
        <w:t>w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opanowaniu przez ucznia wiadomości i umiejętności                       w stosunku do wymagań edukacyjnych wynikających z podstawy programowej                      i realizowanych w szkole program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nauczania, uwzględniających tę podstawę oraz na formułowaniu oceny.</w:t>
      </w:r>
    </w:p>
    <w:p w14:paraId="70F07ACF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3.</w:t>
      </w:r>
      <w:r w:rsidRPr="00127E9F">
        <w:rPr>
          <w:rFonts w:ascii="Tahoma" w:hAnsi="Tahoma" w:cs="Tahoma"/>
          <w:color w:val="auto"/>
          <w:kern w:val="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 xml:space="preserve">Ocenianie wewnątrzszkolne ma na celu:  </w:t>
      </w:r>
    </w:p>
    <w:p w14:paraId="54A44066" w14:textId="77777777" w:rsidR="00F63853" w:rsidRPr="00127E9F" w:rsidRDefault="00F63853" w:rsidP="00F63853">
      <w:pPr>
        <w:pStyle w:val="Akapitzlist"/>
        <w:spacing w:line="360" w:lineRule="auto"/>
        <w:ind w:left="1080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1) informowanie ucznia o poziomie jego osią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it-IT"/>
        </w:rPr>
        <w:t>gni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ęć edukacyjnych,</w:t>
      </w:r>
    </w:p>
    <w:p w14:paraId="3C4763CB" w14:textId="77777777" w:rsidR="00F63853" w:rsidRPr="00127E9F" w:rsidRDefault="00F63853" w:rsidP="00F63853">
      <w:pPr>
        <w:pStyle w:val="Akapitzlist"/>
        <w:spacing w:line="360" w:lineRule="auto"/>
        <w:ind w:left="1080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2) pomoc uczniowi w samodzielnym planowaniu swojego rozwoju,</w:t>
      </w:r>
    </w:p>
    <w:p w14:paraId="19CC3B50" w14:textId="77777777" w:rsidR="00F63853" w:rsidRPr="00127E9F" w:rsidRDefault="00F63853" w:rsidP="00F63853">
      <w:pPr>
        <w:pStyle w:val="Akapitzlist"/>
        <w:spacing w:line="360" w:lineRule="auto"/>
        <w:ind w:left="1080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3) motywowanie ucznia do dalszej pracy,</w:t>
      </w:r>
    </w:p>
    <w:p w14:paraId="4B0C3A5D" w14:textId="77777777" w:rsidR="00F63853" w:rsidRPr="00127E9F" w:rsidRDefault="00F63853" w:rsidP="00F63853">
      <w:pPr>
        <w:pStyle w:val="Akapitzlist"/>
        <w:spacing w:line="360" w:lineRule="auto"/>
        <w:ind w:left="1080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4) dostarczanie rodzicom (prawnym opiekunom) i nauczycielom informacji                       o postępach, trudnościach i uzdolnieniach ucznia,</w:t>
      </w:r>
    </w:p>
    <w:p w14:paraId="2F27D482" w14:textId="77777777" w:rsidR="00F63853" w:rsidRPr="00127E9F" w:rsidRDefault="00F63853" w:rsidP="00F63853">
      <w:pPr>
        <w:pStyle w:val="Akapitzlist"/>
        <w:spacing w:line="360" w:lineRule="auto"/>
        <w:ind w:left="1080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5) umożliwienie nauczycielom doskonalenia organizacji i metod pracy dydaktyczno-wychowawczej.</w:t>
      </w:r>
    </w:p>
    <w:p w14:paraId="26104716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4. Ocenianie wewnątrzszkolne obejmuje:</w:t>
      </w:r>
    </w:p>
    <w:p w14:paraId="5983D1E2" w14:textId="7252ACD3" w:rsidR="00F63853" w:rsidRPr="00127E9F" w:rsidRDefault="00F63853" w:rsidP="00F63853">
      <w:pPr>
        <w:pStyle w:val="Akapitzlist"/>
        <w:numPr>
          <w:ilvl w:val="0"/>
          <w:numId w:val="30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formułowanie przez nauczycieli wymagań edukacyjnych niezbędnych do uzyskania poszczególnych śródrocznych, końcoworocznych ocen</w:t>
      </w:r>
      <w:r w:rsidR="00F84FB4"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 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lastRenderedPageBreak/>
        <w:t xml:space="preserve">klasyfikacyjnych z obowiązkowych i nadobowiązkowych zajęć edukacyjnych             w oparciu o obowiązujące programy nauczania, </w:t>
      </w:r>
    </w:p>
    <w:p w14:paraId="3117C277" w14:textId="77777777" w:rsidR="00F63853" w:rsidRPr="00127E9F" w:rsidRDefault="00F63853" w:rsidP="00F63853">
      <w:pPr>
        <w:pStyle w:val="Akapitzlist"/>
        <w:numPr>
          <w:ilvl w:val="0"/>
          <w:numId w:val="30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informowanie o kryteriach oceniania,</w:t>
      </w:r>
    </w:p>
    <w:p w14:paraId="778C1044" w14:textId="77777777" w:rsidR="00F63853" w:rsidRPr="00127E9F" w:rsidRDefault="00F63853" w:rsidP="00F63853">
      <w:pPr>
        <w:pStyle w:val="Akapitzlist"/>
        <w:numPr>
          <w:ilvl w:val="0"/>
          <w:numId w:val="30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ocenianie bieżące i klasyfikowanie śródroczne według skali i w formach przyjętych w Szkole, </w:t>
      </w:r>
    </w:p>
    <w:p w14:paraId="5358F404" w14:textId="77777777" w:rsidR="00F63853" w:rsidRPr="00127E9F" w:rsidRDefault="00F63853" w:rsidP="00F63853">
      <w:pPr>
        <w:pStyle w:val="Akapitzlist"/>
        <w:numPr>
          <w:ilvl w:val="0"/>
          <w:numId w:val="30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klasyfikację semestralną i końcoworoczną - ustalanie ocen klasyfikacyjnych, końcowrocznych z obowiązkowych i nadobowiązkowych zajęć edukacyjnych,</w:t>
      </w:r>
    </w:p>
    <w:p w14:paraId="16962C46" w14:textId="77777777" w:rsidR="00F63853" w:rsidRPr="00127E9F" w:rsidRDefault="00F63853" w:rsidP="00F63853">
      <w:pPr>
        <w:pStyle w:val="Akapitzlist"/>
        <w:numPr>
          <w:ilvl w:val="0"/>
          <w:numId w:val="30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przeprowadzanie egzamin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 klasyfikacyjnych, promocyjnych                                    i poprawkowych,</w:t>
      </w:r>
    </w:p>
    <w:p w14:paraId="1A2D45B6" w14:textId="32A36A26" w:rsidR="00F63853" w:rsidRPr="00127E9F" w:rsidRDefault="00F63853" w:rsidP="00F63853">
      <w:pPr>
        <w:pStyle w:val="Akapitzlist"/>
        <w:numPr>
          <w:ilvl w:val="0"/>
          <w:numId w:val="30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ustalenie warunk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 i trybu uzyskania wyższych ocen niż przewidywane,  końcoworocznych ocen klasyfikacyjnych z obowiązkowych i nadobowiązkowych zajęć edukacyjnych z wyjątkiem oceny ustalanej w trybie egzaminu promocyjnego,</w:t>
      </w:r>
    </w:p>
    <w:p w14:paraId="55D80725" w14:textId="77777777" w:rsidR="00F63853" w:rsidRPr="00127E9F" w:rsidRDefault="00F63853" w:rsidP="00F63853">
      <w:pPr>
        <w:pStyle w:val="Akapitzlist"/>
        <w:numPr>
          <w:ilvl w:val="0"/>
          <w:numId w:val="30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promowanie,</w:t>
      </w:r>
    </w:p>
    <w:p w14:paraId="5B9700D7" w14:textId="77777777" w:rsidR="00F63853" w:rsidRPr="00127E9F" w:rsidRDefault="00F63853" w:rsidP="00F63853">
      <w:pPr>
        <w:pStyle w:val="Akapitzlist"/>
        <w:numPr>
          <w:ilvl w:val="0"/>
          <w:numId w:val="30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zaliczanie niektórych zajęć edukacyjnych,</w:t>
      </w:r>
    </w:p>
    <w:p w14:paraId="4B080F3F" w14:textId="77777777" w:rsidR="00F63853" w:rsidRPr="00127E9F" w:rsidRDefault="00F63853" w:rsidP="00F63853">
      <w:pPr>
        <w:pStyle w:val="Akapitzlist"/>
        <w:numPr>
          <w:ilvl w:val="0"/>
          <w:numId w:val="30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ustalenie warunków i sposobu przekazywania rodzicom (opiekunom prawnym) informacji o postępach i trudnościach ucznia w nauce.</w:t>
      </w:r>
    </w:p>
    <w:p w14:paraId="0F3DC73F" w14:textId="77777777" w:rsidR="00F63853" w:rsidRPr="00127E9F" w:rsidRDefault="00F63853" w:rsidP="00F63853">
      <w:pPr>
        <w:widowControl/>
        <w:spacing w:line="360" w:lineRule="auto"/>
        <w:jc w:val="center"/>
        <w:rPr>
          <w:rFonts w:ascii="Tahoma" w:hAnsi="Tahoma" w:cs="Tahoma"/>
          <w:b/>
          <w:color w:val="auto"/>
          <w:kern w:val="0"/>
        </w:rPr>
      </w:pPr>
    </w:p>
    <w:p w14:paraId="501169D1" w14:textId="77777777" w:rsidR="00F63853" w:rsidRPr="00127E9F" w:rsidRDefault="00F63853" w:rsidP="00F63853">
      <w:pPr>
        <w:widowControl/>
        <w:spacing w:line="360" w:lineRule="auto"/>
        <w:jc w:val="center"/>
        <w:rPr>
          <w:rFonts w:ascii="Tahoma" w:eastAsia="Tahoma Bold" w:hAnsi="Tahoma" w:cs="Tahoma"/>
          <w:b/>
          <w:color w:val="auto"/>
          <w:kern w:val="0"/>
        </w:rPr>
      </w:pPr>
      <w:r w:rsidRPr="00127E9F">
        <w:rPr>
          <w:rFonts w:ascii="Tahoma" w:hAnsi="Tahoma" w:cs="Tahoma"/>
          <w:b/>
          <w:color w:val="auto"/>
          <w:kern w:val="0"/>
        </w:rPr>
        <w:t xml:space="preserve">SPOSÓB INFORMOWANIA O WYMAGANIACH EDUKACYJNYCH, </w:t>
      </w:r>
    </w:p>
    <w:p w14:paraId="47155E07" w14:textId="77777777" w:rsidR="00F63853" w:rsidRPr="00127E9F" w:rsidRDefault="00F63853" w:rsidP="00F63853">
      <w:pPr>
        <w:widowControl/>
        <w:spacing w:line="360" w:lineRule="auto"/>
        <w:jc w:val="center"/>
        <w:rPr>
          <w:rFonts w:ascii="Tahoma" w:hAnsi="Tahoma" w:cs="Tahoma"/>
          <w:b/>
          <w:color w:val="auto"/>
          <w:kern w:val="0"/>
        </w:rPr>
      </w:pPr>
      <w:r w:rsidRPr="00127E9F">
        <w:rPr>
          <w:rFonts w:ascii="Tahoma" w:hAnsi="Tahoma" w:cs="Tahoma"/>
          <w:b/>
          <w:color w:val="auto"/>
          <w:kern w:val="0"/>
        </w:rPr>
        <w:t xml:space="preserve"> WEWNĄTRZSZKOLNYM SYSTEMIE OCENIANIA I OCENACH </w:t>
      </w:r>
    </w:p>
    <w:p w14:paraId="2E717384" w14:textId="77777777" w:rsidR="00651BD2" w:rsidRPr="00127E9F" w:rsidRDefault="00651BD2" w:rsidP="00F63853">
      <w:pPr>
        <w:widowControl/>
        <w:spacing w:line="360" w:lineRule="auto"/>
        <w:jc w:val="center"/>
        <w:rPr>
          <w:rFonts w:ascii="Tahoma" w:hAnsi="Tahoma" w:cs="Tahoma"/>
          <w:b/>
          <w:color w:val="auto"/>
          <w:kern w:val="0"/>
        </w:rPr>
      </w:pPr>
    </w:p>
    <w:p w14:paraId="19C509FD" w14:textId="0D025B33" w:rsidR="00F63853" w:rsidRPr="00127E9F" w:rsidRDefault="00F63853" w:rsidP="00F63853">
      <w:pPr>
        <w:widowControl/>
        <w:spacing w:line="360" w:lineRule="auto"/>
        <w:jc w:val="center"/>
        <w:rPr>
          <w:rFonts w:ascii="Tahoma" w:hAnsi="Tahoma" w:cs="Tahoma"/>
          <w:b/>
          <w:color w:val="auto"/>
          <w:kern w:val="0"/>
        </w:rPr>
      </w:pPr>
      <w:r w:rsidRPr="00127E9F">
        <w:rPr>
          <w:rFonts w:ascii="Tahoma" w:hAnsi="Tahoma" w:cs="Tahoma"/>
          <w:b/>
          <w:color w:val="auto"/>
          <w:kern w:val="0"/>
        </w:rPr>
        <w:t>§ 38</w:t>
      </w:r>
    </w:p>
    <w:p w14:paraId="371CE16A" w14:textId="77777777" w:rsidR="00F63853" w:rsidRPr="00127E9F" w:rsidRDefault="00F63853" w:rsidP="00F63853">
      <w:pPr>
        <w:widowControl/>
        <w:spacing w:line="360" w:lineRule="auto"/>
        <w:jc w:val="center"/>
        <w:rPr>
          <w:rFonts w:ascii="Tahoma" w:eastAsia="Tahoma Bold" w:hAnsi="Tahoma" w:cs="Tahoma"/>
          <w:b/>
          <w:color w:val="auto"/>
          <w:kern w:val="0"/>
        </w:rPr>
      </w:pPr>
      <w:r w:rsidRPr="00127E9F">
        <w:rPr>
          <w:rFonts w:ascii="Tahoma" w:hAnsi="Tahoma" w:cs="Tahoma"/>
          <w:b/>
          <w:color w:val="auto"/>
          <w:kern w:val="0"/>
        </w:rPr>
        <w:t>Warunki i sposób przekazywania rodzicom informacji o postępach                                 i trudnościach w nauce oraz o szczególnych uzdolnieniach.</w:t>
      </w:r>
    </w:p>
    <w:p w14:paraId="6A006351" w14:textId="77777777" w:rsidR="00F63853" w:rsidRPr="00127E9F" w:rsidRDefault="00F63853" w:rsidP="00F63853">
      <w:pPr>
        <w:widowControl/>
        <w:spacing w:line="360" w:lineRule="auto"/>
        <w:jc w:val="center"/>
        <w:rPr>
          <w:rFonts w:ascii="Tahoma" w:eastAsia="Tahoma Bold" w:hAnsi="Tahoma" w:cs="Tahoma"/>
          <w:color w:val="auto"/>
          <w:kern w:val="0"/>
          <w:sz w:val="10"/>
          <w:szCs w:val="10"/>
          <w:u w:color="00B050"/>
        </w:rPr>
      </w:pPr>
    </w:p>
    <w:p w14:paraId="2BEF0307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1. Na początku każdego roku szkolnego, najpóźniej do końca września, nauczyciele informują uczni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oraz ich rodzic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(opiekun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 prawnych) </w:t>
      </w:r>
      <w:r w:rsidRPr="00127E9F">
        <w:rPr>
          <w:rFonts w:ascii="Tahoma" w:hAnsi="Tahoma" w:cs="Tahoma"/>
          <w:color w:val="auto"/>
          <w:u w:color="00B050"/>
          <w:lang w:val="it-IT"/>
        </w:rPr>
        <w:t>o:</w:t>
      </w:r>
    </w:p>
    <w:p w14:paraId="772AB0BA" w14:textId="77777777" w:rsidR="00CB3B46" w:rsidRPr="00127E9F" w:rsidRDefault="00F63853" w:rsidP="00B31B07">
      <w:pPr>
        <w:pStyle w:val="Akapitzlist"/>
        <w:numPr>
          <w:ilvl w:val="0"/>
          <w:numId w:val="31"/>
        </w:numPr>
        <w:tabs>
          <w:tab w:val="left" w:pos="1440"/>
        </w:tabs>
        <w:spacing w:line="360" w:lineRule="auto"/>
        <w:ind w:left="885" w:hanging="525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wymaganiach edukacyjnych niezbędnych do uzyskania poszczeg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lnych</w:t>
      </w:r>
    </w:p>
    <w:p w14:paraId="0B53ECE7" w14:textId="7C849F41" w:rsidR="00F63853" w:rsidRPr="00127E9F" w:rsidRDefault="00F63853" w:rsidP="00B31B07">
      <w:pPr>
        <w:tabs>
          <w:tab w:val="left" w:pos="1440"/>
        </w:tabs>
        <w:spacing w:line="360" w:lineRule="auto"/>
        <w:ind w:left="360"/>
        <w:rPr>
          <w:rFonts w:ascii="Tahoma" w:hAnsi="Tahoma" w:cs="Tahoma"/>
          <w:color w:val="auto"/>
        </w:rPr>
      </w:pPr>
      <w:proofErr w:type="spellStart"/>
      <w:r w:rsidRPr="00127E9F">
        <w:rPr>
          <w:rFonts w:ascii="Tahoma" w:hAnsi="Tahoma" w:cs="Tahoma"/>
          <w:color w:val="auto"/>
          <w:u w:color="00B050"/>
        </w:rPr>
        <w:t>śr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drocznych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i rocznych (semestralnych) ocen klasyfikacyjnych z obowiązkowych i nadobowiązkowych zajęć edukacyjnych wynikających</w:t>
      </w:r>
      <w:r w:rsidR="00CD6163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z realizowanego programu nauczania,</w:t>
      </w:r>
    </w:p>
    <w:p w14:paraId="2DB406BA" w14:textId="77777777" w:rsidR="00F63853" w:rsidRPr="00127E9F" w:rsidRDefault="00F63853" w:rsidP="00B31B07">
      <w:pPr>
        <w:pStyle w:val="Akapitzlist"/>
        <w:numPr>
          <w:ilvl w:val="0"/>
          <w:numId w:val="31"/>
        </w:numPr>
        <w:tabs>
          <w:tab w:val="left" w:pos="1440"/>
        </w:tabs>
        <w:spacing w:line="360" w:lineRule="auto"/>
        <w:ind w:left="885" w:hanging="525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sposobach sprawdzania osią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it-IT"/>
        </w:rPr>
        <w:t>gni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ęć edukacyjnych ucznia,</w:t>
      </w:r>
    </w:p>
    <w:p w14:paraId="10ADD2EC" w14:textId="0B49B3F5" w:rsidR="00CD6163" w:rsidRPr="00127E9F" w:rsidRDefault="00F63853" w:rsidP="00B31B07">
      <w:pPr>
        <w:pStyle w:val="Akapitzlist"/>
        <w:numPr>
          <w:ilvl w:val="0"/>
          <w:numId w:val="31"/>
        </w:numPr>
        <w:tabs>
          <w:tab w:val="left" w:pos="1440"/>
        </w:tabs>
        <w:spacing w:line="360" w:lineRule="auto"/>
        <w:ind w:left="885" w:hanging="525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warunkach i trybie uzyskania wyższych niż przewidywane śr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drocznych</w:t>
      </w:r>
      <w:r w:rsidR="00CD6163"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 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i</w:t>
      </w:r>
    </w:p>
    <w:p w14:paraId="6E72D8DF" w14:textId="26471CC7" w:rsidR="00F63853" w:rsidRPr="00127E9F" w:rsidRDefault="00F63853" w:rsidP="00B31B07">
      <w:pPr>
        <w:tabs>
          <w:tab w:val="left" w:pos="1440"/>
        </w:tabs>
        <w:spacing w:line="360" w:lineRule="auto"/>
        <w:ind w:left="360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rocznych</w:t>
      </w:r>
      <w:r w:rsidR="00CD6163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(semestralnych)</w:t>
      </w:r>
      <w:r w:rsidR="00CD6163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ocen klasyfikacyjnych z obowiązkowych</w:t>
      </w:r>
      <w:r w:rsidR="00CD6163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 xml:space="preserve">i </w:t>
      </w:r>
      <w:r w:rsidRPr="00127E9F">
        <w:rPr>
          <w:rFonts w:ascii="Tahoma" w:hAnsi="Tahoma" w:cs="Tahoma"/>
          <w:color w:val="auto"/>
          <w:u w:color="00B050"/>
        </w:rPr>
        <w:lastRenderedPageBreak/>
        <w:t>nadobowiązkowych zajęć edukacyjnych z wyjątkiem ocen ustalanych w trybie egzaminu promocyjnego.</w:t>
      </w:r>
    </w:p>
    <w:p w14:paraId="46F6D1E8" w14:textId="3B2F007D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</w:rPr>
        <w:t xml:space="preserve">2. </w:t>
      </w:r>
      <w:r w:rsidRPr="00127E9F">
        <w:rPr>
          <w:rFonts w:ascii="Tahoma" w:hAnsi="Tahoma" w:cs="Tahoma"/>
          <w:color w:val="auto"/>
          <w:u w:color="00B050"/>
        </w:rPr>
        <w:t>Fakt zapoznania rodzica zostaje odnotowany przez nauczyciela w dzienniku lekcyjnym, oraz na odrębnych listach potwierdzających zapoznanie rodzica (opiekuna prawnego) z  wymogami edukacyjnymi i WSO znajdującymi się w dokumentacji Szkoły</w:t>
      </w:r>
      <w:r w:rsidR="00CD6163" w:rsidRPr="00127E9F">
        <w:rPr>
          <w:rFonts w:ascii="Tahoma" w:hAnsi="Tahoma" w:cs="Tahoma"/>
          <w:color w:val="auto"/>
          <w:u w:color="00B050"/>
        </w:rPr>
        <w:t>.</w:t>
      </w:r>
      <w:r w:rsidRPr="00127E9F">
        <w:rPr>
          <w:rFonts w:ascii="Tahoma" w:hAnsi="Tahoma" w:cs="Tahoma"/>
          <w:color w:val="auto"/>
          <w:u w:color="00B050"/>
        </w:rPr>
        <w:t xml:space="preserve"> </w:t>
      </w:r>
    </w:p>
    <w:p w14:paraId="05DF8488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3.  Wymagania edukacyjne z poszczególnych przedmiotów znajdują się w bibliotece,  sekretariacie i na stronie internetowej Szkoły oraz są przedstawiane przez Dyrektor Szkoły na pierwszym w roku szkolnym zebraniu rodziców - do 30 września.</w:t>
      </w:r>
    </w:p>
    <w:p w14:paraId="6AEC0150" w14:textId="77777777" w:rsidR="00F63853" w:rsidRPr="00127E9F" w:rsidRDefault="00F63853" w:rsidP="00F63853">
      <w:pPr>
        <w:pStyle w:val="Akapitzlist"/>
        <w:spacing w:line="360" w:lineRule="auto"/>
        <w:ind w:left="0"/>
        <w:jc w:val="both"/>
        <w:rPr>
          <w:rFonts w:ascii="Tahoma" w:eastAsia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4. Inne sposoby przekazywania informacji o postępach lub trudnościach w nauce oraz szczególnych uzdolnieniach uczniów to:</w:t>
      </w:r>
    </w:p>
    <w:p w14:paraId="7AFB44D5" w14:textId="77777777" w:rsidR="00F63853" w:rsidRPr="00127E9F" w:rsidRDefault="00F63853" w:rsidP="00F63853">
      <w:pPr>
        <w:pStyle w:val="Akapitzlist"/>
        <w:spacing w:line="360" w:lineRule="auto"/>
        <w:ind w:left="253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1) informacja ustna w ciągu roku,</w:t>
      </w:r>
    </w:p>
    <w:p w14:paraId="148C9971" w14:textId="77777777" w:rsidR="00F63853" w:rsidRPr="00127E9F" w:rsidRDefault="00F63853" w:rsidP="00F63853">
      <w:pPr>
        <w:pStyle w:val="Akapitzlist"/>
        <w:spacing w:line="360" w:lineRule="auto"/>
        <w:ind w:left="253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2) wywiadówki organizowane w ciągu roku po koncertach szkolnych,</w:t>
      </w:r>
    </w:p>
    <w:p w14:paraId="70E7337A" w14:textId="77777777" w:rsidR="00F63853" w:rsidRPr="00127E9F" w:rsidRDefault="00F63853" w:rsidP="00F63853">
      <w:pPr>
        <w:pStyle w:val="Akapitzlist"/>
        <w:spacing w:line="360" w:lineRule="auto"/>
        <w:ind w:left="253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3) oceny cząstkowe  w dziennikach zajęć indywidualnych,</w:t>
      </w:r>
    </w:p>
    <w:p w14:paraId="70AECEB2" w14:textId="6DCE44A8" w:rsidR="00F63853" w:rsidRPr="00127E9F" w:rsidRDefault="00F63853" w:rsidP="00F63853">
      <w:pPr>
        <w:pStyle w:val="Akapitzlist"/>
        <w:spacing w:line="360" w:lineRule="auto"/>
        <w:ind w:left="253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4)</w:t>
      </w:r>
      <w:r w:rsidR="00B31B07"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 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pisemne zawiadomienie rodziców o potrzebie konsultacji z nauczycielem                       w przypadku braku postępów lub trudności z opanowaniem materiału przez ucznia z danego przedmiotu,</w:t>
      </w:r>
    </w:p>
    <w:p w14:paraId="7D3C7AC5" w14:textId="77777777" w:rsidR="00F63853" w:rsidRPr="00127E9F" w:rsidRDefault="00F63853" w:rsidP="00F63853">
      <w:pPr>
        <w:pStyle w:val="Akapitzlist"/>
        <w:spacing w:line="360" w:lineRule="auto"/>
        <w:ind w:left="253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5) pisemne powiadomienie rodzica o zagrożeniu oceną niepromującą ucznia,</w:t>
      </w:r>
    </w:p>
    <w:p w14:paraId="143EDE5E" w14:textId="41784198" w:rsidR="00F63853" w:rsidRPr="00127E9F" w:rsidRDefault="00F63853" w:rsidP="00F63853">
      <w:pPr>
        <w:pStyle w:val="Akapitzlist"/>
        <w:spacing w:line="360" w:lineRule="auto"/>
        <w:ind w:left="253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6) w przypadku uczniów szczególnie uzdolnionych współpraca rodziców                            z nauczycielem przedmiotu głównego i </w:t>
      </w:r>
      <w:r w:rsidR="009D3441" w:rsidRPr="00127E9F">
        <w:rPr>
          <w:rFonts w:ascii="Tahoma" w:hAnsi="Tahoma" w:cs="Tahoma"/>
          <w:color w:val="auto"/>
          <w:sz w:val="24"/>
          <w:szCs w:val="24"/>
          <w:u w:color="00B050"/>
        </w:rPr>
        <w:t>D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yrektor, dotycząca udziału ucznia                         w różnych przedsięwzięciach takich jak: koncerty, konkursy, których celem jest rozwój artystyczny ucznia oraz promocja </w:t>
      </w:r>
      <w:r w:rsidR="009D3441" w:rsidRPr="00127E9F">
        <w:rPr>
          <w:rFonts w:ascii="Tahoma" w:hAnsi="Tahoma" w:cs="Tahoma"/>
          <w:color w:val="auto"/>
          <w:sz w:val="24"/>
          <w:szCs w:val="24"/>
          <w:u w:color="00B050"/>
        </w:rPr>
        <w:t>S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zkoły na szczeblu regionalnym, ogólnopolskim, międzynarodowym.</w:t>
      </w:r>
    </w:p>
    <w:p w14:paraId="4AE566EF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5. Oceny są jawne, </w:t>
      </w:r>
      <w:proofErr w:type="spellStart"/>
      <w:r w:rsidRPr="00127E9F">
        <w:rPr>
          <w:rFonts w:ascii="Tahoma" w:hAnsi="Tahoma" w:cs="Tahoma"/>
          <w:color w:val="auto"/>
          <w:u w:color="00B050"/>
        </w:rPr>
        <w:t>zar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wno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dla ucznia jak i jego rodzic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(opiekun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prawnych)             i są przekazywane:</w:t>
      </w:r>
    </w:p>
    <w:p w14:paraId="5DAAADCC" w14:textId="77777777" w:rsidR="00F63853" w:rsidRPr="00127E9F" w:rsidRDefault="00F63853" w:rsidP="00F63853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na wniosek ucznia lub jego rodzic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 (opiekun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 prawnych) nauczyciel uzasadnia ustaloną ocenę,</w:t>
      </w:r>
    </w:p>
    <w:p w14:paraId="77DA562E" w14:textId="77777777" w:rsidR="00F63853" w:rsidRPr="00127E9F" w:rsidRDefault="00F63853" w:rsidP="00F63853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na wniosek ucznia lub jego rodzic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 (opiekun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 prawnych) sprawdzone                       i ocenione pisemne prace kontrolne ucznia są udostępniane uczniowi lub jego rodzicom (opiekunom prawnym),</w:t>
      </w:r>
    </w:p>
    <w:p w14:paraId="0E291235" w14:textId="77777777" w:rsidR="00F63853" w:rsidRPr="00127E9F" w:rsidRDefault="00F63853" w:rsidP="00F63853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prace kontrolne i sprawdziany uczni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 powinny być przechowywane w szkole do końca danego roku szkolnego.</w:t>
      </w:r>
    </w:p>
    <w:p w14:paraId="58AC3985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6. Nauczyciel jest obowiązany, na podstawie opinii publicznej lub niepublicznej poradni psychologiczno-pedagogicznej, w tym specjalistycznej, dostosować wymagania edukacyjne do indywidualnych potrzeb ucznia.</w:t>
      </w:r>
    </w:p>
    <w:p w14:paraId="62277AFB" w14:textId="693326C5" w:rsidR="00F63853" w:rsidRPr="00127E9F" w:rsidRDefault="00F63853" w:rsidP="00F63853">
      <w:pPr>
        <w:spacing w:line="360" w:lineRule="auto"/>
        <w:ind w:left="360"/>
        <w:jc w:val="center"/>
        <w:rPr>
          <w:rFonts w:ascii="Tahoma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lastRenderedPageBreak/>
        <w:t>OCENIANIE</w:t>
      </w:r>
    </w:p>
    <w:p w14:paraId="1FA5DCF5" w14:textId="77777777" w:rsidR="00F63853" w:rsidRPr="00127E9F" w:rsidRDefault="00F63853" w:rsidP="00F63853">
      <w:pPr>
        <w:spacing w:line="360" w:lineRule="auto"/>
        <w:ind w:left="360"/>
        <w:jc w:val="center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§ 39 </w:t>
      </w:r>
    </w:p>
    <w:p w14:paraId="391A5A74" w14:textId="77777777" w:rsidR="00F63853" w:rsidRPr="00127E9F" w:rsidRDefault="00F63853" w:rsidP="00F63853">
      <w:pPr>
        <w:spacing w:line="360" w:lineRule="auto"/>
        <w:ind w:left="360"/>
        <w:jc w:val="center"/>
        <w:rPr>
          <w:rFonts w:ascii="Tahoma" w:eastAsia="Tahoma Bold" w:hAnsi="Tahoma" w:cs="Tahoma"/>
          <w:b/>
          <w:color w:val="auto"/>
          <w:u w:color="00B050"/>
        </w:rPr>
      </w:pPr>
    </w:p>
    <w:p w14:paraId="430CD780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 xml:space="preserve">1. Zasady </w:t>
      </w:r>
      <w:proofErr w:type="spellStart"/>
      <w:r w:rsidRPr="00127E9F">
        <w:rPr>
          <w:rFonts w:ascii="Tahoma" w:hAnsi="Tahoma" w:cs="Tahoma"/>
          <w:color w:val="auto"/>
          <w:kern w:val="0"/>
        </w:rPr>
        <w:t>wewnątszkolnego</w:t>
      </w:r>
      <w:proofErr w:type="spellEnd"/>
      <w:r w:rsidRPr="00127E9F">
        <w:rPr>
          <w:rFonts w:ascii="Tahoma" w:hAnsi="Tahoma" w:cs="Tahoma"/>
          <w:color w:val="auto"/>
          <w:kern w:val="0"/>
        </w:rPr>
        <w:t xml:space="preserve"> systemu oceniania:</w:t>
      </w:r>
    </w:p>
    <w:p w14:paraId="5EB42EA7" w14:textId="77777777" w:rsidR="00F63853" w:rsidRPr="00127E9F" w:rsidRDefault="00F63853" w:rsidP="00A77B8E">
      <w:pPr>
        <w:pStyle w:val="Akapitzlist"/>
        <w:widowControl/>
        <w:numPr>
          <w:ilvl w:val="0"/>
          <w:numId w:val="81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zgodność ze standardami określonymi w podstawach programowych,</w:t>
      </w:r>
    </w:p>
    <w:p w14:paraId="416E9EC0" w14:textId="77777777" w:rsidR="00F63853" w:rsidRPr="00127E9F" w:rsidRDefault="00F63853" w:rsidP="00A77B8E">
      <w:pPr>
        <w:pStyle w:val="Akapitzlist"/>
        <w:widowControl/>
        <w:numPr>
          <w:ilvl w:val="0"/>
          <w:numId w:val="81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systematyczność w gromadzeniu informacji o uczniu,</w:t>
      </w:r>
    </w:p>
    <w:p w14:paraId="4BCCFCAC" w14:textId="77777777" w:rsidR="00F63853" w:rsidRPr="00127E9F" w:rsidRDefault="00F63853" w:rsidP="00A77B8E">
      <w:pPr>
        <w:pStyle w:val="Akapitzlist"/>
        <w:widowControl/>
        <w:numPr>
          <w:ilvl w:val="0"/>
          <w:numId w:val="81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różnorodność metod oraz form sprawdzania i oceniania,</w:t>
      </w:r>
    </w:p>
    <w:p w14:paraId="120632EC" w14:textId="77777777" w:rsidR="00F63853" w:rsidRPr="00127E9F" w:rsidRDefault="00F63853" w:rsidP="00A77B8E">
      <w:pPr>
        <w:pStyle w:val="Akapitzlist"/>
        <w:widowControl/>
        <w:numPr>
          <w:ilvl w:val="0"/>
          <w:numId w:val="81"/>
        </w:numPr>
        <w:spacing w:line="360" w:lineRule="auto"/>
        <w:jc w:val="both"/>
        <w:rPr>
          <w:rFonts w:ascii="Tahoma" w:eastAsia="Tahoma Bold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jawność oceniania zar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wno dla ucznia, jak i jego rodzic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 xml:space="preserve">w (opiekunów prawnych). </w:t>
      </w:r>
    </w:p>
    <w:p w14:paraId="12DC3272" w14:textId="287A9DE0" w:rsidR="00F63853" w:rsidRPr="00127E9F" w:rsidRDefault="00F63853" w:rsidP="00F63853">
      <w:pPr>
        <w:widowControl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eastAsia="Tahoma Bold" w:hAnsi="Tahoma" w:cs="Tahoma"/>
          <w:color w:val="auto"/>
          <w:kern w:val="0"/>
        </w:rPr>
        <w:t xml:space="preserve">2. </w:t>
      </w:r>
      <w:r w:rsidRPr="00127E9F">
        <w:rPr>
          <w:rFonts w:ascii="Tahoma" w:hAnsi="Tahoma" w:cs="Tahoma"/>
          <w:color w:val="auto"/>
          <w:u w:color="00B050"/>
        </w:rPr>
        <w:t>Ocenianie bieżące, oceny śródroczne</w:t>
      </w:r>
      <w:r w:rsidR="006F3EF2" w:rsidRPr="00127E9F">
        <w:rPr>
          <w:rFonts w:ascii="Tahoma" w:hAnsi="Tahoma" w:cs="Tahoma"/>
          <w:color w:val="auto"/>
          <w:u w:color="00B050"/>
        </w:rPr>
        <w:t>, roczne i końcowe</w:t>
      </w:r>
      <w:r w:rsidRPr="00127E9F">
        <w:rPr>
          <w:rFonts w:ascii="Tahoma" w:hAnsi="Tahoma" w:cs="Tahoma"/>
          <w:color w:val="auto"/>
          <w:u w:color="00B050"/>
        </w:rPr>
        <w:t>:</w:t>
      </w:r>
    </w:p>
    <w:p w14:paraId="2488076C" w14:textId="7854AF70" w:rsidR="00F63853" w:rsidRPr="00127E9F" w:rsidRDefault="00F63853" w:rsidP="00A77B8E">
      <w:pPr>
        <w:pStyle w:val="Akapitzlist"/>
        <w:widowControl/>
        <w:numPr>
          <w:ilvl w:val="0"/>
          <w:numId w:val="56"/>
        </w:numPr>
        <w:spacing w:line="360" w:lineRule="auto"/>
        <w:jc w:val="both"/>
        <w:rPr>
          <w:rFonts w:ascii="Tahoma" w:eastAsia="Tahoma Bold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bieżące ocenianie oraz oceny śr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droczne</w:t>
      </w:r>
      <w:r w:rsidR="004810E7" w:rsidRPr="00127E9F">
        <w:rPr>
          <w:rFonts w:ascii="Tahoma" w:hAnsi="Tahoma" w:cs="Tahoma"/>
          <w:color w:val="auto"/>
          <w:sz w:val="24"/>
          <w:szCs w:val="24"/>
        </w:rPr>
        <w:t>, roczne i końcowe</w:t>
      </w:r>
      <w:r w:rsidRPr="00127E9F">
        <w:rPr>
          <w:rFonts w:ascii="Tahoma" w:hAnsi="Tahoma" w:cs="Tahoma"/>
          <w:color w:val="auto"/>
          <w:sz w:val="24"/>
          <w:szCs w:val="24"/>
        </w:rPr>
        <w:t xml:space="preserve"> ustala się wg następującej skali ocen:</w:t>
      </w:r>
    </w:p>
    <w:p w14:paraId="11918311" w14:textId="77777777" w:rsidR="00F63853" w:rsidRPr="00127E9F" w:rsidRDefault="00F63853" w:rsidP="00A77B8E">
      <w:pPr>
        <w:pStyle w:val="Akapitzlist"/>
        <w:widowControl/>
        <w:numPr>
          <w:ilvl w:val="1"/>
          <w:numId w:val="55"/>
        </w:numPr>
        <w:spacing w:line="360" w:lineRule="auto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celujący - cel - 6</w:t>
      </w:r>
    </w:p>
    <w:p w14:paraId="165DEBEF" w14:textId="77777777" w:rsidR="00F63853" w:rsidRPr="00127E9F" w:rsidRDefault="00F63853" w:rsidP="00A77B8E">
      <w:pPr>
        <w:pStyle w:val="Akapitzlist"/>
        <w:widowControl/>
        <w:numPr>
          <w:ilvl w:val="1"/>
          <w:numId w:val="55"/>
        </w:numPr>
        <w:spacing w:line="360" w:lineRule="auto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bardzo dobry - bdb - 5</w:t>
      </w:r>
    </w:p>
    <w:p w14:paraId="2C30F19D" w14:textId="77777777" w:rsidR="00F63853" w:rsidRPr="00127E9F" w:rsidRDefault="00F63853" w:rsidP="00A77B8E">
      <w:pPr>
        <w:pStyle w:val="Akapitzlist"/>
        <w:widowControl/>
        <w:numPr>
          <w:ilvl w:val="1"/>
          <w:numId w:val="55"/>
        </w:numPr>
        <w:spacing w:line="360" w:lineRule="auto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dobry -  db - 4</w:t>
      </w:r>
    </w:p>
    <w:p w14:paraId="6CB1D9F1" w14:textId="77777777" w:rsidR="00F63853" w:rsidRPr="00127E9F" w:rsidRDefault="00F63853" w:rsidP="00A77B8E">
      <w:pPr>
        <w:pStyle w:val="Akapitzlist"/>
        <w:widowControl/>
        <w:numPr>
          <w:ilvl w:val="1"/>
          <w:numId w:val="55"/>
        </w:numPr>
        <w:spacing w:line="360" w:lineRule="auto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dostateczny - dst - 3</w:t>
      </w:r>
    </w:p>
    <w:p w14:paraId="7E02DE72" w14:textId="77777777" w:rsidR="00F63853" w:rsidRPr="00127E9F" w:rsidRDefault="00F63853" w:rsidP="00A77B8E">
      <w:pPr>
        <w:pStyle w:val="Akapitzlist"/>
        <w:widowControl/>
        <w:numPr>
          <w:ilvl w:val="1"/>
          <w:numId w:val="55"/>
        </w:numPr>
        <w:spacing w:line="360" w:lineRule="auto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dopuszczający - dop - 2</w:t>
      </w:r>
    </w:p>
    <w:p w14:paraId="4F1CAAD5" w14:textId="77777777" w:rsidR="00F63853" w:rsidRPr="00127E9F" w:rsidRDefault="00F63853" w:rsidP="00A77B8E">
      <w:pPr>
        <w:pStyle w:val="Akapitzlist"/>
        <w:widowControl/>
        <w:numPr>
          <w:ilvl w:val="1"/>
          <w:numId w:val="55"/>
        </w:numPr>
        <w:spacing w:line="360" w:lineRule="auto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niedostateczny - ndst - 1</w:t>
      </w:r>
    </w:p>
    <w:p w14:paraId="19D28B1E" w14:textId="4621378D" w:rsidR="00F63853" w:rsidRPr="00127E9F" w:rsidRDefault="00F63853" w:rsidP="00F63853">
      <w:pPr>
        <w:widowControl/>
        <w:spacing w:line="360" w:lineRule="auto"/>
        <w:rPr>
          <w:rFonts w:ascii="Tahoma" w:hAnsi="Tahoma" w:cs="Tahoma"/>
          <w:color w:val="auto"/>
          <w:kern w:val="0"/>
        </w:rPr>
      </w:pPr>
      <w:r w:rsidRPr="00127E9F">
        <w:rPr>
          <w:rFonts w:ascii="Tahoma" w:eastAsia="Tahoma" w:hAnsi="Tahoma" w:cs="Tahoma"/>
          <w:color w:val="auto"/>
          <w:kern w:val="0"/>
        </w:rPr>
        <w:t xml:space="preserve">3. </w:t>
      </w:r>
      <w:r w:rsidRPr="00127E9F">
        <w:rPr>
          <w:rFonts w:ascii="Tahoma" w:hAnsi="Tahoma" w:cs="Tahoma"/>
          <w:color w:val="auto"/>
          <w:kern w:val="0"/>
        </w:rPr>
        <w:t>Wszystkie oceny ucznia wpisuje się do dziennika lekcyjnego.</w:t>
      </w:r>
    </w:p>
    <w:p w14:paraId="3D2FBA4B" w14:textId="77777777" w:rsidR="00F63853" w:rsidRPr="00127E9F" w:rsidRDefault="00F63853" w:rsidP="00F63853">
      <w:pPr>
        <w:widowControl/>
        <w:spacing w:line="360" w:lineRule="auto"/>
        <w:rPr>
          <w:rFonts w:ascii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4.</w:t>
      </w:r>
      <w:r w:rsidRPr="00127E9F">
        <w:rPr>
          <w:rFonts w:ascii="Tahoma" w:eastAsia="Tahoma" w:hAnsi="Tahoma" w:cs="Tahoma"/>
          <w:color w:val="auto"/>
          <w:kern w:val="0"/>
        </w:rPr>
        <w:t xml:space="preserve"> </w:t>
      </w:r>
      <w:r w:rsidRPr="00127E9F">
        <w:rPr>
          <w:rFonts w:ascii="Tahoma" w:hAnsi="Tahoma" w:cs="Tahoma"/>
          <w:color w:val="auto"/>
          <w:kern w:val="0"/>
        </w:rPr>
        <w:t>Ocenie podlegają:</w:t>
      </w:r>
    </w:p>
    <w:p w14:paraId="6B0A9228" w14:textId="77777777" w:rsidR="00F63853" w:rsidRPr="00127E9F" w:rsidRDefault="00F63853" w:rsidP="00A77B8E">
      <w:pPr>
        <w:pStyle w:val="Akapitzlist"/>
        <w:widowControl/>
        <w:numPr>
          <w:ilvl w:val="0"/>
          <w:numId w:val="80"/>
        </w:numPr>
        <w:spacing w:line="360" w:lineRule="auto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sprawdziany pisemne z wiadomoś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ci:</w:t>
      </w:r>
    </w:p>
    <w:p w14:paraId="0F95EA3E" w14:textId="77777777" w:rsidR="00F63853" w:rsidRPr="00127E9F" w:rsidRDefault="00F63853" w:rsidP="00A77B8E">
      <w:pPr>
        <w:pStyle w:val="Akapitzlist"/>
        <w:widowControl/>
        <w:numPr>
          <w:ilvl w:val="1"/>
          <w:numId w:val="79"/>
        </w:numPr>
        <w:spacing w:line="360" w:lineRule="auto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prace klasowe ze zrealizowanego działu programowego,</w:t>
      </w:r>
    </w:p>
    <w:p w14:paraId="0547FA9C" w14:textId="77777777" w:rsidR="00F63853" w:rsidRPr="00127E9F" w:rsidRDefault="00F63853" w:rsidP="00A77B8E">
      <w:pPr>
        <w:pStyle w:val="Akapitzlist"/>
        <w:widowControl/>
        <w:numPr>
          <w:ilvl w:val="1"/>
          <w:numId w:val="79"/>
        </w:numPr>
        <w:spacing w:line="360" w:lineRule="auto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testy,</w:t>
      </w:r>
    </w:p>
    <w:p w14:paraId="3565DAFC" w14:textId="77777777" w:rsidR="00F63853" w:rsidRPr="00127E9F" w:rsidRDefault="00F63853" w:rsidP="00A77B8E">
      <w:pPr>
        <w:pStyle w:val="Akapitzlist"/>
        <w:widowControl/>
        <w:numPr>
          <w:ilvl w:val="1"/>
          <w:numId w:val="79"/>
        </w:numPr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kartk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wki.</w:t>
      </w:r>
    </w:p>
    <w:p w14:paraId="1F8EC4C0" w14:textId="77777777" w:rsidR="00F63853" w:rsidRPr="00127E9F" w:rsidRDefault="00F63853" w:rsidP="00A77B8E">
      <w:pPr>
        <w:pStyle w:val="Akapitzlist"/>
        <w:widowControl/>
        <w:numPr>
          <w:ilvl w:val="0"/>
          <w:numId w:val="80"/>
        </w:numPr>
        <w:spacing w:line="360" w:lineRule="auto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praca ucznia na lekcji:</w:t>
      </w:r>
    </w:p>
    <w:p w14:paraId="431EAD00" w14:textId="77777777" w:rsidR="00F63853" w:rsidRPr="00127E9F" w:rsidRDefault="00F63853" w:rsidP="00A77B8E">
      <w:pPr>
        <w:pStyle w:val="Akapitzlist"/>
        <w:widowControl/>
        <w:numPr>
          <w:ilvl w:val="1"/>
          <w:numId w:val="80"/>
        </w:numPr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odpowiedź ustna,</w:t>
      </w:r>
    </w:p>
    <w:p w14:paraId="0ADFBC22" w14:textId="77777777" w:rsidR="00F63853" w:rsidRPr="00127E9F" w:rsidRDefault="00F63853" w:rsidP="00A77B8E">
      <w:pPr>
        <w:pStyle w:val="Akapitzlist"/>
        <w:widowControl/>
        <w:numPr>
          <w:ilvl w:val="1"/>
          <w:numId w:val="80"/>
        </w:numPr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aktywność,</w:t>
      </w:r>
    </w:p>
    <w:p w14:paraId="444123BE" w14:textId="77777777" w:rsidR="00F63853" w:rsidRPr="00127E9F" w:rsidRDefault="00F63853" w:rsidP="00A77B8E">
      <w:pPr>
        <w:pStyle w:val="Akapitzlist"/>
        <w:widowControl/>
        <w:numPr>
          <w:ilvl w:val="1"/>
          <w:numId w:val="80"/>
        </w:numPr>
        <w:spacing w:line="360" w:lineRule="auto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współudział w prowadzeniu zajęć (np. referat).</w:t>
      </w:r>
    </w:p>
    <w:p w14:paraId="1204FD21" w14:textId="77777777" w:rsidR="00F63853" w:rsidRPr="00127E9F" w:rsidRDefault="00F63853" w:rsidP="00A77B8E">
      <w:pPr>
        <w:pStyle w:val="Akapitzlist"/>
        <w:widowControl/>
        <w:numPr>
          <w:ilvl w:val="0"/>
          <w:numId w:val="80"/>
        </w:numPr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Samodzielna praca domowa ucznia np. w zeszycie.</w:t>
      </w:r>
    </w:p>
    <w:p w14:paraId="646F8AF1" w14:textId="035CE522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5.</w:t>
      </w:r>
      <w:r w:rsidRPr="00127E9F">
        <w:rPr>
          <w:rFonts w:ascii="Tahoma" w:eastAsia="Tahoma" w:hAnsi="Tahoma" w:cs="Tahoma"/>
          <w:color w:val="auto"/>
          <w:kern w:val="0"/>
        </w:rPr>
        <w:t xml:space="preserve"> </w:t>
      </w:r>
      <w:r w:rsidRPr="00127E9F">
        <w:rPr>
          <w:rFonts w:ascii="Tahoma" w:hAnsi="Tahoma" w:cs="Tahoma"/>
          <w:color w:val="auto"/>
          <w:kern w:val="0"/>
        </w:rPr>
        <w:t>Sprawdzone i ocenione pisemne prace kontrolne uczeń i jego rodzice (opiekunowie prawni) otrzymują do wglądu na zasadach określonych przez nauczycieli.</w:t>
      </w:r>
    </w:p>
    <w:p w14:paraId="263222FC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6. Na prośbę ucznia lub jego rodzic</w:t>
      </w:r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>w (opiekun</w:t>
      </w:r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>w prawnych) nauczyciel uzasadnia</w:t>
      </w:r>
    </w:p>
    <w:p w14:paraId="6C74D272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ustaloną ocenę.</w:t>
      </w:r>
    </w:p>
    <w:p w14:paraId="58BA4265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7. Prace klasowe muszą być zapowiadane co najmniej z tygodniowym wyprzedzeniem.</w:t>
      </w:r>
    </w:p>
    <w:p w14:paraId="7C91F494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lastRenderedPageBreak/>
        <w:t>8. W jednym dniu może być tylko jedna praca klasowa, w ciągu tygodnia nie więcej niż trzy.</w:t>
      </w:r>
    </w:p>
    <w:p w14:paraId="0660D472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9. W pierwszym tygodniu po feriach zimowych nie należy przeprowadzać sprawdzian</w:t>
      </w:r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>w, test</w:t>
      </w:r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>w, prac klasowych.</w:t>
      </w:r>
    </w:p>
    <w:p w14:paraId="4BC2C47F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 xml:space="preserve">10. Zapowiedziane prace klasowe nie powinny być przekładane bez </w:t>
      </w:r>
      <w:proofErr w:type="spellStart"/>
      <w:r w:rsidRPr="00127E9F">
        <w:rPr>
          <w:rFonts w:ascii="Tahoma" w:hAnsi="Tahoma" w:cs="Tahoma"/>
          <w:color w:val="auto"/>
          <w:kern w:val="0"/>
        </w:rPr>
        <w:t>szczeg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 xml:space="preserve">lnie ważnych </w:t>
      </w:r>
      <w:proofErr w:type="spellStart"/>
      <w:r w:rsidRPr="00127E9F">
        <w:rPr>
          <w:rFonts w:ascii="Tahoma" w:hAnsi="Tahoma" w:cs="Tahoma"/>
          <w:color w:val="auto"/>
          <w:kern w:val="0"/>
        </w:rPr>
        <w:t>powod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>w. Jeżeli zostały przełożone z winy lub na prośbę uczni</w:t>
      </w:r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  <w:lang w:val="en-US"/>
        </w:rPr>
        <w:t>w, to trac</w:t>
      </w:r>
      <w:r w:rsidRPr="00127E9F">
        <w:rPr>
          <w:rFonts w:ascii="Tahoma" w:hAnsi="Tahoma" w:cs="Tahoma"/>
          <w:color w:val="auto"/>
          <w:kern w:val="0"/>
        </w:rPr>
        <w:t>ą moc ustalenia dotyczące wcześniejszego zapowiadania.</w:t>
      </w:r>
    </w:p>
    <w:p w14:paraId="09F926FD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 xml:space="preserve">11. </w:t>
      </w:r>
      <w:proofErr w:type="spellStart"/>
      <w:r w:rsidRPr="00127E9F">
        <w:rPr>
          <w:rFonts w:ascii="Tahoma" w:hAnsi="Tahoma" w:cs="Tahoma"/>
          <w:color w:val="auto"/>
          <w:kern w:val="0"/>
        </w:rPr>
        <w:t>Kartk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kern w:val="0"/>
        </w:rPr>
        <w:t>wki</w:t>
      </w:r>
      <w:proofErr w:type="spellEnd"/>
      <w:r w:rsidRPr="00127E9F">
        <w:rPr>
          <w:rFonts w:ascii="Tahoma" w:hAnsi="Tahoma" w:cs="Tahoma"/>
          <w:color w:val="auto"/>
          <w:kern w:val="0"/>
        </w:rPr>
        <w:t xml:space="preserve"> obejmujące niewielki zakres materiału, trwające nie dłużej niż 15-20 minut nie muszą być zapowiadane. W jednym dniu mogą być maksymalnie dwie </w:t>
      </w:r>
      <w:proofErr w:type="spellStart"/>
      <w:r w:rsidRPr="00127E9F">
        <w:rPr>
          <w:rFonts w:ascii="Tahoma" w:hAnsi="Tahoma" w:cs="Tahoma"/>
          <w:color w:val="auto"/>
          <w:kern w:val="0"/>
        </w:rPr>
        <w:t>kartk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kern w:val="0"/>
        </w:rPr>
        <w:t>wki</w:t>
      </w:r>
      <w:proofErr w:type="spellEnd"/>
      <w:r w:rsidRPr="00127E9F">
        <w:rPr>
          <w:rFonts w:ascii="Tahoma" w:hAnsi="Tahoma" w:cs="Tahoma"/>
          <w:color w:val="auto"/>
          <w:kern w:val="0"/>
        </w:rPr>
        <w:t>.</w:t>
      </w:r>
    </w:p>
    <w:p w14:paraId="36596C23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12. Ocenioną pracę pisemną uczeń otrzymuje nie później w ciągu 14 dni od dnia jej napisania.</w:t>
      </w:r>
    </w:p>
    <w:p w14:paraId="1F964559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13. W przypadku 50% ilości ocen niedostatecznych z prac klasowych lub sprawdzianów, można je przeprowadzić ponownie. Czynią to wszyscy uczniowie. Tracą moc ustalenia dotyczące wcześniejszego zapowiadania.</w:t>
      </w:r>
    </w:p>
    <w:p w14:paraId="62EF1782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14. Oceny niedostateczne ze sprawdzian</w:t>
      </w:r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>w i nieprzystąpienie do prac pisemnych uczeń jest zobowiązany poprawić i napisać w terminie i na zasadach określonych przez nauczyciela.</w:t>
      </w:r>
    </w:p>
    <w:p w14:paraId="0965CE91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 xml:space="preserve">15. W przypadku choroby lub dłuższej nieobecności uczeń ma obowiązek uzupełnić braki w uzgodnieniu z nauczycielem prowadzącym </w:t>
      </w:r>
      <w:proofErr w:type="spellStart"/>
      <w:r w:rsidRPr="00127E9F">
        <w:rPr>
          <w:rFonts w:ascii="Tahoma" w:hAnsi="Tahoma" w:cs="Tahoma"/>
          <w:color w:val="auto"/>
          <w:kern w:val="0"/>
        </w:rPr>
        <w:t>zaję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cia.</w:t>
      </w:r>
    </w:p>
    <w:p w14:paraId="21B23937" w14:textId="75ECB551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 xml:space="preserve">16. Uczeń, </w:t>
      </w:r>
      <w:proofErr w:type="spellStart"/>
      <w:r w:rsidRPr="00127E9F">
        <w:rPr>
          <w:rFonts w:ascii="Tahoma" w:hAnsi="Tahoma" w:cs="Tahoma"/>
          <w:color w:val="auto"/>
          <w:kern w:val="0"/>
        </w:rPr>
        <w:t>kt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kern w:val="0"/>
        </w:rPr>
        <w:t>ry</w:t>
      </w:r>
      <w:proofErr w:type="spellEnd"/>
      <w:r w:rsidRPr="00127E9F">
        <w:rPr>
          <w:rFonts w:ascii="Tahoma" w:hAnsi="Tahoma" w:cs="Tahoma"/>
          <w:color w:val="auto"/>
          <w:kern w:val="0"/>
        </w:rPr>
        <w:t xml:space="preserve"> uzyskał ocenę niedostateczną (i dopuszczającą z kształcenia słuchu) w klasyfikacji </w:t>
      </w:r>
      <w:proofErr w:type="spellStart"/>
      <w:r w:rsidRPr="00127E9F">
        <w:rPr>
          <w:rFonts w:ascii="Tahoma" w:hAnsi="Tahoma" w:cs="Tahoma"/>
          <w:color w:val="auto"/>
          <w:kern w:val="0"/>
        </w:rPr>
        <w:t>śr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kern w:val="0"/>
        </w:rPr>
        <w:t>drocznej</w:t>
      </w:r>
      <w:proofErr w:type="spellEnd"/>
      <w:r w:rsidRPr="00127E9F">
        <w:rPr>
          <w:rFonts w:ascii="Tahoma" w:hAnsi="Tahoma" w:cs="Tahoma"/>
          <w:color w:val="auto"/>
          <w:kern w:val="0"/>
        </w:rPr>
        <w:t xml:space="preserve"> zobowiązany jest do uzupełnienia poziomu wiedzy                          i umiejętności w terminie i na zasadach uzgodnionych z nauczycielem przedmiotu. Jeżeli nie poprawi oceny niedostatecznej (i dopuszczającej z kształcenia słuchu) nie może otrzymać pozytywnej rocznej</w:t>
      </w:r>
      <w:r w:rsidR="004810E7" w:rsidRPr="00127E9F">
        <w:rPr>
          <w:rFonts w:ascii="Tahoma" w:hAnsi="Tahoma" w:cs="Tahoma"/>
          <w:color w:val="auto"/>
          <w:kern w:val="0"/>
        </w:rPr>
        <w:t xml:space="preserve"> </w:t>
      </w:r>
      <w:r w:rsidRPr="00127E9F">
        <w:rPr>
          <w:rFonts w:ascii="Tahoma" w:hAnsi="Tahoma" w:cs="Tahoma"/>
          <w:color w:val="auto"/>
          <w:kern w:val="0"/>
        </w:rPr>
        <w:t>oceny klasyfikacyjnej.</w:t>
      </w:r>
    </w:p>
    <w:p w14:paraId="4D49B0B9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 xml:space="preserve">17. W sytuacjach opisanych w ust. 14-15 nauczyciel zobowiązany jest </w:t>
      </w:r>
      <w:proofErr w:type="spellStart"/>
      <w:r w:rsidRPr="00127E9F">
        <w:rPr>
          <w:rFonts w:ascii="Tahoma" w:hAnsi="Tahoma" w:cs="Tahoma"/>
          <w:color w:val="auto"/>
          <w:kern w:val="0"/>
        </w:rPr>
        <w:t>wspom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>c ucznia poprzez wskazanie sposobu uzupełnienia wiedzy i umiejętności.</w:t>
      </w:r>
    </w:p>
    <w:p w14:paraId="1F0D7676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18. Przyjmuje się następujące sposoby zapisywania ocen:</w:t>
      </w:r>
    </w:p>
    <w:p w14:paraId="62864AC2" w14:textId="77777777" w:rsidR="00F63853" w:rsidRPr="00127E9F" w:rsidRDefault="00F63853" w:rsidP="00A77B8E">
      <w:pPr>
        <w:pStyle w:val="Akapitzlist"/>
        <w:widowControl/>
        <w:numPr>
          <w:ilvl w:val="0"/>
          <w:numId w:val="57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zapis literowy  lub cyfrowy kolorem czerwonym - lub litera S </w:t>
      </w:r>
      <w:r w:rsidRPr="00127E9F">
        <w:rPr>
          <w:rFonts w:ascii="Tahoma" w:hAnsi="Tahoma" w:cs="Tahoma"/>
          <w:color w:val="auto"/>
          <w:sz w:val="24"/>
          <w:szCs w:val="24"/>
          <w:lang w:val="da-DK"/>
        </w:rPr>
        <w:t xml:space="preserve"> (cel, bdb, db, dst, dop, ndst) </w:t>
      </w:r>
      <w:r w:rsidRPr="00127E9F">
        <w:rPr>
          <w:rFonts w:ascii="Tahoma" w:hAnsi="Tahoma" w:cs="Tahoma"/>
          <w:color w:val="auto"/>
          <w:sz w:val="24"/>
          <w:szCs w:val="24"/>
        </w:rPr>
        <w:t>– dla pisemnych prac klasowych, sprawdzian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w, test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 badających poziom umiejętności ucznia,</w:t>
      </w:r>
    </w:p>
    <w:p w14:paraId="54EECFAA" w14:textId="77777777" w:rsidR="00F63853" w:rsidRPr="00127E9F" w:rsidRDefault="00F63853" w:rsidP="00A77B8E">
      <w:pPr>
        <w:pStyle w:val="Akapitzlist"/>
        <w:widowControl/>
        <w:numPr>
          <w:ilvl w:val="0"/>
          <w:numId w:val="57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zapis literowy lub cyfrowy kolorem zielonym - lub literą T/K</w:t>
      </w:r>
      <w:r w:rsidRPr="00127E9F">
        <w:rPr>
          <w:rFonts w:ascii="Tahoma" w:hAnsi="Tahoma" w:cs="Tahoma"/>
          <w:color w:val="auto"/>
          <w:sz w:val="24"/>
          <w:szCs w:val="24"/>
          <w:lang w:val="da-DK"/>
        </w:rPr>
        <w:t xml:space="preserve"> (cel, bdb, db, dst, dop, ndst) </w:t>
      </w:r>
      <w:r w:rsidRPr="00127E9F">
        <w:rPr>
          <w:rFonts w:ascii="Tahoma" w:hAnsi="Tahoma" w:cs="Tahoma"/>
          <w:color w:val="auto"/>
          <w:sz w:val="24"/>
          <w:szCs w:val="24"/>
        </w:rPr>
        <w:t>– kartk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wki, testy,</w:t>
      </w:r>
    </w:p>
    <w:p w14:paraId="68A188C5" w14:textId="77777777" w:rsidR="00F63853" w:rsidRPr="00127E9F" w:rsidRDefault="00F63853" w:rsidP="00A77B8E">
      <w:pPr>
        <w:pStyle w:val="Akapitzlist"/>
        <w:widowControl/>
        <w:numPr>
          <w:ilvl w:val="0"/>
          <w:numId w:val="57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zapis cyfrowy (6, 5, 4, 3, 2, 1) dla innych zadań,</w:t>
      </w:r>
    </w:p>
    <w:p w14:paraId="1808C982" w14:textId="77777777" w:rsidR="00F63853" w:rsidRPr="00127E9F" w:rsidRDefault="00F63853" w:rsidP="00A77B8E">
      <w:pPr>
        <w:pStyle w:val="Akapitzlist"/>
        <w:widowControl/>
        <w:numPr>
          <w:ilvl w:val="0"/>
          <w:numId w:val="57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lastRenderedPageBreak/>
        <w:t>przy sprawdzianach ocenianych punktowo – obok oceny wpisuje się ilość punkt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w.</w:t>
      </w:r>
    </w:p>
    <w:p w14:paraId="24272ED6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 xml:space="preserve">19. Przy sprawdzianach, testach i innych formach ocenianych punktowo przyjmuje się następujący </w:t>
      </w:r>
      <w:proofErr w:type="spellStart"/>
      <w:r w:rsidRPr="00127E9F">
        <w:rPr>
          <w:rFonts w:ascii="Tahoma" w:hAnsi="Tahoma" w:cs="Tahoma"/>
          <w:color w:val="auto"/>
          <w:kern w:val="0"/>
        </w:rPr>
        <w:t>spos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>b oceniania:</w:t>
      </w:r>
    </w:p>
    <w:p w14:paraId="0E3C7A79" w14:textId="77777777" w:rsidR="00F63853" w:rsidRPr="00127E9F" w:rsidRDefault="00F63853" w:rsidP="00A77B8E">
      <w:pPr>
        <w:pStyle w:val="Akapitzlist"/>
        <w:widowControl/>
        <w:numPr>
          <w:ilvl w:val="0"/>
          <w:numId w:val="58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stopień celujący - 100% poprawnie rozwiązanych zadań,</w:t>
      </w:r>
    </w:p>
    <w:p w14:paraId="4133264F" w14:textId="77777777" w:rsidR="00F63853" w:rsidRPr="00127E9F" w:rsidRDefault="00F63853" w:rsidP="00A77B8E">
      <w:pPr>
        <w:pStyle w:val="Akapitzlist"/>
        <w:widowControl/>
        <w:numPr>
          <w:ilvl w:val="0"/>
          <w:numId w:val="58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stopień bardzo dobry - od 90% poprawnie rozwiązanych zadań,</w:t>
      </w:r>
    </w:p>
    <w:p w14:paraId="625180EF" w14:textId="77777777" w:rsidR="00F63853" w:rsidRPr="00127E9F" w:rsidRDefault="00F63853" w:rsidP="00A77B8E">
      <w:pPr>
        <w:pStyle w:val="Akapitzlist"/>
        <w:widowControl/>
        <w:numPr>
          <w:ilvl w:val="0"/>
          <w:numId w:val="58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stopień dobry - 75% - 89% poprawnie rozwiązanych zadań,</w:t>
      </w:r>
    </w:p>
    <w:p w14:paraId="6BCC41AA" w14:textId="77777777" w:rsidR="00F63853" w:rsidRPr="00127E9F" w:rsidRDefault="00F63853" w:rsidP="00A77B8E">
      <w:pPr>
        <w:pStyle w:val="Akapitzlist"/>
        <w:widowControl/>
        <w:numPr>
          <w:ilvl w:val="0"/>
          <w:numId w:val="58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stopień dostateczny - 50% - 74% poprawnie rozwiązanych zadań,</w:t>
      </w:r>
    </w:p>
    <w:p w14:paraId="160005BB" w14:textId="77777777" w:rsidR="00F63853" w:rsidRPr="00127E9F" w:rsidRDefault="00F63853" w:rsidP="00A77B8E">
      <w:pPr>
        <w:pStyle w:val="Akapitzlist"/>
        <w:widowControl/>
        <w:numPr>
          <w:ilvl w:val="0"/>
          <w:numId w:val="58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stopień dopuszczający - 30% - 49% poprawnie rozwiązanych zadań,</w:t>
      </w:r>
    </w:p>
    <w:p w14:paraId="19E88ADD" w14:textId="77777777" w:rsidR="00F63853" w:rsidRPr="00127E9F" w:rsidRDefault="00F63853" w:rsidP="00A77B8E">
      <w:pPr>
        <w:pStyle w:val="Akapitzlist"/>
        <w:widowControl/>
        <w:numPr>
          <w:ilvl w:val="0"/>
          <w:numId w:val="58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stopień niedostateczny - mniej niż 30% poprawnie rozwiązanych zadań.</w:t>
      </w:r>
    </w:p>
    <w:p w14:paraId="0923EF0B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20. Dopuszcza się stosowanie dodatkowych zapis</w:t>
      </w:r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 xml:space="preserve">w </w:t>
      </w:r>
      <w:proofErr w:type="spellStart"/>
      <w:r w:rsidRPr="00127E9F">
        <w:rPr>
          <w:rFonts w:ascii="Tahoma" w:hAnsi="Tahoma" w:cs="Tahoma"/>
          <w:color w:val="auto"/>
          <w:kern w:val="0"/>
        </w:rPr>
        <w:t>w</w:t>
      </w:r>
      <w:proofErr w:type="spellEnd"/>
      <w:r w:rsidRPr="00127E9F">
        <w:rPr>
          <w:rFonts w:ascii="Tahoma" w:hAnsi="Tahoma" w:cs="Tahoma"/>
          <w:color w:val="auto"/>
          <w:kern w:val="0"/>
        </w:rPr>
        <w:t xml:space="preserve"> dziennikach lekcyjnych:</w:t>
      </w:r>
    </w:p>
    <w:p w14:paraId="429639A9" w14:textId="77777777" w:rsidR="00F63853" w:rsidRPr="00127E9F" w:rsidRDefault="00F63853" w:rsidP="00A77B8E">
      <w:pPr>
        <w:pStyle w:val="Akapitzlist"/>
        <w:widowControl/>
        <w:numPr>
          <w:ilvl w:val="0"/>
          <w:numId w:val="59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plus (+) i minus (-) przy ocenach cząstkowych lub samodzielnie,</w:t>
      </w:r>
    </w:p>
    <w:p w14:paraId="23B870F7" w14:textId="77777777" w:rsidR="005A678F" w:rsidRPr="00127E9F" w:rsidRDefault="00F63853" w:rsidP="00A77B8E">
      <w:pPr>
        <w:pStyle w:val="Akapitzlist"/>
        <w:widowControl/>
        <w:numPr>
          <w:ilvl w:val="0"/>
          <w:numId w:val="59"/>
        </w:numPr>
        <w:spacing w:line="360" w:lineRule="auto"/>
        <w:jc w:val="both"/>
        <w:rPr>
          <w:rFonts w:ascii="Tahoma" w:eastAsia="Tahoma Bold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„np 20 XI” – </w:t>
      </w:r>
      <w:r w:rsidRPr="00127E9F">
        <w:rPr>
          <w:rFonts w:ascii="Tahoma" w:hAnsi="Tahoma" w:cs="Tahoma"/>
          <w:color w:val="auto"/>
          <w:sz w:val="24"/>
          <w:szCs w:val="24"/>
          <w:lang w:val="da-DK"/>
        </w:rPr>
        <w:t>skr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 xml:space="preserve">t oznaczający nieprzygotowanie ucznia w dniu 20 listopada,  </w:t>
      </w:r>
    </w:p>
    <w:p w14:paraId="182ED8DF" w14:textId="75D26CE6" w:rsidR="00F63853" w:rsidRPr="00127E9F" w:rsidRDefault="00F63853" w:rsidP="00A77B8E">
      <w:pPr>
        <w:pStyle w:val="Akapitzlist"/>
        <w:widowControl/>
        <w:numPr>
          <w:ilvl w:val="0"/>
          <w:numId w:val="59"/>
        </w:numPr>
        <w:spacing w:line="360" w:lineRule="auto"/>
        <w:jc w:val="both"/>
        <w:rPr>
          <w:rFonts w:ascii="Tahoma" w:eastAsia="Tahoma Bold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„bz 15 V” – </w:t>
      </w:r>
      <w:r w:rsidRPr="00127E9F">
        <w:rPr>
          <w:rFonts w:ascii="Tahoma" w:hAnsi="Tahoma" w:cs="Tahoma"/>
          <w:color w:val="auto"/>
          <w:sz w:val="24"/>
          <w:szCs w:val="24"/>
          <w:lang w:val="da-DK"/>
        </w:rPr>
        <w:t>skr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 xml:space="preserve">t oznaczający brak pracy domowej ucznia w dniu  15 maja. </w:t>
      </w:r>
    </w:p>
    <w:p w14:paraId="584299A2" w14:textId="67FFD597" w:rsidR="00F63853" w:rsidRPr="00127E9F" w:rsidRDefault="00F63853" w:rsidP="00F63853">
      <w:pPr>
        <w:rPr>
          <w:rFonts w:ascii="Tahoma" w:eastAsia="Tahoma Bold" w:hAnsi="Tahoma" w:cs="Tahoma"/>
          <w:color w:val="auto"/>
          <w:kern w:val="0"/>
          <w:lang w:val="fr-FR"/>
        </w:rPr>
      </w:pPr>
    </w:p>
    <w:p w14:paraId="5CB1F4CB" w14:textId="77777777" w:rsidR="00A0685C" w:rsidRPr="00127E9F" w:rsidRDefault="00A0685C" w:rsidP="00F63853">
      <w:pPr>
        <w:rPr>
          <w:rFonts w:ascii="Tahoma" w:eastAsia="Tahoma Bold" w:hAnsi="Tahoma" w:cs="Tahoma"/>
          <w:color w:val="auto"/>
          <w:kern w:val="0"/>
          <w:sz w:val="10"/>
          <w:szCs w:val="10"/>
          <w:lang w:val="fr-FR"/>
        </w:rPr>
      </w:pPr>
    </w:p>
    <w:p w14:paraId="0E0CC5A7" w14:textId="32090203" w:rsidR="00F63853" w:rsidRPr="00127E9F" w:rsidRDefault="00F63853" w:rsidP="00F63853">
      <w:pPr>
        <w:jc w:val="center"/>
        <w:rPr>
          <w:rFonts w:ascii="Tahoma" w:hAnsi="Tahoma" w:cs="Tahoma"/>
          <w:b/>
          <w:color w:val="auto"/>
          <w:kern w:val="0"/>
        </w:rPr>
      </w:pPr>
      <w:r w:rsidRPr="00127E9F">
        <w:rPr>
          <w:rFonts w:ascii="Tahoma" w:hAnsi="Tahoma" w:cs="Tahoma"/>
          <w:b/>
          <w:color w:val="auto"/>
          <w:kern w:val="0"/>
        </w:rPr>
        <w:t>KRYTERIA OCEN</w:t>
      </w:r>
    </w:p>
    <w:p w14:paraId="1E9F0702" w14:textId="77777777" w:rsidR="00A0685C" w:rsidRPr="00127E9F" w:rsidRDefault="00A0685C" w:rsidP="00F63853">
      <w:pPr>
        <w:jc w:val="center"/>
        <w:rPr>
          <w:rFonts w:ascii="Tahoma" w:eastAsia="Tahoma Bold" w:hAnsi="Tahoma" w:cs="Tahoma"/>
          <w:b/>
          <w:color w:val="auto"/>
          <w:kern w:val="0"/>
        </w:rPr>
      </w:pPr>
    </w:p>
    <w:p w14:paraId="1B075D6E" w14:textId="77777777" w:rsidR="00F63853" w:rsidRPr="00127E9F" w:rsidRDefault="00F63853" w:rsidP="00F63853">
      <w:pPr>
        <w:rPr>
          <w:rFonts w:ascii="Tahoma" w:eastAsia="Tahoma Bold" w:hAnsi="Tahoma" w:cs="Tahoma"/>
          <w:color w:val="auto"/>
          <w:kern w:val="0"/>
          <w:sz w:val="10"/>
          <w:szCs w:val="10"/>
        </w:rPr>
      </w:pPr>
    </w:p>
    <w:p w14:paraId="0497FC90" w14:textId="77777777" w:rsidR="00F63853" w:rsidRPr="00127E9F" w:rsidRDefault="00F63853" w:rsidP="00F63853">
      <w:pPr>
        <w:rPr>
          <w:rFonts w:ascii="Tahoma" w:hAnsi="Tahoma" w:cs="Tahoma"/>
          <w:color w:val="auto"/>
          <w:u w:val="single"/>
        </w:rPr>
      </w:pPr>
      <w:r w:rsidRPr="00127E9F">
        <w:rPr>
          <w:rFonts w:ascii="Tahoma" w:hAnsi="Tahoma" w:cs="Tahoma"/>
          <w:color w:val="auto"/>
          <w:u w:val="single"/>
        </w:rPr>
        <w:t>Przedmioty teoretyczne</w:t>
      </w:r>
    </w:p>
    <w:p w14:paraId="55C0CB3F" w14:textId="77777777" w:rsidR="00F63853" w:rsidRPr="00127E9F" w:rsidRDefault="00F63853" w:rsidP="00F63853">
      <w:pPr>
        <w:rPr>
          <w:rFonts w:ascii="Tahoma" w:hAnsi="Tahoma" w:cs="Tahoma"/>
          <w:color w:val="auto"/>
          <w:u w:val="single"/>
        </w:rPr>
      </w:pPr>
    </w:p>
    <w:p w14:paraId="60420CCC" w14:textId="77777777" w:rsidR="00F63853" w:rsidRPr="00127E9F" w:rsidRDefault="00F63853" w:rsidP="00F63853">
      <w:pPr>
        <w:rPr>
          <w:rFonts w:ascii="Tahoma" w:hAnsi="Tahoma" w:cs="Tahoma"/>
          <w:color w:val="auto"/>
          <w:sz w:val="10"/>
          <w:szCs w:val="10"/>
          <w:lang w:val="it-IT"/>
        </w:rPr>
      </w:pPr>
      <w:r w:rsidRPr="00127E9F">
        <w:rPr>
          <w:rFonts w:ascii="Tahoma" w:hAnsi="Tahoma" w:cs="Tahoma"/>
          <w:color w:val="auto"/>
        </w:rPr>
        <w:t>1. Ocena celują</w:t>
      </w:r>
      <w:r w:rsidRPr="00127E9F">
        <w:rPr>
          <w:rFonts w:ascii="Tahoma" w:hAnsi="Tahoma" w:cs="Tahoma"/>
          <w:color w:val="auto"/>
          <w:lang w:val="it-IT"/>
        </w:rPr>
        <w:t>ca:</w:t>
      </w:r>
    </w:p>
    <w:p w14:paraId="60F1D0F0" w14:textId="77777777" w:rsidR="00F63853" w:rsidRPr="00127E9F" w:rsidRDefault="00F63853" w:rsidP="00F63853">
      <w:pPr>
        <w:rPr>
          <w:rFonts w:ascii="Tahoma" w:eastAsia="Tahoma Bold" w:hAnsi="Tahoma" w:cs="Tahoma"/>
          <w:color w:val="auto"/>
          <w:sz w:val="10"/>
          <w:szCs w:val="10"/>
        </w:rPr>
      </w:pPr>
    </w:p>
    <w:p w14:paraId="37E9776E" w14:textId="77777777" w:rsidR="00F63853" w:rsidRPr="00127E9F" w:rsidRDefault="00F63853" w:rsidP="00A77B8E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posiada wiedzę i umiejętności znacznie wykraczające poza program nauczania przedmiot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 w danej klasie,</w:t>
      </w:r>
    </w:p>
    <w:p w14:paraId="1297948D" w14:textId="77777777" w:rsidR="00F63853" w:rsidRPr="00127E9F" w:rsidRDefault="00F63853" w:rsidP="00A77B8E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samodzielnie i tw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rczo rozwija własne uzdolnienia,</w:t>
      </w:r>
    </w:p>
    <w:p w14:paraId="5C2A93AD" w14:textId="77777777" w:rsidR="00F63853" w:rsidRPr="00127E9F" w:rsidRDefault="00F63853" w:rsidP="00A77B8E">
      <w:pPr>
        <w:pStyle w:val="Akapitzlist"/>
        <w:numPr>
          <w:ilvl w:val="0"/>
          <w:numId w:val="60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osiąga sukcesy w konkursach przedmiotowych, kwalifikuje się </w:t>
      </w:r>
      <w:r w:rsidRPr="00127E9F">
        <w:rPr>
          <w:rFonts w:ascii="Tahoma" w:hAnsi="Tahoma" w:cs="Tahoma"/>
          <w:color w:val="auto"/>
          <w:sz w:val="24"/>
          <w:szCs w:val="24"/>
          <w:lang w:val="pt-PT"/>
        </w:rPr>
        <w:t>do fina</w:t>
      </w:r>
      <w:r w:rsidRPr="00127E9F">
        <w:rPr>
          <w:rFonts w:ascii="Tahoma" w:hAnsi="Tahoma" w:cs="Tahoma"/>
          <w:color w:val="auto"/>
          <w:sz w:val="24"/>
          <w:szCs w:val="24"/>
        </w:rPr>
        <w:t>łów konkursów przynajmniej na szczeblu regionalnym lub posiada inne por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wnywalne osią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gni</w:t>
      </w:r>
      <w:r w:rsidRPr="00127E9F">
        <w:rPr>
          <w:rFonts w:ascii="Tahoma" w:hAnsi="Tahoma" w:cs="Tahoma"/>
          <w:color w:val="auto"/>
          <w:sz w:val="24"/>
          <w:szCs w:val="24"/>
        </w:rPr>
        <w:t>ę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cia.</w:t>
      </w:r>
    </w:p>
    <w:p w14:paraId="6870455D" w14:textId="77777777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eastAsia="Tahoma" w:hAnsi="Tahoma" w:cs="Tahoma"/>
          <w:color w:val="auto"/>
        </w:rPr>
        <w:t xml:space="preserve">2. </w:t>
      </w:r>
      <w:r w:rsidRPr="00127E9F">
        <w:rPr>
          <w:rFonts w:ascii="Tahoma" w:hAnsi="Tahoma" w:cs="Tahoma"/>
          <w:color w:val="auto"/>
        </w:rPr>
        <w:t>Ocena bardzo dobra:</w:t>
      </w:r>
    </w:p>
    <w:p w14:paraId="3621E1BE" w14:textId="77777777" w:rsidR="00F63853" w:rsidRPr="00127E9F" w:rsidRDefault="00F63853" w:rsidP="00F6385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opanował pełny zakres wiedzy i umiejętności określonych w programie nauczania przedmiot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 w danej klasie,</w:t>
      </w:r>
    </w:p>
    <w:p w14:paraId="4CDE1183" w14:textId="77777777" w:rsidR="00F63853" w:rsidRPr="00127E9F" w:rsidRDefault="00F63853" w:rsidP="00F6385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sprawnie posługuje się zdobytymi wiadomościami,</w:t>
      </w:r>
    </w:p>
    <w:p w14:paraId="7E52A01C" w14:textId="77777777" w:rsidR="00F63853" w:rsidRPr="00127E9F" w:rsidRDefault="00F63853" w:rsidP="00F6385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rozwiązuje samodzielnie problemy teoretyczne i praktyczne objęte programem nauczania,</w:t>
      </w:r>
    </w:p>
    <w:p w14:paraId="42D543FD" w14:textId="77777777" w:rsidR="00F63853" w:rsidRPr="00127E9F" w:rsidRDefault="00F63853" w:rsidP="00F6385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potrafi zastosować wiedzę do rozwiązywania zadań i problem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 w nowych sytuacjach.</w:t>
      </w:r>
    </w:p>
    <w:p w14:paraId="0A9E1775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3. Ocena dobra:</w:t>
      </w:r>
    </w:p>
    <w:p w14:paraId="6DF68F1C" w14:textId="77777777" w:rsidR="00F63853" w:rsidRPr="00127E9F" w:rsidRDefault="00F63853" w:rsidP="00F6385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lastRenderedPageBreak/>
        <w:t xml:space="preserve">opanował wiadomości i umiejętności pozwalające na zrozumienie </w:t>
      </w:r>
    </w:p>
    <w:p w14:paraId="26DD1A70" w14:textId="77777777" w:rsidR="00F63853" w:rsidRPr="00127E9F" w:rsidRDefault="00F63853" w:rsidP="00F63853">
      <w:pPr>
        <w:pStyle w:val="Akapitzlist"/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większości zakresu wiedzy z danego przedmiotu nauczania,</w:t>
      </w:r>
    </w:p>
    <w:p w14:paraId="0B4BF882" w14:textId="77777777" w:rsidR="00F63853" w:rsidRPr="00127E9F" w:rsidRDefault="00F63853" w:rsidP="00F6385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poprawnie stosuje wiadomoś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ci,</w:t>
      </w:r>
    </w:p>
    <w:p w14:paraId="7C894114" w14:textId="77777777" w:rsidR="00F63853" w:rsidRPr="00127E9F" w:rsidRDefault="00F63853" w:rsidP="00F63853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rozwiązuje samodzielnie typowe zadania teoretyczne i praktyczne.</w:t>
      </w:r>
    </w:p>
    <w:p w14:paraId="3892A2C3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4. Ocena dostateczna:</w:t>
      </w:r>
    </w:p>
    <w:p w14:paraId="6C7AEE7A" w14:textId="77777777" w:rsidR="00F63853" w:rsidRPr="00127E9F" w:rsidRDefault="00F63853" w:rsidP="00F638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opanował podstawowe treści programowe w zakresie umożliwiającym postępy w dalszym uczeniu się tego przedmiotu,</w:t>
      </w:r>
    </w:p>
    <w:p w14:paraId="431B9DC7" w14:textId="77777777" w:rsidR="00F63853" w:rsidRPr="00127E9F" w:rsidRDefault="00F63853" w:rsidP="00F63853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rozwiązuje typowe zadania o średnim stopniu trudności, czasem z pomocą nauczyciela.</w:t>
      </w:r>
    </w:p>
    <w:p w14:paraId="1580C505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5. Ocena dopuszczają</w:t>
      </w:r>
      <w:r w:rsidRPr="00127E9F">
        <w:rPr>
          <w:rFonts w:ascii="Tahoma" w:hAnsi="Tahoma" w:cs="Tahoma"/>
          <w:color w:val="auto"/>
          <w:lang w:val="it-IT"/>
        </w:rPr>
        <w:t>ca:</w:t>
      </w:r>
    </w:p>
    <w:p w14:paraId="08130F9C" w14:textId="77777777" w:rsidR="00F63853" w:rsidRPr="00127E9F" w:rsidRDefault="00F63853" w:rsidP="00F6385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w ograniczonym zakresie opanował wiadomości i umiejętności, a braki nie przekraczają możliwości uzyskania przez ucznia podstawowej wiedzy z danego przedmiotu w ciągu dalszej nauki,</w:t>
      </w:r>
    </w:p>
    <w:p w14:paraId="5E4A8F63" w14:textId="77777777" w:rsidR="00F63853" w:rsidRPr="00127E9F" w:rsidRDefault="00F63853" w:rsidP="00F63853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rozwiązuje często z pomocą nauczyciela podstawowe zadania o niewielkim stopniu trudności,</w:t>
      </w:r>
    </w:p>
    <w:p w14:paraId="6D6BC040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6. Ocena niedostateczna: nie opanował zbędnego minimum podstawowych wiadomości i umiejętności określonych programem nauczania przedmiotu w danej klasie, a braki uniemożliwiają dalsze zdobycie wiedzy z tego przedmiotu.</w:t>
      </w:r>
    </w:p>
    <w:p w14:paraId="59BB37AE" w14:textId="77777777" w:rsidR="00F63853" w:rsidRPr="00127E9F" w:rsidRDefault="00F63853" w:rsidP="00F63853">
      <w:pPr>
        <w:widowControl/>
        <w:spacing w:line="360" w:lineRule="auto"/>
        <w:jc w:val="center"/>
        <w:rPr>
          <w:rFonts w:ascii="Tahoma" w:eastAsia="Tahoma Bold" w:hAnsi="Tahoma" w:cs="Tahoma"/>
          <w:color w:val="auto"/>
          <w:kern w:val="0"/>
          <w:sz w:val="12"/>
          <w:szCs w:val="12"/>
          <w:lang w:val="fr-FR"/>
        </w:rPr>
      </w:pPr>
    </w:p>
    <w:p w14:paraId="7E5405B8" w14:textId="77777777" w:rsidR="00F63853" w:rsidRPr="00127E9F" w:rsidRDefault="00F63853" w:rsidP="00F63853">
      <w:pPr>
        <w:pStyle w:val="Akapitzlist"/>
        <w:tabs>
          <w:tab w:val="left" w:pos="4395"/>
          <w:tab w:val="center" w:pos="4680"/>
        </w:tabs>
        <w:spacing w:line="360" w:lineRule="auto"/>
        <w:ind w:left="0"/>
        <w:jc w:val="center"/>
        <w:rPr>
          <w:rFonts w:ascii="Tahoma" w:eastAsia="Tahoma Bold" w:hAnsi="Tahoma" w:cs="Tahoma"/>
          <w:b/>
          <w:color w:val="auto"/>
          <w:sz w:val="24"/>
          <w:szCs w:val="24"/>
        </w:rPr>
      </w:pPr>
      <w:r w:rsidRPr="00127E9F">
        <w:rPr>
          <w:rFonts w:ascii="Tahoma" w:hAnsi="Tahoma" w:cs="Tahoma"/>
          <w:b/>
          <w:color w:val="auto"/>
          <w:sz w:val="24"/>
          <w:szCs w:val="24"/>
        </w:rPr>
        <w:t>Kryteria oceniania z podziałem na poszczeg</w:t>
      </w:r>
      <w:r w:rsidRPr="00127E9F">
        <w:rPr>
          <w:rFonts w:ascii="Tahoma" w:hAnsi="Tahoma" w:cs="Tahoma"/>
          <w:b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b/>
          <w:color w:val="auto"/>
          <w:sz w:val="24"/>
          <w:szCs w:val="24"/>
        </w:rPr>
        <w:t>lne instrumenty</w:t>
      </w:r>
    </w:p>
    <w:p w14:paraId="786C592E" w14:textId="77777777" w:rsidR="00F63853" w:rsidRPr="00127E9F" w:rsidRDefault="00F63853" w:rsidP="00F63853">
      <w:pPr>
        <w:pStyle w:val="Akapitzlist"/>
        <w:spacing w:line="360" w:lineRule="auto"/>
        <w:ind w:left="0"/>
        <w:jc w:val="both"/>
        <w:rPr>
          <w:rFonts w:ascii="Tahoma" w:hAnsi="Tahoma" w:cs="Tahoma"/>
          <w:color w:val="auto"/>
          <w:sz w:val="10"/>
          <w:szCs w:val="10"/>
        </w:rPr>
      </w:pPr>
    </w:p>
    <w:p w14:paraId="6FA624EE" w14:textId="77777777" w:rsidR="00F63853" w:rsidRPr="00127E9F" w:rsidRDefault="00F63853" w:rsidP="00F63853">
      <w:pPr>
        <w:pStyle w:val="Akapitzlist"/>
        <w:spacing w:line="360" w:lineRule="auto"/>
        <w:ind w:left="0"/>
        <w:jc w:val="both"/>
        <w:rPr>
          <w:rFonts w:ascii="Tahoma" w:hAnsi="Tahoma" w:cs="Tahoma"/>
          <w:color w:val="auto"/>
          <w:sz w:val="24"/>
          <w:szCs w:val="24"/>
          <w:u w:val="single"/>
          <w:lang w:val="it-IT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1. </w:t>
      </w:r>
      <w:r w:rsidRPr="00127E9F">
        <w:rPr>
          <w:rFonts w:ascii="Tahoma" w:hAnsi="Tahoma" w:cs="Tahoma"/>
          <w:color w:val="auto"/>
          <w:sz w:val="24"/>
          <w:szCs w:val="24"/>
          <w:u w:val="single"/>
          <w:lang w:val="it-IT"/>
        </w:rPr>
        <w:t>Fortepian</w:t>
      </w:r>
    </w:p>
    <w:p w14:paraId="53E3BBF7" w14:textId="77777777" w:rsidR="00F63853" w:rsidRPr="00127E9F" w:rsidRDefault="00F63853" w:rsidP="00F63853">
      <w:pPr>
        <w:pStyle w:val="Akapitzlist"/>
        <w:spacing w:line="360" w:lineRule="auto"/>
        <w:ind w:left="0"/>
        <w:jc w:val="both"/>
        <w:rPr>
          <w:rFonts w:ascii="Tahoma" w:hAnsi="Tahoma" w:cs="Tahoma"/>
          <w:color w:val="auto"/>
          <w:sz w:val="24"/>
          <w:szCs w:val="24"/>
          <w:lang w:val="it-IT"/>
        </w:rPr>
      </w:pPr>
      <w:r w:rsidRPr="00127E9F">
        <w:rPr>
          <w:rFonts w:ascii="Tahoma" w:hAnsi="Tahoma" w:cs="Tahoma"/>
          <w:color w:val="auto"/>
          <w:sz w:val="24"/>
          <w:szCs w:val="24"/>
          <w:lang w:val="it-IT"/>
        </w:rPr>
        <w:t xml:space="preserve">1) </w:t>
      </w:r>
      <w:r w:rsidRPr="00127E9F">
        <w:rPr>
          <w:rFonts w:ascii="Tahoma" w:hAnsi="Tahoma" w:cs="Tahoma"/>
          <w:color w:val="auto"/>
          <w:sz w:val="24"/>
          <w:szCs w:val="24"/>
        </w:rPr>
        <w:t>Ocena celują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ca:</w:t>
      </w:r>
    </w:p>
    <w:p w14:paraId="62AED629" w14:textId="77777777" w:rsidR="00F63853" w:rsidRPr="00127E9F" w:rsidRDefault="00F63853" w:rsidP="00A77B8E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bierze udział w konkursach i przesłuchaniach przynajmniej na szczeblu regionalnym zdobywając nagrody i wyróżnienia,</w:t>
      </w:r>
    </w:p>
    <w:p w14:paraId="685ABE28" w14:textId="77777777" w:rsidR="00F63853" w:rsidRPr="00127E9F" w:rsidRDefault="00F63853" w:rsidP="00A77B8E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wyróżnia się muzykalnością i ekspresją w grze,</w:t>
      </w:r>
    </w:p>
    <w:p w14:paraId="7C3DE782" w14:textId="77777777" w:rsidR="00F63853" w:rsidRPr="00127E9F" w:rsidRDefault="00F63853" w:rsidP="00A77B8E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posiada dużą biegłość techniczną,</w:t>
      </w:r>
    </w:p>
    <w:p w14:paraId="6DE76467" w14:textId="77777777" w:rsidR="00F63853" w:rsidRPr="00127E9F" w:rsidRDefault="00F63853" w:rsidP="00A77B8E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jego grę charakteryzuje precyzja wykonania,</w:t>
      </w:r>
    </w:p>
    <w:p w14:paraId="6103BF1F" w14:textId="77777777" w:rsidR="00F63853" w:rsidRPr="00127E9F" w:rsidRDefault="00F63853" w:rsidP="00A77B8E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wykonanie utwor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 nie budzi żadnych zastrzeżeń,</w:t>
      </w:r>
    </w:p>
    <w:p w14:paraId="67C80444" w14:textId="77777777" w:rsidR="00F63853" w:rsidRPr="00127E9F" w:rsidRDefault="00F63853" w:rsidP="00A77B8E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cały program egzaminu/przesłuchania wykonuje z pamięci.</w:t>
      </w:r>
    </w:p>
    <w:p w14:paraId="7F589624" w14:textId="77777777" w:rsidR="00F63853" w:rsidRPr="00127E9F" w:rsidRDefault="00F63853" w:rsidP="00F63853">
      <w:pPr>
        <w:pStyle w:val="Akapitzlist"/>
        <w:spacing w:line="360" w:lineRule="auto"/>
        <w:ind w:left="0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2)</w:t>
      </w:r>
      <w:r w:rsidRPr="00127E9F">
        <w:rPr>
          <w:rFonts w:ascii="Tahoma" w:eastAsia="Tahoma" w:hAnsi="Tahoma" w:cs="Tahoma"/>
          <w:color w:val="auto"/>
          <w:sz w:val="24"/>
          <w:szCs w:val="24"/>
        </w:rPr>
        <w:t xml:space="preserve"> </w:t>
      </w:r>
      <w:r w:rsidRPr="00127E9F">
        <w:rPr>
          <w:rFonts w:ascii="Tahoma" w:hAnsi="Tahoma" w:cs="Tahoma"/>
          <w:color w:val="auto"/>
          <w:sz w:val="24"/>
          <w:szCs w:val="24"/>
        </w:rPr>
        <w:t>Ocena bardzo dobra:</w:t>
      </w:r>
    </w:p>
    <w:p w14:paraId="0484E36F" w14:textId="77777777" w:rsidR="00F63853" w:rsidRPr="00127E9F" w:rsidRDefault="00F63853" w:rsidP="00A77B8E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gra zgodnie z tekstem,</w:t>
      </w:r>
    </w:p>
    <w:p w14:paraId="7915D2A4" w14:textId="77777777" w:rsidR="00F63853" w:rsidRPr="00127E9F" w:rsidRDefault="00F63853" w:rsidP="00A77B8E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posiada dużą sprawność i biegłość techniczną,</w:t>
      </w:r>
    </w:p>
    <w:p w14:paraId="553EDC0E" w14:textId="77777777" w:rsidR="00F63853" w:rsidRPr="00127E9F" w:rsidRDefault="00F63853" w:rsidP="00A77B8E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jego grę cechuje wyczucie stylu i charakteru utwor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w,</w:t>
      </w:r>
    </w:p>
    <w:p w14:paraId="678CF64D" w14:textId="77777777" w:rsidR="00F63853" w:rsidRPr="00127E9F" w:rsidRDefault="00F63853" w:rsidP="00A77B8E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posiada zróżnicowaną </w:t>
      </w:r>
      <w:r w:rsidRPr="00127E9F">
        <w:rPr>
          <w:rFonts w:ascii="Tahoma" w:hAnsi="Tahoma" w:cs="Tahoma"/>
          <w:color w:val="auto"/>
          <w:sz w:val="24"/>
          <w:szCs w:val="24"/>
          <w:lang w:val="da-DK"/>
        </w:rPr>
        <w:t>skal</w:t>
      </w:r>
      <w:r w:rsidRPr="00127E9F">
        <w:rPr>
          <w:rFonts w:ascii="Tahoma" w:hAnsi="Tahoma" w:cs="Tahoma"/>
          <w:color w:val="auto"/>
          <w:sz w:val="24"/>
          <w:szCs w:val="24"/>
        </w:rPr>
        <w:t>ę dynamiczną,</w:t>
      </w:r>
    </w:p>
    <w:p w14:paraId="25D1D36C" w14:textId="77777777" w:rsidR="00F63853" w:rsidRPr="00127E9F" w:rsidRDefault="00F63853" w:rsidP="00A77B8E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lastRenderedPageBreak/>
        <w:t>wykonuje utwory precyzyjnie pod względem artykulacyjnym,</w:t>
      </w:r>
    </w:p>
    <w:p w14:paraId="7DA89BD7" w14:textId="77777777" w:rsidR="00F63853" w:rsidRPr="00127E9F" w:rsidRDefault="00F63853" w:rsidP="00A77B8E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posiada bezbłędną dyscyplinę rytmiczną,</w:t>
      </w:r>
    </w:p>
    <w:p w14:paraId="486F7D7E" w14:textId="77777777" w:rsidR="00F63853" w:rsidRPr="00127E9F" w:rsidRDefault="00F63853" w:rsidP="00A77B8E">
      <w:pPr>
        <w:pStyle w:val="Akapitzlist"/>
        <w:numPr>
          <w:ilvl w:val="0"/>
          <w:numId w:val="62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cały program egzaminu/przesłuchania wykonuje z pamięci.</w:t>
      </w:r>
    </w:p>
    <w:p w14:paraId="782E244F" w14:textId="77777777" w:rsidR="00F63853" w:rsidRPr="00127E9F" w:rsidRDefault="00F63853" w:rsidP="00F63853">
      <w:pPr>
        <w:pStyle w:val="Akapitzlist"/>
        <w:spacing w:line="360" w:lineRule="auto"/>
        <w:ind w:left="0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3) Ocena dobra:</w:t>
      </w:r>
    </w:p>
    <w:p w14:paraId="1D33ED3A" w14:textId="77777777" w:rsidR="00F63853" w:rsidRPr="00127E9F" w:rsidRDefault="00F63853" w:rsidP="00A77B8E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gra zgodnie z tekstem,</w:t>
      </w:r>
    </w:p>
    <w:p w14:paraId="6C208DBA" w14:textId="77777777" w:rsidR="00F63853" w:rsidRPr="00127E9F" w:rsidRDefault="00F63853" w:rsidP="00A77B8E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posiada w miarę dobrą sprawność techniczną,</w:t>
      </w:r>
    </w:p>
    <w:p w14:paraId="37EA1999" w14:textId="77777777" w:rsidR="00F63853" w:rsidRPr="00127E9F" w:rsidRDefault="00F63853" w:rsidP="00A77B8E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gra rytmicznie i w dobrych tempach,</w:t>
      </w:r>
    </w:p>
    <w:p w14:paraId="2AE4D455" w14:textId="77777777" w:rsidR="00F63853" w:rsidRPr="00127E9F" w:rsidRDefault="00F63853" w:rsidP="00A77B8E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realizuje znaki dynamiczne i artykulacyjne,</w:t>
      </w:r>
    </w:p>
    <w:p w14:paraId="27B27AE0" w14:textId="77777777" w:rsidR="00F63853" w:rsidRPr="00127E9F" w:rsidRDefault="00F63853" w:rsidP="00A77B8E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posiada dobre wyczucie dźwięku,</w:t>
      </w:r>
    </w:p>
    <w:p w14:paraId="0520AD7C" w14:textId="77777777" w:rsidR="00F63853" w:rsidRPr="00127E9F" w:rsidRDefault="00F63853" w:rsidP="00A77B8E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cały program egzaminu/przesłuchania wykonuje z pamięci.</w:t>
      </w:r>
    </w:p>
    <w:p w14:paraId="51AC13CF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4) Ocena dostateczna:</w:t>
      </w:r>
    </w:p>
    <w:p w14:paraId="5180DB04" w14:textId="77777777" w:rsidR="00F63853" w:rsidRPr="00127E9F" w:rsidRDefault="00F63853" w:rsidP="00A77B8E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posiada małą sprawność techniczną,</w:t>
      </w:r>
    </w:p>
    <w:p w14:paraId="575F1B18" w14:textId="77777777" w:rsidR="00F63853" w:rsidRPr="00127E9F" w:rsidRDefault="00F63853" w:rsidP="00A77B8E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jego grę cechuje mała dyscyplina rytmu i tempa,</w:t>
      </w:r>
    </w:p>
    <w:p w14:paraId="769F3E1C" w14:textId="77777777" w:rsidR="00F63853" w:rsidRPr="00127E9F" w:rsidRDefault="00F63853" w:rsidP="00A77B8E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brzmienie instrumentu budzi zastrzeżenia,</w:t>
      </w:r>
    </w:p>
    <w:p w14:paraId="561EA292" w14:textId="77777777" w:rsidR="00F63853" w:rsidRPr="00127E9F" w:rsidRDefault="00F63853" w:rsidP="00A77B8E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słabe opanowanie programu na pamięć.</w:t>
      </w:r>
    </w:p>
    <w:p w14:paraId="704F922E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5)  Ocena dopuszczają</w:t>
      </w:r>
      <w:r w:rsidRPr="00127E9F">
        <w:rPr>
          <w:rFonts w:ascii="Tahoma" w:hAnsi="Tahoma" w:cs="Tahoma"/>
          <w:color w:val="auto"/>
          <w:lang w:val="it-IT"/>
        </w:rPr>
        <w:t>ca:</w:t>
      </w:r>
    </w:p>
    <w:p w14:paraId="37A7D211" w14:textId="77777777" w:rsidR="00F63853" w:rsidRPr="00127E9F" w:rsidRDefault="00F63853" w:rsidP="00A77B8E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nie opanował programu na pamięć,</w:t>
      </w:r>
    </w:p>
    <w:p w14:paraId="3C32AA9F" w14:textId="77777777" w:rsidR="00F63853" w:rsidRPr="00127E9F" w:rsidRDefault="00F63853" w:rsidP="00A77B8E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jego sprawność techniczna i precyzja w wykonaniu budzą zastrzeżenia,</w:t>
      </w:r>
    </w:p>
    <w:p w14:paraId="7EC8646F" w14:textId="77777777" w:rsidR="00F63853" w:rsidRPr="00127E9F" w:rsidRDefault="00F63853" w:rsidP="00A77B8E">
      <w:pPr>
        <w:pStyle w:val="Akapitzlist"/>
        <w:numPr>
          <w:ilvl w:val="0"/>
          <w:numId w:val="65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wykazuje brak zrozumienia wykonywanych utwor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w.</w:t>
      </w:r>
    </w:p>
    <w:p w14:paraId="68C1EBE2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6)  Ocena niedostateczna:</w:t>
      </w:r>
    </w:p>
    <w:p w14:paraId="72833D27" w14:textId="77777777" w:rsidR="00F63853" w:rsidRPr="00127E9F" w:rsidRDefault="00F63853" w:rsidP="00A77B8E">
      <w:pPr>
        <w:pStyle w:val="Akapitzlist"/>
        <w:numPr>
          <w:ilvl w:val="0"/>
          <w:numId w:val="66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wykazuje całkowity brak predyspozycji do gry na instrumencie,</w:t>
      </w:r>
    </w:p>
    <w:p w14:paraId="2FCDEB45" w14:textId="77777777" w:rsidR="00F63853" w:rsidRPr="00127E9F" w:rsidRDefault="00F63853" w:rsidP="00A77B8E">
      <w:pPr>
        <w:pStyle w:val="Akapitzlist"/>
        <w:numPr>
          <w:ilvl w:val="0"/>
          <w:numId w:val="66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nie rokuje nadziei na dalsze kształcenie.</w:t>
      </w:r>
    </w:p>
    <w:p w14:paraId="09C77157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</w:rPr>
      </w:pPr>
    </w:p>
    <w:p w14:paraId="4353BDB8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u w:val="single"/>
        </w:rPr>
      </w:pPr>
      <w:r w:rsidRPr="00127E9F">
        <w:rPr>
          <w:rFonts w:ascii="Tahoma" w:hAnsi="Tahoma" w:cs="Tahoma"/>
          <w:color w:val="auto"/>
        </w:rPr>
        <w:t>2. I</w:t>
      </w:r>
      <w:r w:rsidRPr="00127E9F">
        <w:rPr>
          <w:rFonts w:ascii="Tahoma" w:hAnsi="Tahoma" w:cs="Tahoma"/>
          <w:color w:val="auto"/>
          <w:u w:val="single"/>
        </w:rPr>
        <w:t>nstrumenty smyczkowe</w:t>
      </w:r>
    </w:p>
    <w:p w14:paraId="7EA20EA3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lang w:val="it-IT"/>
        </w:rPr>
      </w:pPr>
      <w:r w:rsidRPr="00127E9F">
        <w:rPr>
          <w:rFonts w:ascii="Tahoma" w:hAnsi="Tahoma" w:cs="Tahoma"/>
          <w:color w:val="auto"/>
        </w:rPr>
        <w:t>1) Ocena celują</w:t>
      </w:r>
      <w:r w:rsidRPr="00127E9F">
        <w:rPr>
          <w:rFonts w:ascii="Tahoma" w:hAnsi="Tahoma" w:cs="Tahoma"/>
          <w:color w:val="auto"/>
          <w:lang w:val="it-IT"/>
        </w:rPr>
        <w:t>ca:</w:t>
      </w:r>
    </w:p>
    <w:p w14:paraId="2A187868" w14:textId="77777777" w:rsidR="00F63853" w:rsidRPr="00127E9F" w:rsidRDefault="00F63853" w:rsidP="00A77B8E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gra bezbłędnie intonacyjnie, technicznie i jednocześnie interesująco od strony muzycznej,</w:t>
      </w:r>
    </w:p>
    <w:p w14:paraId="07CFE48F" w14:textId="77777777" w:rsidR="00F63853" w:rsidRPr="00127E9F" w:rsidRDefault="00F63853" w:rsidP="00A77B8E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  <w:lang w:val="it-IT"/>
        </w:rPr>
      </w:pPr>
      <w:r w:rsidRPr="00127E9F">
        <w:rPr>
          <w:rFonts w:ascii="Tahoma" w:hAnsi="Tahoma" w:cs="Tahoma"/>
          <w:color w:val="auto"/>
          <w:sz w:val="24"/>
          <w:szCs w:val="24"/>
        </w:rPr>
        <w:t>cały program egzaminu/przesłuchania wykonuje z pamię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ci,</w:t>
      </w:r>
    </w:p>
    <w:p w14:paraId="4D7FECF5" w14:textId="77777777" w:rsidR="00F63853" w:rsidRPr="00127E9F" w:rsidRDefault="00F63853" w:rsidP="00A77B8E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opanował 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materia</w:t>
      </w:r>
      <w:r w:rsidRPr="00127E9F">
        <w:rPr>
          <w:rFonts w:ascii="Tahoma" w:hAnsi="Tahoma" w:cs="Tahoma"/>
          <w:color w:val="auto"/>
          <w:sz w:val="24"/>
          <w:szCs w:val="24"/>
        </w:rPr>
        <w:t>ł znacznie wykraczający poza program danej klasy,</w:t>
      </w:r>
    </w:p>
    <w:p w14:paraId="3FB256E2" w14:textId="77777777" w:rsidR="00F63853" w:rsidRPr="00127E9F" w:rsidRDefault="00F63853" w:rsidP="00A77B8E">
      <w:pPr>
        <w:pStyle w:val="Akapitzlist"/>
        <w:numPr>
          <w:ilvl w:val="0"/>
          <w:numId w:val="67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  <w:lang w:val="es-ES_tradnl"/>
        </w:rPr>
      </w:pPr>
      <w:r w:rsidRPr="00127E9F">
        <w:rPr>
          <w:rFonts w:ascii="Tahoma" w:hAnsi="Tahoma" w:cs="Tahoma"/>
          <w:color w:val="auto"/>
          <w:sz w:val="24"/>
          <w:szCs w:val="24"/>
        </w:rPr>
        <w:t>osiąga sukcesy w konkursach i przesłuchaniach regionalnych                                      i og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lnokrajowych lub posiada inne por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wnywalne osią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gni</w:t>
      </w:r>
      <w:r w:rsidRPr="00127E9F">
        <w:rPr>
          <w:rFonts w:ascii="Tahoma" w:hAnsi="Tahoma" w:cs="Tahoma"/>
          <w:color w:val="auto"/>
          <w:sz w:val="24"/>
          <w:szCs w:val="24"/>
        </w:rPr>
        <w:t>ę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cia.</w:t>
      </w:r>
    </w:p>
    <w:p w14:paraId="37BBFAD0" w14:textId="4E8B8148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lang w:val="es-ES_tradnl"/>
        </w:rPr>
        <w:t xml:space="preserve">2) </w:t>
      </w:r>
      <w:r w:rsidRPr="00127E9F">
        <w:rPr>
          <w:rFonts w:ascii="Tahoma" w:hAnsi="Tahoma" w:cs="Tahoma"/>
          <w:color w:val="auto"/>
        </w:rPr>
        <w:t>Ocena bardzo dobra:</w:t>
      </w:r>
    </w:p>
    <w:p w14:paraId="4191C7D1" w14:textId="6F2DBB02" w:rsidR="00F63853" w:rsidRPr="00127E9F" w:rsidRDefault="002E30EE" w:rsidP="00EA130B">
      <w:pPr>
        <w:spacing w:line="360" w:lineRule="auto"/>
        <w:ind w:left="708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a) </w:t>
      </w:r>
      <w:r w:rsidR="00F63853" w:rsidRPr="00127E9F">
        <w:rPr>
          <w:rFonts w:ascii="Tahoma" w:hAnsi="Tahoma" w:cs="Tahoma"/>
          <w:color w:val="auto"/>
        </w:rPr>
        <w:t xml:space="preserve">uczeń gra bezbłędnie intonacyjnie technicznie i jednocześnie interesująco od </w:t>
      </w:r>
      <w:r w:rsidR="00EA130B" w:rsidRPr="00127E9F">
        <w:rPr>
          <w:rFonts w:ascii="Tahoma" w:hAnsi="Tahoma" w:cs="Tahoma"/>
          <w:color w:val="auto"/>
        </w:rPr>
        <w:t xml:space="preserve">  </w:t>
      </w:r>
      <w:r w:rsidR="00F63853" w:rsidRPr="00127E9F">
        <w:rPr>
          <w:rFonts w:ascii="Tahoma" w:hAnsi="Tahoma" w:cs="Tahoma"/>
          <w:color w:val="auto"/>
        </w:rPr>
        <w:t>strony muzycznej,</w:t>
      </w:r>
    </w:p>
    <w:p w14:paraId="10AB76FE" w14:textId="486C31AA" w:rsidR="00F63853" w:rsidRPr="00127E9F" w:rsidRDefault="002E30EE" w:rsidP="002E30EE">
      <w:pPr>
        <w:spacing w:line="360" w:lineRule="auto"/>
        <w:jc w:val="both"/>
        <w:rPr>
          <w:rFonts w:ascii="Tahoma" w:hAnsi="Tahoma" w:cs="Tahoma"/>
          <w:color w:val="auto"/>
          <w:lang w:val="it-IT"/>
        </w:rPr>
      </w:pPr>
      <w:r w:rsidRPr="00127E9F">
        <w:rPr>
          <w:rFonts w:ascii="Tahoma" w:hAnsi="Tahoma" w:cs="Tahoma"/>
          <w:color w:val="auto"/>
        </w:rPr>
        <w:lastRenderedPageBreak/>
        <w:t xml:space="preserve">   </w:t>
      </w:r>
      <w:r w:rsidR="00EA130B" w:rsidRPr="00127E9F">
        <w:rPr>
          <w:rFonts w:ascii="Tahoma" w:hAnsi="Tahoma" w:cs="Tahoma"/>
          <w:color w:val="auto"/>
        </w:rPr>
        <w:tab/>
      </w:r>
      <w:r w:rsidRPr="00127E9F">
        <w:rPr>
          <w:rFonts w:ascii="Tahoma" w:hAnsi="Tahoma" w:cs="Tahoma"/>
          <w:color w:val="auto"/>
        </w:rPr>
        <w:t xml:space="preserve">b) </w:t>
      </w:r>
      <w:r w:rsidR="00F63853" w:rsidRPr="00127E9F">
        <w:rPr>
          <w:rFonts w:ascii="Tahoma" w:hAnsi="Tahoma" w:cs="Tahoma"/>
          <w:color w:val="auto"/>
        </w:rPr>
        <w:t xml:space="preserve">cały program egzaminu/przesłuchania wykonuje z </w:t>
      </w:r>
      <w:proofErr w:type="spellStart"/>
      <w:r w:rsidR="00F63853" w:rsidRPr="00127E9F">
        <w:rPr>
          <w:rFonts w:ascii="Tahoma" w:hAnsi="Tahoma" w:cs="Tahoma"/>
          <w:color w:val="auto"/>
        </w:rPr>
        <w:t>pamię</w:t>
      </w:r>
      <w:proofErr w:type="spellEnd"/>
      <w:r w:rsidR="00F63853" w:rsidRPr="00127E9F">
        <w:rPr>
          <w:rFonts w:ascii="Tahoma" w:hAnsi="Tahoma" w:cs="Tahoma"/>
          <w:color w:val="auto"/>
          <w:lang w:val="it-IT"/>
        </w:rPr>
        <w:t>ci,</w:t>
      </w:r>
    </w:p>
    <w:p w14:paraId="1D00AE7D" w14:textId="4E016CF8" w:rsidR="00F63853" w:rsidRPr="00127E9F" w:rsidRDefault="00EA130B" w:rsidP="00EA130B">
      <w:pPr>
        <w:spacing w:line="360" w:lineRule="auto"/>
        <w:ind w:left="708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lang w:val="it-IT"/>
        </w:rPr>
        <w:t xml:space="preserve">c) </w:t>
      </w:r>
      <w:r w:rsidR="00F63853" w:rsidRPr="00127E9F">
        <w:rPr>
          <w:rFonts w:ascii="Tahoma" w:hAnsi="Tahoma" w:cs="Tahoma"/>
          <w:color w:val="auto"/>
        </w:rPr>
        <w:t>opanował zakres umiejętności i wiedzy określony w programie nauczania danej klasy,</w:t>
      </w:r>
    </w:p>
    <w:p w14:paraId="3E32BE70" w14:textId="4B8354A8" w:rsidR="00F63853" w:rsidRPr="00127E9F" w:rsidRDefault="002E30EE" w:rsidP="002E30EE">
      <w:pPr>
        <w:spacing w:line="360" w:lineRule="auto"/>
        <w:jc w:val="both"/>
        <w:rPr>
          <w:rFonts w:ascii="Tahoma" w:hAnsi="Tahoma" w:cs="Tahoma"/>
          <w:color w:val="auto"/>
          <w:lang w:val="it-IT"/>
        </w:rPr>
      </w:pPr>
      <w:r w:rsidRPr="00127E9F">
        <w:rPr>
          <w:rFonts w:ascii="Tahoma" w:hAnsi="Tahoma" w:cs="Tahoma"/>
          <w:color w:val="auto"/>
          <w:lang w:val="it-IT"/>
        </w:rPr>
        <w:t xml:space="preserve">   </w:t>
      </w:r>
      <w:r w:rsidR="00EA130B" w:rsidRPr="00127E9F">
        <w:rPr>
          <w:rFonts w:ascii="Tahoma" w:hAnsi="Tahoma" w:cs="Tahoma"/>
          <w:color w:val="auto"/>
          <w:lang w:val="it-IT"/>
        </w:rPr>
        <w:t xml:space="preserve">      d) </w:t>
      </w:r>
      <w:r w:rsidR="00F63853" w:rsidRPr="00127E9F">
        <w:rPr>
          <w:rFonts w:ascii="Tahoma" w:hAnsi="Tahoma" w:cs="Tahoma"/>
          <w:color w:val="auto"/>
        </w:rPr>
        <w:t>bierze udział w koncertach szkolnych i pozaszkolnych.</w:t>
      </w:r>
    </w:p>
    <w:p w14:paraId="3BC09E0A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3) Ocena dobra:</w:t>
      </w:r>
    </w:p>
    <w:p w14:paraId="677BA6D1" w14:textId="77777777" w:rsidR="00F63853" w:rsidRPr="00127E9F" w:rsidRDefault="00F63853" w:rsidP="00A77B8E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gra bezbłędnie intonacyjnie,</w:t>
      </w:r>
    </w:p>
    <w:p w14:paraId="0DBBA12E" w14:textId="77777777" w:rsidR="00F63853" w:rsidRPr="00127E9F" w:rsidRDefault="00F63853" w:rsidP="00A77B8E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gra poprawnie pod względem technicznym i muzycznym,</w:t>
      </w:r>
    </w:p>
    <w:p w14:paraId="722321D9" w14:textId="77777777" w:rsidR="00F63853" w:rsidRPr="00127E9F" w:rsidRDefault="00F63853" w:rsidP="00A77B8E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  <w:lang w:val="it-IT"/>
        </w:rPr>
      </w:pPr>
      <w:r w:rsidRPr="00127E9F">
        <w:rPr>
          <w:rFonts w:ascii="Tahoma" w:hAnsi="Tahoma" w:cs="Tahoma"/>
          <w:color w:val="auto"/>
          <w:sz w:val="24"/>
          <w:szCs w:val="24"/>
        </w:rPr>
        <w:t>cały program egzaminu/przesłuchania wykonuje z pamię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ci,</w:t>
      </w:r>
    </w:p>
    <w:p w14:paraId="48D66E41" w14:textId="77777777" w:rsidR="00F63853" w:rsidRPr="00127E9F" w:rsidRDefault="00F63853" w:rsidP="00A77B8E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opanował zakres umiejętności i wiedzy określony w programie nauczania danej klasy,</w:t>
      </w:r>
    </w:p>
    <w:p w14:paraId="65508728" w14:textId="77777777" w:rsidR="00F63853" w:rsidRPr="00127E9F" w:rsidRDefault="00F63853" w:rsidP="00A77B8E">
      <w:pPr>
        <w:pStyle w:val="Akapitzlist"/>
        <w:numPr>
          <w:ilvl w:val="0"/>
          <w:numId w:val="68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jest pilny i systematyczny w pracy.</w:t>
      </w:r>
    </w:p>
    <w:p w14:paraId="5D5DF7AD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4) Ocena dostateczna:</w:t>
      </w:r>
    </w:p>
    <w:p w14:paraId="78F38222" w14:textId="77777777" w:rsidR="00F63853" w:rsidRPr="00127E9F" w:rsidRDefault="00F63853" w:rsidP="00A77B8E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gra poprawnie intonacyjnie,</w:t>
      </w:r>
    </w:p>
    <w:p w14:paraId="30D44DD6" w14:textId="77777777" w:rsidR="00F63853" w:rsidRPr="00127E9F" w:rsidRDefault="00F63853" w:rsidP="00A77B8E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prezentuje wykonanie z małymi niedocią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gni</w:t>
      </w:r>
      <w:r w:rsidRPr="00127E9F">
        <w:rPr>
          <w:rFonts w:ascii="Tahoma" w:hAnsi="Tahoma" w:cs="Tahoma"/>
          <w:color w:val="auto"/>
          <w:sz w:val="24"/>
          <w:szCs w:val="24"/>
        </w:rPr>
        <w:t>ęciami pod względem technicznym, muzycznym i pamięciowym,</w:t>
      </w:r>
    </w:p>
    <w:p w14:paraId="5BBACB67" w14:textId="77777777" w:rsidR="00F63853" w:rsidRPr="00127E9F" w:rsidRDefault="00F63853" w:rsidP="00A77B8E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opanował 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materia</w:t>
      </w:r>
      <w:r w:rsidRPr="00127E9F">
        <w:rPr>
          <w:rFonts w:ascii="Tahoma" w:hAnsi="Tahoma" w:cs="Tahoma"/>
          <w:color w:val="auto"/>
          <w:sz w:val="24"/>
          <w:szCs w:val="24"/>
        </w:rPr>
        <w:t>ł nauczania danej klasy w zakresie umożliwiającym dalsze postępy gry na instrumencie,</w:t>
      </w:r>
    </w:p>
    <w:p w14:paraId="281A2542" w14:textId="77777777" w:rsidR="00F63853" w:rsidRPr="00127E9F" w:rsidRDefault="00F63853" w:rsidP="00A77B8E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pracuje niesystematycznie.</w:t>
      </w:r>
    </w:p>
    <w:p w14:paraId="0E140B9A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lang w:val="it-IT"/>
        </w:rPr>
      </w:pPr>
      <w:r w:rsidRPr="00127E9F">
        <w:rPr>
          <w:rFonts w:ascii="Tahoma" w:hAnsi="Tahoma" w:cs="Tahoma"/>
          <w:color w:val="auto"/>
        </w:rPr>
        <w:t>5) Ocena dopuszczają</w:t>
      </w:r>
      <w:r w:rsidRPr="00127E9F">
        <w:rPr>
          <w:rFonts w:ascii="Tahoma" w:hAnsi="Tahoma" w:cs="Tahoma"/>
          <w:color w:val="auto"/>
          <w:lang w:val="it-IT"/>
        </w:rPr>
        <w:t>ca:</w:t>
      </w:r>
    </w:p>
    <w:p w14:paraId="320DD662" w14:textId="77777777" w:rsidR="00F63853" w:rsidRPr="00127E9F" w:rsidRDefault="00F63853" w:rsidP="00A77B8E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gra poprawnie intonacyjnie,</w:t>
      </w:r>
    </w:p>
    <w:p w14:paraId="57E6335C" w14:textId="77777777" w:rsidR="00F63853" w:rsidRPr="00127E9F" w:rsidRDefault="00F63853" w:rsidP="00A77B8E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prezentuje grę z wyraźnymi brakami technicznymi, muzycznymi                                    i pamięciowymi,</w:t>
      </w:r>
    </w:p>
    <w:p w14:paraId="354D2E62" w14:textId="77777777" w:rsidR="00F63853" w:rsidRPr="00127E9F" w:rsidRDefault="00F63853" w:rsidP="00A77B8E">
      <w:pPr>
        <w:pStyle w:val="Akapitzlist"/>
        <w:numPr>
          <w:ilvl w:val="0"/>
          <w:numId w:val="70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nie pracuje w domu.</w:t>
      </w:r>
    </w:p>
    <w:p w14:paraId="6CF936E5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6) Ocena niedostateczna:</w:t>
      </w:r>
    </w:p>
    <w:p w14:paraId="2FBBF278" w14:textId="77777777" w:rsidR="00F63853" w:rsidRPr="00127E9F" w:rsidRDefault="00F63853" w:rsidP="00A77B8E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gra z dużymi brakami intonacyjnymi i technicznymi,</w:t>
      </w:r>
    </w:p>
    <w:p w14:paraId="5851A20F" w14:textId="77777777" w:rsidR="00F63853" w:rsidRPr="00127E9F" w:rsidRDefault="00F63853" w:rsidP="00A77B8E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wykonuje utwory z nut,</w:t>
      </w:r>
    </w:p>
    <w:p w14:paraId="4EC309B1" w14:textId="77777777" w:rsidR="00F63853" w:rsidRPr="00127E9F" w:rsidRDefault="00F63853" w:rsidP="00A77B8E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nie zrealizował programu nauczania obowiązkowego w danej klasie,</w:t>
      </w:r>
    </w:p>
    <w:p w14:paraId="2B57A8E3" w14:textId="77777777" w:rsidR="00F63853" w:rsidRPr="00127E9F" w:rsidRDefault="00F63853" w:rsidP="00A77B8E">
      <w:pPr>
        <w:pStyle w:val="Akapitzlist"/>
        <w:numPr>
          <w:ilvl w:val="0"/>
          <w:numId w:val="76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nie rokuje nadziei na dalszy rozw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j.</w:t>
      </w:r>
    </w:p>
    <w:p w14:paraId="5CF6E148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</w:rPr>
      </w:pPr>
    </w:p>
    <w:p w14:paraId="062D78AD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u w:val="single"/>
        </w:rPr>
      </w:pPr>
      <w:r w:rsidRPr="00127E9F">
        <w:rPr>
          <w:rFonts w:ascii="Tahoma" w:hAnsi="Tahoma" w:cs="Tahoma"/>
          <w:color w:val="auto"/>
        </w:rPr>
        <w:t>3.</w:t>
      </w:r>
      <w:r w:rsidRPr="00127E9F">
        <w:rPr>
          <w:rFonts w:ascii="Tahoma" w:hAnsi="Tahoma" w:cs="Tahoma"/>
          <w:color w:val="auto"/>
          <w:u w:val="single"/>
        </w:rPr>
        <w:t xml:space="preserve"> Akordeon</w:t>
      </w:r>
    </w:p>
    <w:p w14:paraId="197B3F72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1) Ocena  celująca: </w:t>
      </w:r>
    </w:p>
    <w:p w14:paraId="283DAD8A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         a) osiągnięcia  ucznia  wyraźnie  wykraczają  poza  wymagania  edukacyjne,</w:t>
      </w:r>
    </w:p>
    <w:p w14:paraId="613758A7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 xml:space="preserve">b) uczeń osiągnął sukcesy w konkursach i przesłuchaniach regionalnych                   </w:t>
      </w:r>
      <w:r w:rsidRPr="00127E9F">
        <w:rPr>
          <w:rFonts w:ascii="Tahoma" w:hAnsi="Tahoma" w:cs="Tahoma"/>
          <w:color w:val="auto"/>
        </w:rPr>
        <w:tab/>
        <w:t>i ogólnopolskich lub posiada inne porównywalne osiągnięcia,</w:t>
      </w:r>
    </w:p>
    <w:p w14:paraId="2350F07C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lastRenderedPageBreak/>
        <w:tab/>
        <w:t xml:space="preserve">c) prezentuje grę bezbłędną technicznie i jednocześnie interesującą od strony </w:t>
      </w:r>
      <w:r w:rsidRPr="00127E9F">
        <w:rPr>
          <w:rFonts w:ascii="Tahoma" w:hAnsi="Tahoma" w:cs="Tahoma"/>
          <w:color w:val="auto"/>
        </w:rPr>
        <w:tab/>
        <w:t xml:space="preserve">muzycznej, </w:t>
      </w:r>
    </w:p>
    <w:p w14:paraId="73269B83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u w:val="single"/>
        </w:rPr>
      </w:pPr>
      <w:r w:rsidRPr="00127E9F">
        <w:rPr>
          <w:rFonts w:ascii="Tahoma" w:hAnsi="Tahoma" w:cs="Tahoma"/>
          <w:color w:val="auto"/>
        </w:rPr>
        <w:tab/>
        <w:t xml:space="preserve">d) wartość artystyczna gry ucznia jest szczególnie wysoka i rzadko osiągana  </w:t>
      </w:r>
      <w:r w:rsidRPr="00127E9F">
        <w:rPr>
          <w:rFonts w:ascii="Tahoma" w:hAnsi="Tahoma" w:cs="Tahoma"/>
          <w:color w:val="auto"/>
        </w:rPr>
        <w:tab/>
        <w:t>w szkole.</w:t>
      </w:r>
    </w:p>
    <w:p w14:paraId="2B28E1F5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2) Ocena  bardzo dobra: </w:t>
      </w:r>
    </w:p>
    <w:p w14:paraId="5A714719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>a) uczeń  całkowicie  spełnia  wymagania  edukacyjne,</w:t>
      </w:r>
    </w:p>
    <w:p w14:paraId="46C174C8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 xml:space="preserve">b)  prezentuje grę bezbłędną technicznie i jednocześnie interesującą od strony </w:t>
      </w:r>
      <w:r w:rsidRPr="00127E9F">
        <w:rPr>
          <w:rFonts w:ascii="Tahoma" w:hAnsi="Tahoma" w:cs="Tahoma"/>
          <w:color w:val="auto"/>
        </w:rPr>
        <w:tab/>
        <w:t>muzycznej.</w:t>
      </w:r>
    </w:p>
    <w:p w14:paraId="06A9E950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3) Ocena  dobra: </w:t>
      </w:r>
    </w:p>
    <w:p w14:paraId="3F684E92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 xml:space="preserve">a) uczeń opanował materiał nauczania przewidziany w programie nauczania    </w:t>
      </w:r>
      <w:r w:rsidRPr="00127E9F">
        <w:rPr>
          <w:rFonts w:ascii="Tahoma" w:hAnsi="Tahoma" w:cs="Tahoma"/>
          <w:color w:val="auto"/>
        </w:rPr>
        <w:tab/>
        <w:t>w danej klasie,</w:t>
      </w:r>
    </w:p>
    <w:p w14:paraId="1F9B0CD6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 xml:space="preserve">b) prezentuje grę poprawną pod względem technicznym i muzycznym oraz  </w:t>
      </w:r>
      <w:r w:rsidRPr="00127E9F">
        <w:rPr>
          <w:rFonts w:ascii="Tahoma" w:hAnsi="Tahoma" w:cs="Tahoma"/>
          <w:color w:val="auto"/>
        </w:rPr>
        <w:tab/>
        <w:t>nie  przewiduje  się  problemów  w  dalszym  kształceniu.</w:t>
      </w:r>
    </w:p>
    <w:p w14:paraId="1A482065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4) Ocena  dostateczna:  </w:t>
      </w:r>
    </w:p>
    <w:p w14:paraId="5C0F9470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 xml:space="preserve">a) uczeń  spełnił  jedynie  podstawowe  wymagania  edukacyjne, co  może  </w:t>
      </w:r>
      <w:r w:rsidRPr="00127E9F">
        <w:rPr>
          <w:rFonts w:ascii="Tahoma" w:hAnsi="Tahoma" w:cs="Tahoma"/>
          <w:color w:val="auto"/>
        </w:rPr>
        <w:tab/>
        <w:t>oznaczać  trudności  w  toku  dalszego  kształcenia,</w:t>
      </w:r>
    </w:p>
    <w:p w14:paraId="5CBE6D0B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 xml:space="preserve">b) prezentuje grę z niedociągnięciami pod względem technicznym                           </w:t>
      </w:r>
      <w:r w:rsidRPr="00127E9F">
        <w:rPr>
          <w:rFonts w:ascii="Tahoma" w:hAnsi="Tahoma" w:cs="Tahoma"/>
          <w:color w:val="auto"/>
        </w:rPr>
        <w:tab/>
        <w:t>i muzycznym.</w:t>
      </w:r>
    </w:p>
    <w:p w14:paraId="106A2F77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5) Ocena  dopuszczająca:</w:t>
      </w:r>
    </w:p>
    <w:p w14:paraId="54ABB45B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 xml:space="preserve">a) spełnienie  wymagań  edukacyjnych  jest  minimalne  i  poważnie  utrudni, </w:t>
      </w:r>
      <w:r w:rsidRPr="00127E9F">
        <w:rPr>
          <w:rFonts w:ascii="Tahoma" w:hAnsi="Tahoma" w:cs="Tahoma"/>
          <w:color w:val="auto"/>
        </w:rPr>
        <w:tab/>
        <w:t>a  nawet  może  uniemożliwić  dalsze  kształcenie,</w:t>
      </w:r>
    </w:p>
    <w:p w14:paraId="5A32F5E0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>b) uczeń prezentuje grę z wyraźnymi brakami technicznymi i muzycznymi.</w:t>
      </w:r>
    </w:p>
    <w:p w14:paraId="700F8503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6) Ocena  niedostateczna:</w:t>
      </w:r>
    </w:p>
    <w:p w14:paraId="1E6EC0D9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 xml:space="preserve">a) uczeń nie opanował niezbędnego minimum umiejętności i materiału </w:t>
      </w:r>
      <w:r w:rsidRPr="00127E9F">
        <w:rPr>
          <w:rFonts w:ascii="Tahoma" w:hAnsi="Tahoma" w:cs="Tahoma"/>
          <w:color w:val="auto"/>
        </w:rPr>
        <w:tab/>
        <w:t xml:space="preserve">nauczania przewidzianego w programie danej klasy, </w:t>
      </w:r>
    </w:p>
    <w:p w14:paraId="19E908F2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u w:val="single"/>
        </w:rPr>
      </w:pPr>
      <w:r w:rsidRPr="00127E9F">
        <w:rPr>
          <w:rFonts w:ascii="Tahoma" w:hAnsi="Tahoma" w:cs="Tahoma"/>
          <w:color w:val="auto"/>
        </w:rPr>
        <w:tab/>
        <w:t xml:space="preserve">b) wyraźnie  nie  spełnia  wymagań  edukacyjnych, co  uniemożliwia  mu  </w:t>
      </w:r>
      <w:r w:rsidRPr="00127E9F">
        <w:rPr>
          <w:rFonts w:ascii="Tahoma" w:hAnsi="Tahoma" w:cs="Tahoma"/>
          <w:color w:val="auto"/>
        </w:rPr>
        <w:tab/>
        <w:t xml:space="preserve">kontynuację  kształcenia.    </w:t>
      </w:r>
    </w:p>
    <w:p w14:paraId="755CE1B7" w14:textId="77777777" w:rsidR="000F6C24" w:rsidRPr="00127E9F" w:rsidRDefault="000F6C24" w:rsidP="00F63853">
      <w:pPr>
        <w:autoSpaceDE w:val="0"/>
        <w:autoSpaceDN w:val="0"/>
        <w:adjustRightInd w:val="0"/>
        <w:rPr>
          <w:rFonts w:ascii="Times-Roman" w:hAnsi="Times-Roman" w:cs="Times-Roman"/>
          <w:color w:val="auto"/>
        </w:rPr>
      </w:pPr>
    </w:p>
    <w:p w14:paraId="1C12A9A2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u w:val="single"/>
        </w:rPr>
      </w:pPr>
      <w:r w:rsidRPr="00127E9F">
        <w:rPr>
          <w:rFonts w:ascii="Tahoma" w:hAnsi="Tahoma" w:cs="Tahoma"/>
          <w:color w:val="auto"/>
        </w:rPr>
        <w:t>4. I</w:t>
      </w:r>
      <w:r w:rsidRPr="00127E9F">
        <w:rPr>
          <w:rFonts w:ascii="Tahoma" w:hAnsi="Tahoma" w:cs="Tahoma"/>
          <w:color w:val="auto"/>
          <w:u w:val="single"/>
        </w:rPr>
        <w:t>nstrumenty dęte drewniane/ blaszane</w:t>
      </w:r>
    </w:p>
    <w:p w14:paraId="13025A29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lang w:val="it-IT"/>
        </w:rPr>
      </w:pPr>
      <w:r w:rsidRPr="00127E9F">
        <w:rPr>
          <w:rFonts w:ascii="Tahoma" w:hAnsi="Tahoma" w:cs="Tahoma"/>
          <w:color w:val="auto"/>
        </w:rPr>
        <w:t>1) Ocena celują</w:t>
      </w:r>
      <w:r w:rsidRPr="00127E9F">
        <w:rPr>
          <w:rFonts w:ascii="Tahoma" w:hAnsi="Tahoma" w:cs="Tahoma"/>
          <w:color w:val="auto"/>
          <w:lang w:val="it-IT"/>
        </w:rPr>
        <w:t>ca:</w:t>
      </w:r>
    </w:p>
    <w:p w14:paraId="5C49941C" w14:textId="77777777" w:rsidR="00F63853" w:rsidRPr="00127E9F" w:rsidRDefault="00F63853" w:rsidP="00A77B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gra program zgodnie z tekstem,</w:t>
      </w:r>
    </w:p>
    <w:p w14:paraId="0DC3DF60" w14:textId="77777777" w:rsidR="00F63853" w:rsidRPr="00127E9F" w:rsidRDefault="00F63853" w:rsidP="00A77B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posiada dużą sprawność techniczną, precyzję wykonania, swobodę i biegłość,</w:t>
      </w:r>
    </w:p>
    <w:p w14:paraId="2E5D1A40" w14:textId="77777777" w:rsidR="00F63853" w:rsidRPr="00127E9F" w:rsidRDefault="00F63853" w:rsidP="00A77B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wyróżnia się </w:t>
      </w:r>
      <w:r w:rsidRPr="00127E9F">
        <w:rPr>
          <w:rFonts w:ascii="Tahoma" w:hAnsi="Tahoma" w:cs="Tahoma"/>
          <w:color w:val="auto"/>
          <w:sz w:val="24"/>
          <w:szCs w:val="24"/>
          <w:lang w:val="sv-SE"/>
        </w:rPr>
        <w:t>kultur</w:t>
      </w:r>
      <w:r w:rsidRPr="00127E9F">
        <w:rPr>
          <w:rFonts w:ascii="Tahoma" w:hAnsi="Tahoma" w:cs="Tahoma"/>
          <w:color w:val="auto"/>
          <w:sz w:val="24"/>
          <w:szCs w:val="24"/>
        </w:rPr>
        <w:t>ą brzmienia,</w:t>
      </w:r>
    </w:p>
    <w:p w14:paraId="44C4E1D1" w14:textId="77777777" w:rsidR="00F63853" w:rsidRPr="00127E9F" w:rsidRDefault="00F63853" w:rsidP="00A77B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jego grę cechuje dyscyplina rytmu i tempa,</w:t>
      </w:r>
    </w:p>
    <w:p w14:paraId="5017DD3A" w14:textId="77777777" w:rsidR="00F63853" w:rsidRPr="00127E9F" w:rsidRDefault="00F63853" w:rsidP="00A77B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lastRenderedPageBreak/>
        <w:t>wyróżnia się ekspresją gry, interpretacją muzyki wyczuciem stylu,</w:t>
      </w:r>
    </w:p>
    <w:p w14:paraId="3E8ECCCB" w14:textId="77777777" w:rsidR="00F63853" w:rsidRPr="00127E9F" w:rsidRDefault="00F63853" w:rsidP="00A77B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gra czysto pod względem intonacyjnym,</w:t>
      </w:r>
    </w:p>
    <w:p w14:paraId="07534F9B" w14:textId="77777777" w:rsidR="00F63853" w:rsidRPr="00127E9F" w:rsidRDefault="00F63853" w:rsidP="00A77B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w jego grze słychać tw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>rczą koncepcję,</w:t>
      </w:r>
    </w:p>
    <w:p w14:paraId="2221A834" w14:textId="77777777" w:rsidR="00F63853" w:rsidRPr="00127E9F" w:rsidRDefault="00F63853" w:rsidP="00A77B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reprezentuje szkołę na konkursach i przesłuchaniach przynajmniej na szczeblu regionalnym zdobywając nagrody i wyróżnienia,</w:t>
      </w:r>
    </w:p>
    <w:p w14:paraId="003EA3E4" w14:textId="77777777" w:rsidR="00F63853" w:rsidRPr="00127E9F" w:rsidRDefault="00F63853" w:rsidP="00A77B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realizuje program klasy wyższej.</w:t>
      </w:r>
    </w:p>
    <w:p w14:paraId="7E2222DD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2) Ocena bardzo dobra:</w:t>
      </w:r>
    </w:p>
    <w:p w14:paraId="7EA06B99" w14:textId="77777777" w:rsidR="00F63853" w:rsidRPr="00127E9F" w:rsidRDefault="00F63853" w:rsidP="00A77B8E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gra program zgodnie z tekstem,</w:t>
      </w:r>
    </w:p>
    <w:p w14:paraId="6B4CC9C9" w14:textId="77777777" w:rsidR="00F63853" w:rsidRPr="00127E9F" w:rsidRDefault="00F63853" w:rsidP="00A77B8E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posiada dużą sprawność techniczną, precyzję wykonania, swobodę i biegłość,</w:t>
      </w:r>
    </w:p>
    <w:p w14:paraId="7BE611F0" w14:textId="77777777" w:rsidR="00F63853" w:rsidRPr="00127E9F" w:rsidRDefault="00F63853" w:rsidP="00A77B8E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jego grę cechuje dyscyplina rytmu i tempa,</w:t>
      </w:r>
    </w:p>
    <w:p w14:paraId="444B1002" w14:textId="77777777" w:rsidR="00F63853" w:rsidRPr="00127E9F" w:rsidRDefault="00F63853" w:rsidP="00A77B8E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wyróżnia się ekspresją gry, interpretacją muzyki i wyczuciem stylu,</w:t>
      </w:r>
    </w:p>
    <w:p w14:paraId="0EB20541" w14:textId="77777777" w:rsidR="00F63853" w:rsidRPr="00127E9F" w:rsidRDefault="00F63853" w:rsidP="00A77B8E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gra czysto pod względem intonacyjnym.</w:t>
      </w:r>
    </w:p>
    <w:p w14:paraId="5E805100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eastAsia="Tahoma" w:hAnsi="Tahoma" w:cs="Tahoma"/>
          <w:color w:val="auto"/>
        </w:rPr>
        <w:t xml:space="preserve">3) </w:t>
      </w:r>
      <w:r w:rsidRPr="00127E9F">
        <w:rPr>
          <w:rFonts w:ascii="Tahoma" w:hAnsi="Tahoma" w:cs="Tahoma"/>
          <w:color w:val="auto"/>
        </w:rPr>
        <w:t>Ocena dobra:</w:t>
      </w:r>
    </w:p>
    <w:p w14:paraId="7BB0444A" w14:textId="77777777" w:rsidR="00F63853" w:rsidRPr="00127E9F" w:rsidRDefault="00F63853" w:rsidP="00A77B8E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gra program zgodnie z tekstem,</w:t>
      </w:r>
    </w:p>
    <w:p w14:paraId="3438BC2D" w14:textId="77777777" w:rsidR="00F63853" w:rsidRPr="00127E9F" w:rsidRDefault="00F63853" w:rsidP="00A77B8E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posiada w miarę dobrą sprawność techniczną, precyzję wykonania,</w:t>
      </w:r>
    </w:p>
    <w:p w14:paraId="7F97D665" w14:textId="77777777" w:rsidR="00F63853" w:rsidRPr="00127E9F" w:rsidRDefault="00F63853" w:rsidP="00A77B8E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posiada dobre, poprawne brzmienie instrumentu,</w:t>
      </w:r>
    </w:p>
    <w:p w14:paraId="7F08EEE7" w14:textId="77777777" w:rsidR="00F63853" w:rsidRPr="00127E9F" w:rsidRDefault="00F63853" w:rsidP="00A77B8E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gra czysto pod względem intonacyjnym.</w:t>
      </w:r>
    </w:p>
    <w:p w14:paraId="14C20AD5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4)</w:t>
      </w:r>
      <w:r w:rsidRPr="00127E9F">
        <w:rPr>
          <w:rFonts w:ascii="Tahoma" w:eastAsia="Tahoma" w:hAnsi="Tahoma" w:cs="Tahoma"/>
          <w:color w:val="auto"/>
        </w:rPr>
        <w:t xml:space="preserve"> </w:t>
      </w:r>
      <w:r w:rsidRPr="00127E9F">
        <w:rPr>
          <w:rFonts w:ascii="Tahoma" w:hAnsi="Tahoma" w:cs="Tahoma"/>
          <w:color w:val="auto"/>
        </w:rPr>
        <w:t>Ocena dostateczna:</w:t>
      </w:r>
    </w:p>
    <w:p w14:paraId="73264B0B" w14:textId="77777777" w:rsidR="00F63853" w:rsidRPr="00127E9F" w:rsidRDefault="00F63853" w:rsidP="00A77B8E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uczeń </w:t>
      </w:r>
      <w:r w:rsidRPr="00127E9F">
        <w:rPr>
          <w:rFonts w:ascii="Tahoma" w:hAnsi="Tahoma" w:cs="Tahoma"/>
          <w:color w:val="auto"/>
          <w:sz w:val="24"/>
          <w:szCs w:val="24"/>
          <w:lang w:val="sv-SE"/>
        </w:rPr>
        <w:t>gra program myl</w:t>
      </w:r>
      <w:r w:rsidRPr="00127E9F">
        <w:rPr>
          <w:rFonts w:ascii="Tahoma" w:hAnsi="Tahoma" w:cs="Tahoma"/>
          <w:color w:val="auto"/>
          <w:sz w:val="24"/>
          <w:szCs w:val="24"/>
        </w:rPr>
        <w:t>ąc się sporadycznie,</w:t>
      </w:r>
    </w:p>
    <w:p w14:paraId="1F19D1A5" w14:textId="77777777" w:rsidR="00F63853" w:rsidRPr="00127E9F" w:rsidRDefault="00F63853" w:rsidP="00A77B8E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posiada w miarę dobrą sprawność techniczną,</w:t>
      </w:r>
    </w:p>
    <w:p w14:paraId="3C8C691B" w14:textId="77777777" w:rsidR="00F63853" w:rsidRPr="00127E9F" w:rsidRDefault="00F63853" w:rsidP="00A77B8E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brzmienie jego instrumentu budzi zastrzeżenia,</w:t>
      </w:r>
    </w:p>
    <w:p w14:paraId="71A8F331" w14:textId="77777777" w:rsidR="00F63853" w:rsidRPr="00127E9F" w:rsidRDefault="00F63853" w:rsidP="00A77B8E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jego grę cechuje dyscyplina rytmu i tempa,</w:t>
      </w:r>
    </w:p>
    <w:p w14:paraId="79869C74" w14:textId="77777777" w:rsidR="00F63853" w:rsidRPr="00127E9F" w:rsidRDefault="00F63853" w:rsidP="00A77B8E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gra czysto pod względem intonacyjnym,</w:t>
      </w:r>
    </w:p>
    <w:p w14:paraId="3C2CFF82" w14:textId="77777777" w:rsidR="00F63853" w:rsidRPr="00127E9F" w:rsidRDefault="00F63853" w:rsidP="00A77B8E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nie opanował repertuaru na pamięć.</w:t>
      </w:r>
    </w:p>
    <w:p w14:paraId="2552F153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lang w:val="it-IT"/>
        </w:rPr>
      </w:pPr>
      <w:r w:rsidRPr="00127E9F">
        <w:rPr>
          <w:rFonts w:ascii="Tahoma" w:eastAsia="Tahoma" w:hAnsi="Tahoma" w:cs="Tahoma"/>
          <w:color w:val="auto"/>
        </w:rPr>
        <w:t xml:space="preserve">5) </w:t>
      </w:r>
      <w:r w:rsidRPr="00127E9F">
        <w:rPr>
          <w:rFonts w:ascii="Tahoma" w:hAnsi="Tahoma" w:cs="Tahoma"/>
          <w:color w:val="auto"/>
        </w:rPr>
        <w:t>Ocena dopuszczają</w:t>
      </w:r>
      <w:r w:rsidRPr="00127E9F">
        <w:rPr>
          <w:rFonts w:ascii="Tahoma" w:hAnsi="Tahoma" w:cs="Tahoma"/>
          <w:color w:val="auto"/>
          <w:lang w:val="it-IT"/>
        </w:rPr>
        <w:t>ca:</w:t>
      </w:r>
    </w:p>
    <w:p w14:paraId="7A00C17C" w14:textId="77777777" w:rsidR="00F63853" w:rsidRPr="00127E9F" w:rsidRDefault="00F63853" w:rsidP="00A77B8E">
      <w:pPr>
        <w:pStyle w:val="Akapitzlist"/>
        <w:numPr>
          <w:ilvl w:val="0"/>
          <w:numId w:val="75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uczeń gra program z dużą liczbą pomyłek,</w:t>
      </w:r>
    </w:p>
    <w:p w14:paraId="0A0BA511" w14:textId="77777777" w:rsidR="00F63853" w:rsidRPr="00127E9F" w:rsidRDefault="00F63853" w:rsidP="00A77B8E">
      <w:pPr>
        <w:pStyle w:val="Akapitzlist"/>
        <w:numPr>
          <w:ilvl w:val="0"/>
          <w:numId w:val="75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jego sprawność techniczna, precyzja wykonania  budzi duże zastrzeżenia,</w:t>
      </w:r>
    </w:p>
    <w:p w14:paraId="7BC829C1" w14:textId="77777777" w:rsidR="00F63853" w:rsidRPr="00127E9F" w:rsidRDefault="00F63853" w:rsidP="00A77B8E">
      <w:pPr>
        <w:pStyle w:val="Akapitzlist"/>
        <w:numPr>
          <w:ilvl w:val="0"/>
          <w:numId w:val="75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  <w:lang w:val="da-DK"/>
        </w:rPr>
      </w:pPr>
      <w:r w:rsidRPr="00127E9F">
        <w:rPr>
          <w:rFonts w:ascii="Tahoma" w:hAnsi="Tahoma" w:cs="Tahoma"/>
          <w:color w:val="auto"/>
          <w:sz w:val="24"/>
          <w:szCs w:val="24"/>
        </w:rPr>
        <w:t>brzmienie jego instrumentu i spos</w:t>
      </w:r>
      <w:r w:rsidRPr="00127E9F">
        <w:rPr>
          <w:rFonts w:ascii="Tahoma" w:hAnsi="Tahoma" w:cs="Tahoma"/>
          <w:color w:val="auto"/>
          <w:sz w:val="24"/>
          <w:szCs w:val="24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</w:rPr>
        <w:t xml:space="preserve">b wydobycia dźwięku są </w:t>
      </w:r>
      <w:r w:rsidRPr="00127E9F">
        <w:rPr>
          <w:rFonts w:ascii="Tahoma" w:hAnsi="Tahoma" w:cs="Tahoma"/>
          <w:color w:val="auto"/>
          <w:sz w:val="24"/>
          <w:szCs w:val="24"/>
          <w:lang w:val="da-DK"/>
        </w:rPr>
        <w:t>naganne,</w:t>
      </w:r>
    </w:p>
    <w:p w14:paraId="48F6D43D" w14:textId="77777777" w:rsidR="00F63853" w:rsidRPr="00127E9F" w:rsidRDefault="00F63853" w:rsidP="00A77B8E">
      <w:pPr>
        <w:pStyle w:val="Akapitzlist"/>
        <w:numPr>
          <w:ilvl w:val="0"/>
          <w:numId w:val="75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jego grę cechuje chaotyczność rytmiczna,</w:t>
      </w:r>
    </w:p>
    <w:p w14:paraId="4038FD34" w14:textId="77777777" w:rsidR="00F63853" w:rsidRPr="00127E9F" w:rsidRDefault="00F63853" w:rsidP="00A77B8E">
      <w:pPr>
        <w:pStyle w:val="Akapitzlist"/>
        <w:numPr>
          <w:ilvl w:val="0"/>
          <w:numId w:val="75"/>
        </w:numPr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gra nieczysto pod względem intonacyjnym.</w:t>
      </w:r>
    </w:p>
    <w:p w14:paraId="655693F2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6) Ocena niedostateczna:</w:t>
      </w:r>
    </w:p>
    <w:p w14:paraId="4576A5DF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>a) uczeń gra z częstymi pomyłkami,</w:t>
      </w:r>
    </w:p>
    <w:p w14:paraId="73C6389F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>b) jego sprawność techniczna, precyzja wykonania budzi duże zastrzeżenia,</w:t>
      </w:r>
    </w:p>
    <w:p w14:paraId="16771916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lang w:val="da-DK"/>
        </w:rPr>
      </w:pPr>
      <w:r w:rsidRPr="00127E9F">
        <w:rPr>
          <w:rFonts w:ascii="Tahoma" w:hAnsi="Tahoma" w:cs="Tahoma"/>
          <w:color w:val="auto"/>
        </w:rPr>
        <w:tab/>
        <w:t xml:space="preserve">c) brzmienie jego instrumentu i </w:t>
      </w:r>
      <w:proofErr w:type="spellStart"/>
      <w:r w:rsidRPr="00127E9F">
        <w:rPr>
          <w:rFonts w:ascii="Tahoma" w:hAnsi="Tahoma" w:cs="Tahoma"/>
          <w:color w:val="auto"/>
        </w:rPr>
        <w:t>spos</w:t>
      </w:r>
      <w:proofErr w:type="spellEnd"/>
      <w:r w:rsidRPr="00127E9F">
        <w:rPr>
          <w:rFonts w:ascii="Tahoma" w:hAnsi="Tahoma" w:cs="Tahoma"/>
          <w:color w:val="auto"/>
          <w:lang w:val="es-ES_tradnl"/>
        </w:rPr>
        <w:t>ó</w:t>
      </w:r>
      <w:r w:rsidRPr="00127E9F">
        <w:rPr>
          <w:rFonts w:ascii="Tahoma" w:hAnsi="Tahoma" w:cs="Tahoma"/>
          <w:color w:val="auto"/>
        </w:rPr>
        <w:t xml:space="preserve">b wydobycia wdzięku są </w:t>
      </w:r>
      <w:r w:rsidRPr="00127E9F">
        <w:rPr>
          <w:rFonts w:ascii="Tahoma" w:hAnsi="Tahoma" w:cs="Tahoma"/>
          <w:color w:val="auto"/>
          <w:lang w:val="da-DK"/>
        </w:rPr>
        <w:t>naganne,</w:t>
      </w:r>
    </w:p>
    <w:p w14:paraId="720A1511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lang w:val="da-DK"/>
        </w:rPr>
        <w:lastRenderedPageBreak/>
        <w:tab/>
        <w:t xml:space="preserve">d) </w:t>
      </w:r>
      <w:r w:rsidRPr="00127E9F">
        <w:rPr>
          <w:rFonts w:ascii="Tahoma" w:hAnsi="Tahoma" w:cs="Tahoma"/>
          <w:color w:val="auto"/>
        </w:rPr>
        <w:t>jego grę cechuje chaotyczność rytmiczna,</w:t>
      </w:r>
    </w:p>
    <w:p w14:paraId="07D7103C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>e) gra nieczysto pod względem intonacyjnym,</w:t>
      </w:r>
    </w:p>
    <w:p w14:paraId="6096865E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ab/>
        <w:t>f) uczeń nie rokuje nadziei na dalsze kształcenie.</w:t>
      </w:r>
    </w:p>
    <w:p w14:paraId="09ADA350" w14:textId="77777777" w:rsidR="00F63853" w:rsidRPr="00127E9F" w:rsidRDefault="00F63853" w:rsidP="00F63853">
      <w:pPr>
        <w:pStyle w:val="Akapitzlist"/>
        <w:tabs>
          <w:tab w:val="left" w:pos="708"/>
        </w:tabs>
        <w:spacing w:line="360" w:lineRule="auto"/>
        <w:ind w:left="12" w:hanging="12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5. Oceny ustala się </w:t>
      </w:r>
      <w:r w:rsidRPr="00127E9F">
        <w:rPr>
          <w:rFonts w:ascii="Tahoma" w:hAnsi="Tahoma" w:cs="Tahoma"/>
          <w:color w:val="auto"/>
          <w:sz w:val="24"/>
          <w:szCs w:val="24"/>
          <w:lang w:val="en-US"/>
        </w:rPr>
        <w:t>wed</w:t>
      </w:r>
      <w:r w:rsidRPr="00127E9F">
        <w:rPr>
          <w:rFonts w:ascii="Tahoma" w:hAnsi="Tahoma" w:cs="Tahoma"/>
          <w:color w:val="auto"/>
          <w:sz w:val="24"/>
          <w:szCs w:val="24"/>
        </w:rPr>
        <w:t>ług następującej skali punktowej:</w:t>
      </w:r>
    </w:p>
    <w:p w14:paraId="655EDB66" w14:textId="77777777" w:rsidR="00F63853" w:rsidRPr="00127E9F" w:rsidRDefault="00F63853" w:rsidP="00A77B8E">
      <w:pPr>
        <w:pStyle w:val="Akapitzlist"/>
        <w:numPr>
          <w:ilvl w:val="1"/>
          <w:numId w:val="56"/>
        </w:numPr>
        <w:tabs>
          <w:tab w:val="left" w:pos="708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  <w:lang w:val="it-IT"/>
        </w:rPr>
      </w:pPr>
      <w:r w:rsidRPr="00127E9F">
        <w:rPr>
          <w:rFonts w:ascii="Tahoma" w:hAnsi="Tahoma" w:cs="Tahoma"/>
          <w:color w:val="auto"/>
          <w:sz w:val="24"/>
          <w:szCs w:val="24"/>
        </w:rPr>
        <w:t>25 - celują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ca,</w:t>
      </w:r>
    </w:p>
    <w:p w14:paraId="0313BFC2" w14:textId="77777777" w:rsidR="00F63853" w:rsidRPr="00127E9F" w:rsidRDefault="00F63853" w:rsidP="00A77B8E">
      <w:pPr>
        <w:pStyle w:val="Akapitzlist"/>
        <w:numPr>
          <w:ilvl w:val="1"/>
          <w:numId w:val="56"/>
        </w:numPr>
        <w:tabs>
          <w:tab w:val="left" w:pos="708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21-24 - bardzo dobra,</w:t>
      </w:r>
    </w:p>
    <w:p w14:paraId="27B037F1" w14:textId="77777777" w:rsidR="00F63853" w:rsidRPr="00127E9F" w:rsidRDefault="00F63853" w:rsidP="00A77B8E">
      <w:pPr>
        <w:pStyle w:val="Akapitzlist"/>
        <w:numPr>
          <w:ilvl w:val="1"/>
          <w:numId w:val="56"/>
        </w:numPr>
        <w:tabs>
          <w:tab w:val="left" w:pos="708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16-20 - dobra,</w:t>
      </w:r>
    </w:p>
    <w:p w14:paraId="2E5ED073" w14:textId="77777777" w:rsidR="00F63853" w:rsidRPr="00127E9F" w:rsidRDefault="00F63853" w:rsidP="00A77B8E">
      <w:pPr>
        <w:pStyle w:val="Akapitzlist"/>
        <w:numPr>
          <w:ilvl w:val="1"/>
          <w:numId w:val="56"/>
        </w:numPr>
        <w:tabs>
          <w:tab w:val="left" w:pos="708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13-15 - dostateczna,</w:t>
      </w:r>
    </w:p>
    <w:p w14:paraId="066FA997" w14:textId="77777777" w:rsidR="00F63853" w:rsidRPr="00127E9F" w:rsidRDefault="00F63853" w:rsidP="00A77B8E">
      <w:pPr>
        <w:pStyle w:val="Akapitzlist"/>
        <w:numPr>
          <w:ilvl w:val="1"/>
          <w:numId w:val="56"/>
        </w:numPr>
        <w:tabs>
          <w:tab w:val="left" w:pos="708"/>
        </w:tabs>
        <w:spacing w:line="360" w:lineRule="auto"/>
        <w:jc w:val="both"/>
        <w:rPr>
          <w:rFonts w:ascii="Tahoma" w:hAnsi="Tahoma" w:cs="Tahoma"/>
          <w:color w:val="auto"/>
          <w:sz w:val="24"/>
          <w:szCs w:val="24"/>
          <w:lang w:val="it-IT"/>
        </w:rPr>
      </w:pPr>
      <w:r w:rsidRPr="00127E9F">
        <w:rPr>
          <w:rFonts w:ascii="Tahoma" w:hAnsi="Tahoma" w:cs="Tahoma"/>
          <w:color w:val="auto"/>
          <w:sz w:val="24"/>
          <w:szCs w:val="24"/>
        </w:rPr>
        <w:t>11-12 - dopuszczają</w:t>
      </w:r>
      <w:r w:rsidRPr="00127E9F">
        <w:rPr>
          <w:rFonts w:ascii="Tahoma" w:hAnsi="Tahoma" w:cs="Tahoma"/>
          <w:color w:val="auto"/>
          <w:sz w:val="24"/>
          <w:szCs w:val="24"/>
          <w:lang w:val="it-IT"/>
        </w:rPr>
        <w:t>ca,</w:t>
      </w:r>
    </w:p>
    <w:p w14:paraId="04C9C938" w14:textId="77777777" w:rsidR="00F63853" w:rsidRPr="00127E9F" w:rsidRDefault="00F63853" w:rsidP="00A77B8E">
      <w:pPr>
        <w:pStyle w:val="Akapitzlist"/>
        <w:numPr>
          <w:ilvl w:val="1"/>
          <w:numId w:val="56"/>
        </w:numPr>
        <w:tabs>
          <w:tab w:val="left" w:pos="708"/>
          <w:tab w:val="left" w:pos="1068"/>
        </w:tabs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do 10 - niedostateczna. </w:t>
      </w:r>
    </w:p>
    <w:p w14:paraId="4C392822" w14:textId="77777777" w:rsidR="00F63853" w:rsidRPr="00127E9F" w:rsidRDefault="00F63853" w:rsidP="00F63853">
      <w:pPr>
        <w:spacing w:line="360" w:lineRule="auto"/>
        <w:ind w:left="360"/>
        <w:jc w:val="center"/>
        <w:rPr>
          <w:rFonts w:ascii="Tahoma" w:hAnsi="Tahoma" w:cs="Tahoma"/>
          <w:b/>
          <w:color w:val="auto"/>
          <w:u w:color="00B050"/>
        </w:rPr>
      </w:pPr>
    </w:p>
    <w:p w14:paraId="47C5826F" w14:textId="77777777" w:rsidR="00F63853" w:rsidRPr="00127E9F" w:rsidRDefault="00F63853" w:rsidP="00F63853">
      <w:pPr>
        <w:spacing w:line="360" w:lineRule="auto"/>
        <w:ind w:left="360"/>
        <w:jc w:val="center"/>
        <w:rPr>
          <w:rFonts w:ascii="Tahoma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>KLASYFIKACJA</w:t>
      </w:r>
    </w:p>
    <w:p w14:paraId="7F29AD3E" w14:textId="77777777" w:rsidR="00F63853" w:rsidRPr="00127E9F" w:rsidRDefault="00F63853" w:rsidP="00F63853">
      <w:pPr>
        <w:spacing w:line="360" w:lineRule="auto"/>
        <w:ind w:left="360"/>
        <w:jc w:val="center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§ 40 </w:t>
      </w:r>
    </w:p>
    <w:p w14:paraId="7CE82A51" w14:textId="77777777" w:rsidR="00F63853" w:rsidRPr="00127E9F" w:rsidRDefault="00F63853" w:rsidP="00F63853">
      <w:pPr>
        <w:spacing w:line="360" w:lineRule="auto"/>
        <w:ind w:left="360"/>
        <w:jc w:val="center"/>
        <w:rPr>
          <w:rFonts w:ascii="Tahoma" w:eastAsia="Tahoma Bold" w:hAnsi="Tahoma" w:cs="Tahoma"/>
          <w:b/>
          <w:color w:val="auto"/>
          <w:u w:color="00B050"/>
        </w:rPr>
      </w:pPr>
    </w:p>
    <w:p w14:paraId="71AC5CEF" w14:textId="77777777" w:rsidR="00F63853" w:rsidRPr="00127E9F" w:rsidRDefault="00F63853" w:rsidP="00F63853">
      <w:pPr>
        <w:spacing w:line="360" w:lineRule="auto"/>
        <w:ind w:left="360"/>
        <w:rPr>
          <w:rFonts w:ascii="Tahoma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 Zasady i procedury klasyfikowania i promowania</w:t>
      </w:r>
    </w:p>
    <w:p w14:paraId="7C76323C" w14:textId="77777777" w:rsidR="00F63853" w:rsidRPr="00127E9F" w:rsidRDefault="00F63853" w:rsidP="00F63853">
      <w:pPr>
        <w:spacing w:line="360" w:lineRule="auto"/>
        <w:ind w:left="360"/>
        <w:rPr>
          <w:rFonts w:ascii="Tahoma" w:hAnsi="Tahoma" w:cs="Tahoma"/>
          <w:b/>
          <w:color w:val="auto"/>
          <w:sz w:val="10"/>
          <w:szCs w:val="10"/>
          <w:u w:color="00B050"/>
        </w:rPr>
      </w:pPr>
    </w:p>
    <w:p w14:paraId="5D7219E9" w14:textId="75DFF372" w:rsidR="00F63853" w:rsidRPr="00127E9F" w:rsidRDefault="00F63853" w:rsidP="00F63853">
      <w:pPr>
        <w:widowControl/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</w:rPr>
      </w:pPr>
      <w:r w:rsidRPr="00127E9F">
        <w:rPr>
          <w:rFonts w:ascii="Tahoma" w:hAnsi="Tahoma" w:cs="Tahoma"/>
          <w:color w:val="auto"/>
        </w:rPr>
        <w:t xml:space="preserve">1. Uczeń </w:t>
      </w:r>
      <w:r w:rsidR="00512889" w:rsidRPr="00127E9F">
        <w:rPr>
          <w:rFonts w:ascii="Tahoma" w:hAnsi="Tahoma" w:cs="Tahoma"/>
          <w:color w:val="auto"/>
        </w:rPr>
        <w:t>S</w:t>
      </w:r>
      <w:r w:rsidRPr="00127E9F">
        <w:rPr>
          <w:rFonts w:ascii="Tahoma" w:hAnsi="Tahoma" w:cs="Tahoma"/>
          <w:color w:val="auto"/>
        </w:rPr>
        <w:t>zkoły podlega klasyfikacji śródrocznej, rocznej oraz końcowej.</w:t>
      </w:r>
    </w:p>
    <w:p w14:paraId="7D58F20E" w14:textId="4B49E769" w:rsidR="00F63853" w:rsidRPr="00127E9F" w:rsidRDefault="00F63853" w:rsidP="00F63853">
      <w:pPr>
        <w:widowControl/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2. Klasyfikacja </w:t>
      </w:r>
      <w:proofErr w:type="spellStart"/>
      <w:r w:rsidRPr="00127E9F">
        <w:rPr>
          <w:rFonts w:ascii="Tahoma" w:hAnsi="Tahoma" w:cs="Tahoma"/>
          <w:color w:val="auto"/>
          <w:u w:color="00B050"/>
        </w:rPr>
        <w:t>śr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droczna</w:t>
      </w:r>
      <w:proofErr w:type="spellEnd"/>
      <w:r w:rsidR="001613BA" w:rsidRPr="00127E9F">
        <w:rPr>
          <w:rFonts w:ascii="Tahoma" w:hAnsi="Tahoma" w:cs="Tahoma"/>
          <w:color w:val="auto"/>
          <w:u w:color="00B050"/>
        </w:rPr>
        <w:t>,</w:t>
      </w:r>
      <w:r w:rsidRPr="00127E9F">
        <w:rPr>
          <w:rFonts w:ascii="Tahoma" w:hAnsi="Tahoma" w:cs="Tahoma"/>
          <w:color w:val="auto"/>
          <w:u w:color="00B050"/>
        </w:rPr>
        <w:t xml:space="preserve"> roczna </w:t>
      </w:r>
      <w:r w:rsidR="001613BA" w:rsidRPr="00127E9F">
        <w:rPr>
          <w:rFonts w:ascii="Tahoma" w:hAnsi="Tahoma" w:cs="Tahoma"/>
          <w:color w:val="auto"/>
          <w:u w:color="00B050"/>
        </w:rPr>
        <w:t xml:space="preserve">i końcowa </w:t>
      </w:r>
      <w:r w:rsidRPr="00127E9F">
        <w:rPr>
          <w:rFonts w:ascii="Tahoma" w:hAnsi="Tahoma" w:cs="Tahoma"/>
          <w:color w:val="auto"/>
          <w:u w:color="00B050"/>
        </w:rPr>
        <w:t>polega na podsumowaniu osią</w:t>
      </w:r>
      <w:r w:rsidRPr="00127E9F">
        <w:rPr>
          <w:rFonts w:ascii="Tahoma" w:hAnsi="Tahoma" w:cs="Tahoma"/>
          <w:color w:val="auto"/>
          <w:u w:color="00B050"/>
          <w:lang w:val="it-IT"/>
        </w:rPr>
        <w:t>gni</w:t>
      </w:r>
      <w:proofErr w:type="spellStart"/>
      <w:r w:rsidRPr="00127E9F">
        <w:rPr>
          <w:rFonts w:ascii="Tahoma" w:hAnsi="Tahoma" w:cs="Tahoma"/>
          <w:color w:val="auto"/>
          <w:u w:color="00B050"/>
        </w:rPr>
        <w:t>ęć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</w:t>
      </w:r>
      <w:r w:rsidR="001613BA" w:rsidRPr="00127E9F">
        <w:rPr>
          <w:rFonts w:ascii="Tahoma" w:hAnsi="Tahoma" w:cs="Tahoma"/>
          <w:color w:val="auto"/>
          <w:u w:color="00B050"/>
        </w:rPr>
        <w:t xml:space="preserve">i wyników </w:t>
      </w:r>
      <w:r w:rsidRPr="00127E9F">
        <w:rPr>
          <w:rFonts w:ascii="Tahoma" w:hAnsi="Tahoma" w:cs="Tahoma"/>
          <w:color w:val="auto"/>
          <w:u w:color="00B050"/>
        </w:rPr>
        <w:t>ucznia z zajęć edukacyjnych oraz na ustaleniu ocen</w:t>
      </w:r>
      <w:r w:rsidR="001613BA" w:rsidRPr="00127E9F">
        <w:rPr>
          <w:rFonts w:ascii="Tahoma" w:hAnsi="Tahoma" w:cs="Tahoma"/>
          <w:color w:val="auto"/>
          <w:u w:color="00B050"/>
        </w:rPr>
        <w:t>.</w:t>
      </w:r>
      <w:r w:rsidRPr="00127E9F">
        <w:rPr>
          <w:rFonts w:ascii="Tahoma" w:hAnsi="Tahoma" w:cs="Tahoma"/>
          <w:color w:val="auto"/>
          <w:u w:color="00B050"/>
        </w:rPr>
        <w:t xml:space="preserve"> </w:t>
      </w:r>
    </w:p>
    <w:p w14:paraId="584B114C" w14:textId="77777777" w:rsidR="00F63853" w:rsidRPr="00127E9F" w:rsidRDefault="00F63853" w:rsidP="00F63853">
      <w:pPr>
        <w:widowControl/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  <w:lang w:val="pt-PT"/>
        </w:rPr>
      </w:pPr>
      <w:r w:rsidRPr="00127E9F">
        <w:rPr>
          <w:rFonts w:ascii="Tahoma" w:hAnsi="Tahoma" w:cs="Tahoma"/>
          <w:color w:val="auto"/>
          <w:u w:color="00B050"/>
        </w:rPr>
        <w:t>3. Klasyfikowanie uczni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przeprowadza się dwa razy w każdym roku szkolnym pod koniec każ</w:t>
      </w:r>
      <w:r w:rsidRPr="00127E9F">
        <w:rPr>
          <w:rFonts w:ascii="Tahoma" w:hAnsi="Tahoma" w:cs="Tahoma"/>
          <w:color w:val="auto"/>
          <w:u w:color="00B050"/>
          <w:lang w:val="pt-PT"/>
        </w:rPr>
        <w:t>dego semestru.</w:t>
      </w:r>
    </w:p>
    <w:p w14:paraId="52E38785" w14:textId="77777777" w:rsidR="00F63853" w:rsidRPr="00127E9F" w:rsidRDefault="00F63853" w:rsidP="00F63853">
      <w:pPr>
        <w:widowControl/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  <w:lang w:val="pt-PT"/>
        </w:rPr>
        <w:t xml:space="preserve">4. </w:t>
      </w:r>
      <w:r w:rsidRPr="00127E9F">
        <w:rPr>
          <w:rFonts w:ascii="Tahoma" w:hAnsi="Tahoma" w:cs="Tahoma"/>
          <w:color w:val="auto"/>
          <w:u w:color="00B050"/>
        </w:rPr>
        <w:t>Semestr pierwszy trwa od początku roku szkolnego do ostatniego dnia przed przerwą semestralną, nie dłużej jednak niż do 31 stycznia; semestr drugi trwa od pierwszego dnia po zakończeniu semestru pierwszego do zakończenia zajęć edukacyjnych w roku szkolnym.</w:t>
      </w:r>
    </w:p>
    <w:p w14:paraId="7DD2DD44" w14:textId="77777777" w:rsidR="00F63853" w:rsidRPr="00127E9F" w:rsidRDefault="00F63853" w:rsidP="00F63853">
      <w:pPr>
        <w:widowControl/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5. Na 30 dni przed </w:t>
      </w:r>
      <w:proofErr w:type="spellStart"/>
      <w:r w:rsidRPr="00127E9F">
        <w:rPr>
          <w:rFonts w:ascii="Tahoma" w:hAnsi="Tahoma" w:cs="Tahoma"/>
          <w:color w:val="auto"/>
          <w:u w:color="00B050"/>
        </w:rPr>
        <w:t>końcoworocznym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klasyfikacyjnym posiedzeniem Rady Pedagogicznej nauczyciele są zobowiązani poinformować uczni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i ich rodzic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(prawnych opiekunów) o przewidywanych ocenach klasyfikacyjnych, z wyłączeniem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w, z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rych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oceny będą ustalanie w trybie egzamin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i wystawiane przez komisję egzaminacyjną.</w:t>
      </w:r>
    </w:p>
    <w:p w14:paraId="1D7F85BF" w14:textId="79B193BF" w:rsidR="00F63853" w:rsidRPr="00127E9F" w:rsidRDefault="00F63853" w:rsidP="00F63853">
      <w:pPr>
        <w:widowControl/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6. W sytuacji, kiedy uczniowi grozi niepromowanie lub skreślenie z listy uczni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w, </w:t>
      </w:r>
      <w:r w:rsidR="00B31B07" w:rsidRPr="00127E9F">
        <w:rPr>
          <w:rFonts w:ascii="Tahoma" w:hAnsi="Tahoma" w:cs="Tahoma"/>
          <w:color w:val="auto"/>
          <w:u w:color="00B050"/>
        </w:rPr>
        <w:t xml:space="preserve">                   </w:t>
      </w:r>
      <w:r w:rsidRPr="00127E9F">
        <w:rPr>
          <w:rFonts w:ascii="Tahoma" w:hAnsi="Tahoma" w:cs="Tahoma"/>
          <w:color w:val="auto"/>
          <w:u w:color="00B050"/>
        </w:rPr>
        <w:t>nauczyciele są zobowiązani powiadomić o tym fakcie rodzic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(opiekunów prawnych) w formie pisemnej, za pośrednictwem Sekretariatu Szkoły, na 30 dni przed klasyfikacyjną Radą Pedagogiczną.</w:t>
      </w:r>
    </w:p>
    <w:p w14:paraId="403AB698" w14:textId="24F8B13E" w:rsidR="00F63853" w:rsidRPr="00127E9F" w:rsidRDefault="00F63853" w:rsidP="00F63853">
      <w:pPr>
        <w:widowControl/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lastRenderedPageBreak/>
        <w:t xml:space="preserve">7. Oceny </w:t>
      </w:r>
      <w:r w:rsidR="001613BA" w:rsidRPr="00127E9F">
        <w:rPr>
          <w:rFonts w:ascii="Tahoma" w:hAnsi="Tahoma" w:cs="Tahoma"/>
          <w:color w:val="auto"/>
          <w:u w:color="00B050"/>
        </w:rPr>
        <w:t xml:space="preserve">ustala się według </w:t>
      </w:r>
      <w:r w:rsidRPr="00127E9F">
        <w:rPr>
          <w:rFonts w:ascii="Tahoma" w:hAnsi="Tahoma" w:cs="Tahoma"/>
          <w:color w:val="auto"/>
          <w:u w:color="00B050"/>
        </w:rPr>
        <w:t>następującej skali:</w:t>
      </w:r>
    </w:p>
    <w:p w14:paraId="277BC6A1" w14:textId="77777777" w:rsidR="00F63853" w:rsidRPr="00127E9F" w:rsidRDefault="00F63853" w:rsidP="00A77B8E">
      <w:pPr>
        <w:pStyle w:val="Akapitzlist"/>
        <w:widowControl/>
        <w:numPr>
          <w:ilvl w:val="1"/>
          <w:numId w:val="75"/>
        </w:numPr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stopień celujący – 6 – oznacza, że osią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it-IT"/>
        </w:rPr>
        <w:t>gni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ęcia ucznia wyraźnie wykraczają poza wymagania edukacyjne,</w:t>
      </w:r>
    </w:p>
    <w:p w14:paraId="527FC70F" w14:textId="77777777" w:rsidR="00F63853" w:rsidRPr="00127E9F" w:rsidRDefault="00F63853" w:rsidP="00A77B8E">
      <w:pPr>
        <w:pStyle w:val="Akapitzlist"/>
        <w:widowControl/>
        <w:numPr>
          <w:ilvl w:val="1"/>
          <w:numId w:val="75"/>
        </w:numPr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stopień bardzo dobry – 5 – oznacza, że uczeń całkowicie spełnia wymagania edukacyjne,</w:t>
      </w:r>
    </w:p>
    <w:p w14:paraId="0B04699D" w14:textId="77777777" w:rsidR="00F63853" w:rsidRPr="00127E9F" w:rsidRDefault="00F63853" w:rsidP="00A77B8E">
      <w:pPr>
        <w:pStyle w:val="Akapitzlist"/>
        <w:widowControl/>
        <w:numPr>
          <w:ilvl w:val="1"/>
          <w:numId w:val="75"/>
        </w:numPr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stopień dobry – 4 – oznacza, ż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nl-NL"/>
        </w:rPr>
        <w:t>e spe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łnianie wymagań nie jest pełne, ale nie przewiduje się trudności w dalszym kształceniu,</w:t>
      </w:r>
    </w:p>
    <w:p w14:paraId="4354535F" w14:textId="77777777" w:rsidR="00F63853" w:rsidRPr="00127E9F" w:rsidRDefault="00F63853" w:rsidP="00A77B8E">
      <w:pPr>
        <w:pStyle w:val="Akapitzlist"/>
        <w:widowControl/>
        <w:numPr>
          <w:ilvl w:val="1"/>
          <w:numId w:val="75"/>
        </w:numPr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stopień dostateczny – 3 – oznacza, że uczeń spełnił jedynie podstawowe wymagania edukacyjne, co może oznaczać trudności w dalszym kształceniu,</w:t>
      </w:r>
    </w:p>
    <w:p w14:paraId="150F4B37" w14:textId="77777777" w:rsidR="00F63853" w:rsidRPr="00127E9F" w:rsidRDefault="00F63853" w:rsidP="00A77B8E">
      <w:pPr>
        <w:pStyle w:val="Akapitzlist"/>
        <w:widowControl/>
        <w:numPr>
          <w:ilvl w:val="1"/>
          <w:numId w:val="75"/>
        </w:numPr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stopień dopuszczający – 2 – oznacza, ż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nl-NL"/>
        </w:rPr>
        <w:t>e spe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łnienie wymagań edukacyjnych jest minimalne i poważnie utrudni, a nawet uniemożliwi dalsze kształcenie,</w:t>
      </w:r>
    </w:p>
    <w:p w14:paraId="06C53F72" w14:textId="77777777" w:rsidR="00F63853" w:rsidRPr="00127E9F" w:rsidRDefault="00F63853" w:rsidP="00A77B8E">
      <w:pPr>
        <w:pStyle w:val="Akapitzlist"/>
        <w:widowControl/>
        <w:numPr>
          <w:ilvl w:val="1"/>
          <w:numId w:val="75"/>
        </w:numPr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stopień niedostateczny – 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ru-RU"/>
        </w:rPr>
        <w:t xml:space="preserve">1 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– oznacza, że uczeń wyraźnie nie spełnia wymagań edukacyjnych, co uniemożliwia mu dalsze kształcenie.</w:t>
      </w:r>
    </w:p>
    <w:p w14:paraId="581FB04F" w14:textId="77777777" w:rsidR="00F63853" w:rsidRPr="00127E9F" w:rsidRDefault="00F63853" w:rsidP="00F63853">
      <w:pPr>
        <w:widowControl/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8. Opis wymagań na </w:t>
      </w:r>
      <w:proofErr w:type="spellStart"/>
      <w:r w:rsidRPr="00127E9F">
        <w:rPr>
          <w:rFonts w:ascii="Tahoma" w:hAnsi="Tahoma" w:cs="Tahoma"/>
          <w:color w:val="auto"/>
          <w:u w:color="00B050"/>
        </w:rPr>
        <w:t>poszczeg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lne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oceny dla określonych zajęć edukacyjnych zawierają programy nauczania </w:t>
      </w:r>
      <w:proofErr w:type="spellStart"/>
      <w:r w:rsidRPr="00127E9F">
        <w:rPr>
          <w:rFonts w:ascii="Tahoma" w:hAnsi="Tahoma" w:cs="Tahoma"/>
          <w:color w:val="auto"/>
          <w:u w:color="00B050"/>
        </w:rPr>
        <w:t>poszczeg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lnych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w. </w:t>
      </w:r>
    </w:p>
    <w:p w14:paraId="52BBB3DE" w14:textId="77777777" w:rsidR="00F63853" w:rsidRPr="00127E9F" w:rsidRDefault="00F63853" w:rsidP="00F63853">
      <w:pPr>
        <w:widowControl/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9. </w:t>
      </w:r>
      <w:r w:rsidRPr="00127E9F">
        <w:rPr>
          <w:rFonts w:ascii="Tahoma" w:hAnsi="Tahoma" w:cs="Tahoma"/>
          <w:color w:val="auto"/>
          <w:u w:color="00B050"/>
          <w:lang w:val="sv-SE"/>
        </w:rPr>
        <w:t>Ocen</w:t>
      </w:r>
      <w:r w:rsidRPr="00127E9F">
        <w:rPr>
          <w:rFonts w:ascii="Tahoma" w:hAnsi="Tahoma" w:cs="Tahoma"/>
          <w:color w:val="auto"/>
          <w:u w:color="00B050"/>
        </w:rPr>
        <w:t>ę klasyfikacyjną z zajęć edukacyjnych ustala nauczyciel prowadzący dane zajęcia, z wyjątkiem ocen ustalanych przez komisję egzaminacyjną.</w:t>
      </w:r>
    </w:p>
    <w:p w14:paraId="05F03E71" w14:textId="77777777" w:rsidR="00F63853" w:rsidRPr="00127E9F" w:rsidRDefault="00F63853" w:rsidP="00F63853">
      <w:pPr>
        <w:widowControl/>
        <w:tabs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10. Klasyfikacja </w:t>
      </w:r>
      <w:proofErr w:type="spellStart"/>
      <w:r w:rsidRPr="00127E9F">
        <w:rPr>
          <w:rFonts w:ascii="Tahoma" w:hAnsi="Tahoma" w:cs="Tahoma"/>
          <w:color w:val="auto"/>
          <w:u w:color="00B050"/>
        </w:rPr>
        <w:t>śr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droczna</w:t>
      </w:r>
      <w:proofErr w:type="spellEnd"/>
      <w:r w:rsidRPr="00127E9F">
        <w:rPr>
          <w:rFonts w:ascii="Tahoma" w:hAnsi="Tahoma" w:cs="Tahoma"/>
          <w:color w:val="auto"/>
          <w:u w:color="00B050"/>
        </w:rPr>
        <w:t>:</w:t>
      </w:r>
    </w:p>
    <w:p w14:paraId="6C983304" w14:textId="77777777" w:rsidR="00F63853" w:rsidRPr="00127E9F" w:rsidRDefault="00F63853" w:rsidP="00A77B8E">
      <w:pPr>
        <w:widowControl/>
        <w:numPr>
          <w:ilvl w:val="1"/>
          <w:numId w:val="42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ocena z przedmiotu głównego - instrumentu ustalana jest przez nauczyciela prowadzącego na podstawie pracy w I semestrze,</w:t>
      </w:r>
    </w:p>
    <w:p w14:paraId="25EA029C" w14:textId="77777777" w:rsidR="00F63853" w:rsidRPr="00127E9F" w:rsidRDefault="00F63853" w:rsidP="00A77B8E">
      <w:pPr>
        <w:widowControl/>
        <w:numPr>
          <w:ilvl w:val="1"/>
          <w:numId w:val="42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ocena z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teoretycznych i zajęć grupowych ustalana jest na podstawie ocen cząstkowych,</w:t>
      </w:r>
    </w:p>
    <w:p w14:paraId="1D72F2B7" w14:textId="77777777" w:rsidR="00F63853" w:rsidRPr="00127E9F" w:rsidRDefault="00F63853" w:rsidP="00A77B8E">
      <w:pPr>
        <w:widowControl/>
        <w:numPr>
          <w:ilvl w:val="1"/>
          <w:numId w:val="42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ocena z instrumentu dodatkowego ustalana jest przez nauczyciela prowadzącego na podstawie pracy w I semestrze.</w:t>
      </w:r>
    </w:p>
    <w:p w14:paraId="5DD61A5D" w14:textId="0D04C6D1" w:rsidR="00F63853" w:rsidRPr="00127E9F" w:rsidRDefault="00F63853" w:rsidP="00F63853">
      <w:pPr>
        <w:widowControl/>
        <w:tabs>
          <w:tab w:val="left" w:pos="1440"/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11.</w:t>
      </w:r>
      <w:r w:rsidRPr="00127E9F">
        <w:rPr>
          <w:rFonts w:ascii="Tahoma" w:hAnsi="Tahoma" w:cs="Tahoma"/>
          <w:color w:val="auto"/>
        </w:rPr>
        <w:t xml:space="preserve"> K</w:t>
      </w:r>
      <w:r w:rsidRPr="00127E9F">
        <w:rPr>
          <w:rFonts w:ascii="Tahoma" w:hAnsi="Tahoma" w:cs="Tahoma"/>
          <w:color w:val="auto"/>
          <w:u w:color="00B050"/>
        </w:rPr>
        <w:t>lasyfikacja roczna:</w:t>
      </w:r>
      <w:r w:rsidR="00512889" w:rsidRPr="00127E9F">
        <w:rPr>
          <w:rFonts w:ascii="Tahoma" w:hAnsi="Tahoma" w:cs="Tahoma"/>
          <w:color w:val="auto"/>
          <w:u w:color="00B050"/>
        </w:rPr>
        <w:t xml:space="preserve">   </w:t>
      </w:r>
    </w:p>
    <w:p w14:paraId="79BE515A" w14:textId="77777777" w:rsidR="00F63853" w:rsidRPr="00127E9F" w:rsidRDefault="00F63853" w:rsidP="00A77B8E">
      <w:pPr>
        <w:pStyle w:val="Akapitzlist"/>
        <w:widowControl/>
        <w:numPr>
          <w:ilvl w:val="0"/>
          <w:numId w:val="77"/>
        </w:numPr>
        <w:tabs>
          <w:tab w:val="left" w:pos="1440"/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ocena klasyfikacyjna z przedmiotu głównego - instrumentu ustalana jest                w trybie egzaminu promocyjnego z wyjątkiem uczni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 klas pierwszych,                w kt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rych ocenę z przedmiotu głównego - instrumentu wystawia nauczyciel prowadzący; egzaminy końcoworoczne mają charakter zamknięty, tzn. odbywają się w obecności komisji egzaminacyjnej,</w:t>
      </w:r>
    </w:p>
    <w:p w14:paraId="1543D54C" w14:textId="77777777" w:rsidR="00F63853" w:rsidRPr="00127E9F" w:rsidRDefault="00F63853" w:rsidP="00A77B8E">
      <w:pPr>
        <w:pStyle w:val="Akapitzlist"/>
        <w:widowControl/>
        <w:numPr>
          <w:ilvl w:val="0"/>
          <w:numId w:val="77"/>
        </w:numPr>
        <w:tabs>
          <w:tab w:val="left" w:pos="1440"/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lastRenderedPageBreak/>
        <w:t>ocena z przedmiot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 teoretycznych i zajęć grupowych  ustalana jest przez nauczyciela prowadzącego zajęcia i uwzględnia w klasyfikacji ocenę śr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droczną, oceny cząstkowe uzyskane przez ucznia w II semestrze,</w:t>
      </w:r>
    </w:p>
    <w:p w14:paraId="665A71CA" w14:textId="77777777" w:rsidR="00F63853" w:rsidRPr="00127E9F" w:rsidRDefault="00F63853" w:rsidP="00A77B8E">
      <w:pPr>
        <w:pStyle w:val="Akapitzlist"/>
        <w:widowControl/>
        <w:numPr>
          <w:ilvl w:val="0"/>
          <w:numId w:val="77"/>
        </w:numPr>
        <w:tabs>
          <w:tab w:val="left" w:pos="1440"/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ocena z instrumentu dodatkowego ustalana jest przez nauczyciela prowadzącego na podstawie pracy w obu semestrach,</w:t>
      </w:r>
    </w:p>
    <w:p w14:paraId="45B2C1FD" w14:textId="716B5EF1" w:rsidR="00512889" w:rsidRPr="00127E9F" w:rsidRDefault="00512889" w:rsidP="00512889">
      <w:pPr>
        <w:widowControl/>
        <w:tabs>
          <w:tab w:val="left" w:pos="1440"/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12. Klasyfikacja</w:t>
      </w:r>
      <w:r w:rsidR="00013262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końcowa</w:t>
      </w:r>
      <w:r w:rsidR="001613BA" w:rsidRPr="00127E9F">
        <w:rPr>
          <w:rFonts w:ascii="Tahoma" w:hAnsi="Tahoma" w:cs="Tahoma"/>
          <w:color w:val="auto"/>
          <w:u w:color="00B050"/>
        </w:rPr>
        <w:t>:</w:t>
      </w:r>
      <w:r w:rsidRPr="00127E9F">
        <w:rPr>
          <w:rFonts w:ascii="Tahoma" w:hAnsi="Tahoma" w:cs="Tahoma"/>
          <w:color w:val="auto"/>
          <w:u w:color="00B050"/>
        </w:rPr>
        <w:t xml:space="preserve"> </w:t>
      </w:r>
    </w:p>
    <w:p w14:paraId="29F1AD6A" w14:textId="63594310" w:rsidR="00512889" w:rsidRPr="00127E9F" w:rsidRDefault="00512889" w:rsidP="008A14BD">
      <w:pPr>
        <w:pStyle w:val="Akapitzlist"/>
        <w:widowControl/>
        <w:numPr>
          <w:ilvl w:val="1"/>
          <w:numId w:val="74"/>
        </w:numPr>
        <w:tabs>
          <w:tab w:val="left" w:pos="1440"/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ocena </w:t>
      </w:r>
      <w:r w:rsidR="00F769AF" w:rsidRPr="00127E9F">
        <w:rPr>
          <w:rFonts w:ascii="Tahoma" w:hAnsi="Tahoma" w:cs="Tahoma"/>
          <w:color w:val="auto"/>
          <w:sz w:val="24"/>
          <w:szCs w:val="24"/>
          <w:u w:color="00B050"/>
        </w:rPr>
        <w:t>końcowa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 z przedmiotu głównego - instrumentu ustalana jest </w:t>
      </w:r>
      <w:r w:rsidR="00480A9D"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                       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 trybie egzaminu</w:t>
      </w:r>
      <w:r w:rsidR="001613BA"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 końcowego, który ma 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charakter zamknięty, tzn. odbywa się w obecności komisji egzaminacyjnej,</w:t>
      </w:r>
    </w:p>
    <w:p w14:paraId="37968743" w14:textId="44DB6DA5" w:rsidR="00512889" w:rsidRPr="00127E9F" w:rsidRDefault="00512889" w:rsidP="008A14BD">
      <w:pPr>
        <w:pStyle w:val="Akapitzlist"/>
        <w:widowControl/>
        <w:numPr>
          <w:ilvl w:val="1"/>
          <w:numId w:val="74"/>
        </w:numPr>
        <w:tabs>
          <w:tab w:val="left" w:pos="1440"/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ocena z przedmiot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w teoretycznych i zajęć grupowych</w:t>
      </w:r>
      <w:r w:rsidR="00FC191A"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 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ustalana jest przez nauczyciela prowadzącego zajęcia i uwzględnia w klasyfikacji ocenę śr</w:t>
      </w:r>
      <w:r w:rsidRPr="00127E9F">
        <w:rPr>
          <w:rFonts w:ascii="Tahoma" w:hAnsi="Tahoma" w:cs="Tahoma"/>
          <w:color w:val="auto"/>
          <w:sz w:val="24"/>
          <w:szCs w:val="24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droczną, oceny cząstkowe uzyskane przez ucznia w II semestrze,</w:t>
      </w:r>
    </w:p>
    <w:p w14:paraId="24CFE152" w14:textId="675DCCE4" w:rsidR="00512889" w:rsidRPr="00127E9F" w:rsidRDefault="00512889" w:rsidP="008A14BD">
      <w:pPr>
        <w:pStyle w:val="Akapitzlist"/>
        <w:widowControl/>
        <w:numPr>
          <w:ilvl w:val="1"/>
          <w:numId w:val="74"/>
        </w:numPr>
        <w:tabs>
          <w:tab w:val="left" w:pos="1440"/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ocena z instrumentu dodatkowego ustalana jest przez nauczyciela prowadzącego na podstawie pracy w obu semestrach,</w:t>
      </w:r>
    </w:p>
    <w:p w14:paraId="5603C14F" w14:textId="5586AC83" w:rsidR="00512889" w:rsidRPr="00127E9F" w:rsidRDefault="00512889" w:rsidP="008A14BD">
      <w:pPr>
        <w:pStyle w:val="Akapitzlist"/>
        <w:widowControl/>
        <w:numPr>
          <w:ilvl w:val="1"/>
          <w:numId w:val="74"/>
        </w:numPr>
        <w:tabs>
          <w:tab w:val="left" w:pos="1440"/>
          <w:tab w:val="left" w:pos="180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24"/>
          <w:szCs w:val="24"/>
          <w:u w:color="00B050"/>
        </w:rPr>
      </w:pPr>
      <w:r w:rsidRPr="00127E9F">
        <w:rPr>
          <w:rFonts w:ascii="Tahoma" w:hAnsi="Tahoma" w:cs="Tahoma"/>
          <w:color w:val="auto"/>
          <w:sz w:val="24"/>
          <w:szCs w:val="24"/>
          <w:u w:color="00B050"/>
        </w:rPr>
        <w:t>z przedmiotów: rytmika</w:t>
      </w:r>
      <w:r w:rsidR="001613BA" w:rsidRPr="00127E9F">
        <w:rPr>
          <w:rFonts w:ascii="Tahoma" w:hAnsi="Tahoma" w:cs="Tahoma"/>
          <w:color w:val="auto"/>
          <w:sz w:val="24"/>
          <w:szCs w:val="24"/>
          <w:u w:color="00B050"/>
        </w:rPr>
        <w:t>/</w:t>
      </w:r>
      <w:r w:rsidRPr="00127E9F">
        <w:rPr>
          <w:rFonts w:ascii="Tahoma" w:hAnsi="Tahoma" w:cs="Tahoma"/>
          <w:color w:val="auto"/>
          <w:sz w:val="24"/>
          <w:szCs w:val="24"/>
          <w:u w:color="00B050"/>
        </w:rPr>
        <w:t xml:space="preserve">podstawy rytmiki w klasie 3 cyklu 6-letniego oraz </w:t>
      </w:r>
      <w:r w:rsidR="00CD6163" w:rsidRPr="00127E9F">
        <w:rPr>
          <w:rFonts w:ascii="Tahoma" w:hAnsi="Tahoma" w:cs="Tahoma"/>
          <w:color w:val="auto"/>
          <w:sz w:val="24"/>
          <w:szCs w:val="24"/>
          <w:u w:color="00B050"/>
        </w:rPr>
        <w:t>innych przedmiotów na które uczeń uczęszczał w całym cyklu kształcenia wpisuje się ocenę uzyskaną w klasie programowo najwyższej.</w:t>
      </w:r>
    </w:p>
    <w:p w14:paraId="54D45555" w14:textId="07C7E1F6" w:rsidR="00F63853" w:rsidRPr="00127E9F" w:rsidRDefault="00F63853" w:rsidP="00F63853">
      <w:pPr>
        <w:widowControl/>
        <w:spacing w:line="360" w:lineRule="auto"/>
        <w:jc w:val="both"/>
        <w:rPr>
          <w:rFonts w:ascii="Tahoma" w:hAnsi="Tahoma" w:cs="Tahoma"/>
          <w:color w:val="auto"/>
          <w:kern w:val="0"/>
          <w:sz w:val="10"/>
          <w:szCs w:val="10"/>
        </w:rPr>
      </w:pPr>
      <w:r w:rsidRPr="00127E9F">
        <w:rPr>
          <w:rFonts w:ascii="Tahoma" w:hAnsi="Tahoma" w:cs="Tahoma"/>
          <w:color w:val="auto"/>
          <w:kern w:val="0"/>
        </w:rPr>
        <w:t>1</w:t>
      </w:r>
      <w:r w:rsidR="00013262" w:rsidRPr="00127E9F">
        <w:rPr>
          <w:rFonts w:ascii="Tahoma" w:hAnsi="Tahoma" w:cs="Tahoma"/>
          <w:color w:val="auto"/>
          <w:kern w:val="0"/>
        </w:rPr>
        <w:t>3</w:t>
      </w:r>
      <w:r w:rsidRPr="00127E9F">
        <w:rPr>
          <w:rFonts w:ascii="Tahoma" w:hAnsi="Tahoma" w:cs="Tahoma"/>
          <w:color w:val="auto"/>
          <w:kern w:val="0"/>
        </w:rPr>
        <w:t>. W przypadku zachorowania nauczyciela prowadzącego przedmiot i braku możliwości wystawienia przez niego ocen klasyfikacyjnych, Dyrektor Szkoły wyznacza zastępstwo. Nauczyciel w zastępstwie chorego nauczyciela wystawia uczniom oceny klasyfikacyjne na podstawie ocen cząstkowych.</w:t>
      </w:r>
    </w:p>
    <w:p w14:paraId="70DA72FF" w14:textId="637B8A90" w:rsidR="00F63853" w:rsidRPr="00127E9F" w:rsidRDefault="00F63853" w:rsidP="00F63853">
      <w:pPr>
        <w:widowControl/>
        <w:spacing w:line="360" w:lineRule="auto"/>
        <w:jc w:val="both"/>
        <w:rPr>
          <w:rFonts w:ascii="Tahoma" w:hAnsi="Tahoma" w:cs="Tahoma"/>
          <w:color w:val="auto"/>
          <w:kern w:val="0"/>
          <w:sz w:val="10"/>
          <w:szCs w:val="10"/>
        </w:rPr>
      </w:pPr>
      <w:r w:rsidRPr="00127E9F">
        <w:rPr>
          <w:rFonts w:ascii="Tahoma" w:hAnsi="Tahoma" w:cs="Tahoma"/>
          <w:color w:val="auto"/>
          <w:kern w:val="0"/>
        </w:rPr>
        <w:t>1</w:t>
      </w:r>
      <w:r w:rsidR="00013262" w:rsidRPr="00127E9F">
        <w:rPr>
          <w:rFonts w:ascii="Tahoma" w:hAnsi="Tahoma" w:cs="Tahoma"/>
          <w:color w:val="auto"/>
          <w:kern w:val="0"/>
        </w:rPr>
        <w:t>4</w:t>
      </w:r>
      <w:r w:rsidRPr="00127E9F">
        <w:rPr>
          <w:rFonts w:ascii="Tahoma" w:hAnsi="Tahoma" w:cs="Tahoma"/>
          <w:color w:val="auto"/>
          <w:kern w:val="0"/>
        </w:rPr>
        <w:t>. Oceny klasyfikacyjne nauczyciel ma obowiązek wystawić najpóźniej na ostatnich zajęciach w terminie nieprzekraczającym 2 dni przed klasyfikacyjnym posiedzeniem Rady Pedagogicznej.</w:t>
      </w:r>
    </w:p>
    <w:p w14:paraId="02B3554F" w14:textId="2D5DC601" w:rsidR="00F63853" w:rsidRPr="00127E9F" w:rsidRDefault="00F63853" w:rsidP="00F63853">
      <w:pPr>
        <w:widowControl/>
        <w:spacing w:line="360" w:lineRule="auto"/>
        <w:jc w:val="both"/>
        <w:rPr>
          <w:rFonts w:ascii="Tahoma" w:hAnsi="Tahoma" w:cs="Tahoma"/>
          <w:color w:val="auto"/>
          <w:kern w:val="0"/>
          <w:sz w:val="10"/>
          <w:szCs w:val="10"/>
        </w:rPr>
      </w:pPr>
      <w:r w:rsidRPr="00127E9F">
        <w:rPr>
          <w:rFonts w:ascii="Tahoma" w:hAnsi="Tahoma" w:cs="Tahoma"/>
          <w:color w:val="auto"/>
          <w:kern w:val="0"/>
        </w:rPr>
        <w:t>1</w:t>
      </w:r>
      <w:r w:rsidR="00013262" w:rsidRPr="00127E9F">
        <w:rPr>
          <w:rFonts w:ascii="Tahoma" w:hAnsi="Tahoma" w:cs="Tahoma"/>
          <w:color w:val="auto"/>
          <w:kern w:val="0"/>
        </w:rPr>
        <w:t>6</w:t>
      </w:r>
      <w:r w:rsidRPr="00127E9F">
        <w:rPr>
          <w:rFonts w:ascii="Tahoma" w:hAnsi="Tahoma" w:cs="Tahoma"/>
          <w:color w:val="auto"/>
          <w:kern w:val="0"/>
        </w:rPr>
        <w:t>. Ocena ustalona w trybie egzaminu promocyjnego nie może być zmieniona.</w:t>
      </w:r>
    </w:p>
    <w:p w14:paraId="34DC754B" w14:textId="03754EA7" w:rsidR="00F63853" w:rsidRPr="00127E9F" w:rsidRDefault="00F63853" w:rsidP="00F63853">
      <w:pPr>
        <w:widowControl/>
        <w:spacing w:line="360" w:lineRule="auto"/>
        <w:jc w:val="both"/>
        <w:rPr>
          <w:rFonts w:ascii="Tahoma" w:hAnsi="Tahoma" w:cs="Tahoma"/>
          <w:color w:val="auto"/>
          <w:kern w:val="0"/>
          <w:sz w:val="10"/>
          <w:szCs w:val="10"/>
        </w:rPr>
      </w:pPr>
      <w:r w:rsidRPr="00127E9F">
        <w:rPr>
          <w:rFonts w:ascii="Tahoma" w:hAnsi="Tahoma" w:cs="Tahoma"/>
          <w:color w:val="auto"/>
          <w:kern w:val="0"/>
        </w:rPr>
        <w:t>1</w:t>
      </w:r>
      <w:r w:rsidR="00013262" w:rsidRPr="00127E9F">
        <w:rPr>
          <w:rFonts w:ascii="Tahoma" w:hAnsi="Tahoma" w:cs="Tahoma"/>
          <w:color w:val="auto"/>
          <w:kern w:val="0"/>
        </w:rPr>
        <w:t>7</w:t>
      </w:r>
      <w:r w:rsidRPr="00127E9F">
        <w:rPr>
          <w:rFonts w:ascii="Tahoma" w:hAnsi="Tahoma" w:cs="Tahoma"/>
          <w:color w:val="auto"/>
          <w:kern w:val="0"/>
        </w:rPr>
        <w:t>. Uczeń otrzymuje promocję</w:t>
      </w:r>
      <w:r w:rsidR="00F769AF" w:rsidRPr="00127E9F">
        <w:rPr>
          <w:rFonts w:ascii="Tahoma" w:hAnsi="Tahoma" w:cs="Tahoma"/>
          <w:color w:val="auto"/>
          <w:kern w:val="0"/>
        </w:rPr>
        <w:t xml:space="preserve"> </w:t>
      </w:r>
      <w:r w:rsidRPr="00127E9F">
        <w:rPr>
          <w:rFonts w:ascii="Tahoma" w:hAnsi="Tahoma" w:cs="Tahoma"/>
          <w:color w:val="auto"/>
          <w:kern w:val="0"/>
        </w:rPr>
        <w:t>do klasy programowo wyższe</w:t>
      </w:r>
      <w:r w:rsidR="00CD6163" w:rsidRPr="00127E9F">
        <w:rPr>
          <w:rFonts w:ascii="Tahoma" w:hAnsi="Tahoma" w:cs="Tahoma"/>
          <w:color w:val="auto"/>
          <w:kern w:val="0"/>
        </w:rPr>
        <w:t>j</w:t>
      </w:r>
      <w:r w:rsidR="00F769AF" w:rsidRPr="00127E9F">
        <w:rPr>
          <w:rFonts w:ascii="Tahoma" w:hAnsi="Tahoma" w:cs="Tahoma"/>
          <w:color w:val="auto"/>
          <w:kern w:val="0"/>
        </w:rPr>
        <w:t xml:space="preserve"> </w:t>
      </w:r>
      <w:r w:rsidR="00CD6163" w:rsidRPr="00127E9F">
        <w:rPr>
          <w:rFonts w:ascii="Tahoma" w:hAnsi="Tahoma" w:cs="Tahoma"/>
          <w:color w:val="auto"/>
          <w:kern w:val="0"/>
        </w:rPr>
        <w:t>lub świadectwo ukończenia szkoły</w:t>
      </w:r>
      <w:r w:rsidR="00F769AF" w:rsidRPr="00127E9F">
        <w:rPr>
          <w:rFonts w:ascii="Tahoma" w:hAnsi="Tahoma" w:cs="Tahoma"/>
          <w:color w:val="auto"/>
          <w:kern w:val="0"/>
        </w:rPr>
        <w:t xml:space="preserve"> </w:t>
      </w:r>
      <w:r w:rsidRPr="00127E9F">
        <w:rPr>
          <w:rFonts w:ascii="Tahoma" w:hAnsi="Tahoma" w:cs="Tahoma"/>
          <w:color w:val="auto"/>
          <w:kern w:val="0"/>
        </w:rPr>
        <w:t xml:space="preserve">jeżeli ze wszystkich zajęć edukacyjnych określonych w szkolnym planie nauczania uzyskał oceny klasyfikacyjne wyższe od stopnia niedostatecznego, </w:t>
      </w:r>
      <w:r w:rsidR="00480A9D" w:rsidRPr="00127E9F">
        <w:rPr>
          <w:rFonts w:ascii="Tahoma" w:hAnsi="Tahoma" w:cs="Tahoma"/>
          <w:color w:val="auto"/>
          <w:kern w:val="0"/>
        </w:rPr>
        <w:t xml:space="preserve">                  </w:t>
      </w:r>
      <w:r w:rsidRPr="00127E9F">
        <w:rPr>
          <w:rFonts w:ascii="Tahoma" w:hAnsi="Tahoma" w:cs="Tahoma"/>
          <w:color w:val="auto"/>
          <w:kern w:val="0"/>
        </w:rPr>
        <w:t xml:space="preserve">a w przypadku przedmiotu </w:t>
      </w:r>
      <w:proofErr w:type="spellStart"/>
      <w:r w:rsidRPr="00127E9F">
        <w:rPr>
          <w:rFonts w:ascii="Tahoma" w:hAnsi="Tahoma" w:cs="Tahoma"/>
          <w:color w:val="auto"/>
          <w:kern w:val="0"/>
        </w:rPr>
        <w:t>głównego-instrumentu</w:t>
      </w:r>
      <w:proofErr w:type="spellEnd"/>
      <w:r w:rsidRPr="00127E9F">
        <w:rPr>
          <w:rFonts w:ascii="Tahoma" w:hAnsi="Tahoma" w:cs="Tahoma"/>
          <w:color w:val="auto"/>
          <w:kern w:val="0"/>
        </w:rPr>
        <w:t>, kształcenia słuchu wyższe od stopnia dopuszczającego.</w:t>
      </w:r>
    </w:p>
    <w:p w14:paraId="088C7D91" w14:textId="34E883F2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  <w:sz w:val="10"/>
          <w:szCs w:val="10"/>
        </w:rPr>
      </w:pPr>
      <w:r w:rsidRPr="00127E9F">
        <w:rPr>
          <w:rFonts w:ascii="Tahoma" w:hAnsi="Tahoma" w:cs="Tahoma"/>
          <w:color w:val="auto"/>
          <w:kern w:val="0"/>
        </w:rPr>
        <w:t>1</w:t>
      </w:r>
      <w:r w:rsidR="00013262" w:rsidRPr="00127E9F">
        <w:rPr>
          <w:rFonts w:ascii="Tahoma" w:hAnsi="Tahoma" w:cs="Tahoma"/>
          <w:color w:val="auto"/>
          <w:kern w:val="0"/>
        </w:rPr>
        <w:t>8</w:t>
      </w:r>
      <w:r w:rsidRPr="00127E9F">
        <w:rPr>
          <w:rFonts w:ascii="Tahoma" w:hAnsi="Tahoma" w:cs="Tahoma"/>
          <w:color w:val="auto"/>
          <w:kern w:val="0"/>
        </w:rPr>
        <w:t xml:space="preserve">. Ustalona przez nauczyciela niedostateczna ocena klasyfikacyjna roczna, </w:t>
      </w:r>
      <w:r w:rsidR="00480A9D" w:rsidRPr="00127E9F">
        <w:rPr>
          <w:rFonts w:ascii="Tahoma" w:hAnsi="Tahoma" w:cs="Tahoma"/>
          <w:color w:val="auto"/>
          <w:kern w:val="0"/>
        </w:rPr>
        <w:t xml:space="preserve">                                    </w:t>
      </w:r>
      <w:r w:rsidRPr="00127E9F">
        <w:rPr>
          <w:rFonts w:ascii="Tahoma" w:hAnsi="Tahoma" w:cs="Tahoma"/>
          <w:color w:val="auto"/>
          <w:kern w:val="0"/>
        </w:rPr>
        <w:t>a w przypadku kształcenia słuchu ocena dopuszczają</w:t>
      </w:r>
      <w:r w:rsidRPr="00127E9F">
        <w:rPr>
          <w:rFonts w:ascii="Tahoma" w:hAnsi="Tahoma" w:cs="Tahoma"/>
          <w:color w:val="auto"/>
          <w:kern w:val="0"/>
          <w:lang w:val="it-IT"/>
        </w:rPr>
        <w:t>ca, mo</w:t>
      </w:r>
      <w:r w:rsidRPr="00127E9F">
        <w:rPr>
          <w:rFonts w:ascii="Tahoma" w:hAnsi="Tahoma" w:cs="Tahoma"/>
          <w:color w:val="auto"/>
          <w:kern w:val="0"/>
        </w:rPr>
        <w:t>że być zmieniona tylko               w wyniku egzaminu poprawkowego.</w:t>
      </w:r>
    </w:p>
    <w:p w14:paraId="10B9DA74" w14:textId="6EFA103D" w:rsidR="00F63853" w:rsidRPr="00127E9F" w:rsidRDefault="00F63853" w:rsidP="00F63853">
      <w:pPr>
        <w:widowControl/>
        <w:spacing w:line="360" w:lineRule="auto"/>
        <w:jc w:val="both"/>
        <w:rPr>
          <w:rFonts w:ascii="Tahoma" w:hAnsi="Tahoma" w:cs="Tahoma"/>
          <w:color w:val="auto"/>
          <w:kern w:val="0"/>
          <w:sz w:val="10"/>
          <w:szCs w:val="10"/>
        </w:rPr>
      </w:pPr>
      <w:r w:rsidRPr="00127E9F">
        <w:rPr>
          <w:rFonts w:ascii="Tahoma" w:hAnsi="Tahoma" w:cs="Tahoma"/>
          <w:color w:val="auto"/>
          <w:kern w:val="0"/>
        </w:rPr>
        <w:lastRenderedPageBreak/>
        <w:t>1</w:t>
      </w:r>
      <w:r w:rsidR="00013262" w:rsidRPr="00127E9F">
        <w:rPr>
          <w:rFonts w:ascii="Tahoma" w:hAnsi="Tahoma" w:cs="Tahoma"/>
          <w:color w:val="auto"/>
          <w:kern w:val="0"/>
        </w:rPr>
        <w:t>9</w:t>
      </w:r>
      <w:r w:rsidRPr="00127E9F">
        <w:rPr>
          <w:rFonts w:ascii="Tahoma" w:hAnsi="Tahoma" w:cs="Tahoma"/>
          <w:color w:val="auto"/>
          <w:kern w:val="0"/>
        </w:rPr>
        <w:t>. Poza normalnym trybem może być promowany uczeń realizujący indywidualny program  lub tok nauki.</w:t>
      </w:r>
    </w:p>
    <w:p w14:paraId="68C978AF" w14:textId="3B3028B5" w:rsidR="00F63853" w:rsidRPr="00127E9F" w:rsidRDefault="00013262" w:rsidP="00240AB4">
      <w:pPr>
        <w:widowControl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20</w:t>
      </w:r>
      <w:r w:rsidR="00F63853" w:rsidRPr="00127E9F">
        <w:rPr>
          <w:rFonts w:ascii="Tahoma" w:hAnsi="Tahoma" w:cs="Tahoma"/>
          <w:color w:val="auto"/>
          <w:u w:color="00B050"/>
        </w:rPr>
        <w:t>.</w:t>
      </w:r>
      <w:r w:rsidR="00F63853" w:rsidRPr="00127E9F">
        <w:rPr>
          <w:rFonts w:ascii="Tahoma" w:eastAsia="Tahoma" w:hAnsi="Tahoma" w:cs="Tahoma"/>
          <w:color w:val="auto"/>
          <w:kern w:val="0"/>
        </w:rPr>
        <w:t xml:space="preserve"> </w:t>
      </w:r>
      <w:r w:rsidR="00F63853" w:rsidRPr="00127E9F">
        <w:rPr>
          <w:rFonts w:ascii="Tahoma" w:hAnsi="Tahoma" w:cs="Tahoma"/>
          <w:color w:val="auto"/>
          <w:u w:color="00B050"/>
        </w:rPr>
        <w:t>W uzasadnionych przypadkach uczeń może, na wniosek rodzic</w:t>
      </w:r>
      <w:r w:rsidR="00F63853"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="00F63853" w:rsidRPr="00127E9F">
        <w:rPr>
          <w:rFonts w:ascii="Tahoma" w:hAnsi="Tahoma" w:cs="Tahoma"/>
          <w:color w:val="auto"/>
          <w:u w:color="00B050"/>
        </w:rPr>
        <w:t>w (opiekun</w:t>
      </w:r>
      <w:r w:rsidR="00F63853"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="00F63853" w:rsidRPr="00127E9F">
        <w:rPr>
          <w:rFonts w:ascii="Tahoma" w:hAnsi="Tahoma" w:cs="Tahoma"/>
          <w:color w:val="auto"/>
          <w:u w:color="00B050"/>
        </w:rPr>
        <w:t>w prawnych), za zgodą Rady Pedagogicznej, realizować obowiązkowe zajęcia edukacyjne określone w planie nauczania danej klasy w ciągu 2 kolejnych lat, w wymiarze godzin nieprzekraczającym wymiaru godzin dla tej klasy, w</w:t>
      </w:r>
      <w:r w:rsidR="00F63853"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="00F63853" w:rsidRPr="00127E9F">
        <w:rPr>
          <w:rFonts w:ascii="Tahoma" w:hAnsi="Tahoma" w:cs="Tahoma"/>
          <w:color w:val="auto"/>
          <w:u w:color="00B050"/>
        </w:rPr>
        <w:t>wczas nie jest klasyfikowany w pierwszym roku realizacji tych zajęć.</w:t>
      </w:r>
    </w:p>
    <w:p w14:paraId="1427B049" w14:textId="77777777" w:rsidR="00F63853" w:rsidRPr="00127E9F" w:rsidRDefault="00F63853" w:rsidP="00F63853">
      <w:pPr>
        <w:spacing w:line="360" w:lineRule="auto"/>
        <w:ind w:left="360"/>
        <w:jc w:val="center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§ 41 </w:t>
      </w:r>
    </w:p>
    <w:p w14:paraId="51A2AAC6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b/>
          <w:color w:val="auto"/>
          <w:sz w:val="10"/>
          <w:szCs w:val="10"/>
          <w:shd w:val="clear" w:color="auto" w:fill="FFFFFF"/>
        </w:rPr>
      </w:pPr>
    </w:p>
    <w:p w14:paraId="687E47FE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b/>
          <w:color w:val="auto"/>
          <w:shd w:val="clear" w:color="auto" w:fill="FFFFFF"/>
        </w:rPr>
      </w:pPr>
      <w:r w:rsidRPr="00127E9F">
        <w:rPr>
          <w:rFonts w:ascii="Tahoma" w:hAnsi="Tahoma" w:cs="Tahoma"/>
          <w:b/>
          <w:color w:val="auto"/>
          <w:shd w:val="clear" w:color="auto" w:fill="FFFFFF"/>
        </w:rPr>
        <w:t>Zwolnienia ucznia szkoły z niektórych zajęć.</w:t>
      </w:r>
    </w:p>
    <w:p w14:paraId="254FAFA4" w14:textId="2504E881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hd w:val="clear" w:color="auto" w:fill="FFFFFF"/>
        </w:rPr>
      </w:pPr>
      <w:r w:rsidRPr="00127E9F">
        <w:rPr>
          <w:rFonts w:ascii="Tahoma" w:hAnsi="Tahoma" w:cs="Tahoma"/>
          <w:color w:val="auto"/>
          <w:shd w:val="clear" w:color="auto" w:fill="FFFFFF"/>
        </w:rPr>
        <w:t xml:space="preserve">1. Dyrektor </w:t>
      </w:r>
      <w:r w:rsidR="00013262" w:rsidRPr="00127E9F">
        <w:rPr>
          <w:rFonts w:ascii="Tahoma" w:hAnsi="Tahoma" w:cs="Tahoma"/>
          <w:color w:val="auto"/>
          <w:shd w:val="clear" w:color="auto" w:fill="FFFFFF"/>
        </w:rPr>
        <w:t>S</w:t>
      </w:r>
      <w:r w:rsidRPr="00127E9F">
        <w:rPr>
          <w:rFonts w:ascii="Tahoma" w:hAnsi="Tahoma" w:cs="Tahoma"/>
          <w:color w:val="auto"/>
          <w:shd w:val="clear" w:color="auto" w:fill="FFFFFF"/>
        </w:rPr>
        <w:t>zkoły może zwolnić ucznia z realizacji niektórych obowiązkowych zajęć edukacyjnych artystycznych ze względu na stan zdrowia lub zrealizowanie danych obowiązkowych zajęć edukacyjnych artystycznych na wcześniejszym etapie edukacyjnym.</w:t>
      </w:r>
      <w:r w:rsidRPr="00127E9F">
        <w:rPr>
          <w:rFonts w:ascii="Tahoma" w:hAnsi="Tahoma" w:cs="Tahoma"/>
          <w:color w:val="auto"/>
        </w:rPr>
        <w:br/>
      </w:r>
      <w:r w:rsidRPr="00127E9F">
        <w:rPr>
          <w:rFonts w:ascii="Tahoma" w:hAnsi="Tahoma" w:cs="Tahoma"/>
          <w:color w:val="auto"/>
          <w:shd w:val="clear" w:color="auto" w:fill="FFFFFF"/>
        </w:rPr>
        <w:t xml:space="preserve">2. Dyrektor </w:t>
      </w:r>
      <w:r w:rsidR="00013262" w:rsidRPr="00127E9F">
        <w:rPr>
          <w:rFonts w:ascii="Tahoma" w:hAnsi="Tahoma" w:cs="Tahoma"/>
          <w:color w:val="auto"/>
          <w:shd w:val="clear" w:color="auto" w:fill="FFFFFF"/>
        </w:rPr>
        <w:t>S</w:t>
      </w:r>
      <w:r w:rsidRPr="00127E9F">
        <w:rPr>
          <w:rFonts w:ascii="Tahoma" w:hAnsi="Tahoma" w:cs="Tahoma"/>
          <w:color w:val="auto"/>
          <w:shd w:val="clear" w:color="auto" w:fill="FFFFFF"/>
        </w:rPr>
        <w:t xml:space="preserve">zkoły zwalnia ucznia z realizacji zajęć chóru w szkole muzycznej na podstawie opinii o ograniczonych możliwościach uczestniczenia ucznia w tych zajęciach, wydanej przez lekarza laryngologa lub foniatrę, na czas określony w tej opinii. Jeżeli okres zwolnienia ucznia z realizacji obowiązkowych zajęć edukacyjnych, uniemożliwia ustalenie śródrocznej lub </w:t>
      </w:r>
      <w:r w:rsidR="00FD2B9A" w:rsidRPr="00127E9F">
        <w:rPr>
          <w:rFonts w:ascii="Tahoma" w:hAnsi="Tahoma" w:cs="Tahoma"/>
          <w:color w:val="auto"/>
          <w:shd w:val="clear" w:color="auto" w:fill="FFFFFF"/>
        </w:rPr>
        <w:t xml:space="preserve">rocznej </w:t>
      </w:r>
      <w:r w:rsidRPr="00127E9F">
        <w:rPr>
          <w:rFonts w:ascii="Tahoma" w:hAnsi="Tahoma" w:cs="Tahoma"/>
          <w:color w:val="auto"/>
          <w:shd w:val="clear" w:color="auto" w:fill="FFFFFF"/>
        </w:rPr>
        <w:t>oceny klasyfikacyjnej, w dokumentacji przebiegu nauczania zamiast oceny klasyfikacyjnej wpisuje się „zwolniony” albo „zwolniona”</w:t>
      </w:r>
      <w:r w:rsidRPr="00127E9F">
        <w:rPr>
          <w:rFonts w:ascii="Tahoma" w:hAnsi="Tahoma" w:cs="Tahoma"/>
          <w:color w:val="auto"/>
        </w:rPr>
        <w:br/>
      </w:r>
      <w:r w:rsidRPr="00127E9F">
        <w:rPr>
          <w:rFonts w:ascii="Tahoma" w:hAnsi="Tahoma" w:cs="Tahoma"/>
          <w:color w:val="auto"/>
          <w:shd w:val="clear" w:color="auto" w:fill="FFFFFF"/>
        </w:rPr>
        <w:t xml:space="preserve">3. Dyrektor </w:t>
      </w:r>
      <w:r w:rsidR="00013262" w:rsidRPr="00127E9F">
        <w:rPr>
          <w:rFonts w:ascii="Tahoma" w:hAnsi="Tahoma" w:cs="Tahoma"/>
          <w:color w:val="auto"/>
          <w:shd w:val="clear" w:color="auto" w:fill="FFFFFF"/>
        </w:rPr>
        <w:t>S</w:t>
      </w:r>
      <w:r w:rsidRPr="00127E9F">
        <w:rPr>
          <w:rFonts w:ascii="Tahoma" w:hAnsi="Tahoma" w:cs="Tahoma"/>
          <w:color w:val="auto"/>
          <w:shd w:val="clear" w:color="auto" w:fill="FFFFFF"/>
        </w:rPr>
        <w:t xml:space="preserve">zkoły, na wniosek rodziców albo pełnoletniego ucznia, może zwolnić ucznia z realizacji obowiązkowych zajęć edukacyjnych artystycznych, jeżeli uczeń zrealizował te zajęcia w szkole w zakresie zgodnym z podstawą programową kształcenia w zawodach szkolnictwa artystycznego, zwaną dalej </w:t>
      </w:r>
      <w:r w:rsidR="00013262" w:rsidRPr="00127E9F">
        <w:rPr>
          <w:rFonts w:ascii="Tahoma" w:hAnsi="Tahoma" w:cs="Tahoma"/>
          <w:color w:val="auto"/>
          <w:shd w:val="clear" w:color="auto" w:fill="FFFFFF"/>
        </w:rPr>
        <w:t>„</w:t>
      </w:r>
      <w:r w:rsidRPr="00127E9F">
        <w:rPr>
          <w:rFonts w:ascii="Tahoma" w:hAnsi="Tahoma" w:cs="Tahoma"/>
          <w:color w:val="auto"/>
          <w:shd w:val="clear" w:color="auto" w:fill="FFFFFF"/>
        </w:rPr>
        <w:t>podstawą programową”. W dokumentacji przebiegu nauczania wpisuje się ocenę klasyfikacyjną uzyskaną przez ucznia w klasie, w której zakończyła się realizacja danych zajęć edukacyjnych.</w:t>
      </w:r>
      <w:r w:rsidRPr="00127E9F">
        <w:rPr>
          <w:rFonts w:ascii="Tahoma" w:hAnsi="Tahoma" w:cs="Tahoma"/>
          <w:color w:val="auto"/>
        </w:rPr>
        <w:br/>
      </w:r>
      <w:r w:rsidRPr="00127E9F">
        <w:rPr>
          <w:rFonts w:ascii="Tahoma" w:hAnsi="Tahoma" w:cs="Tahoma"/>
          <w:color w:val="auto"/>
          <w:shd w:val="clear" w:color="auto" w:fill="FFFFFF"/>
        </w:rPr>
        <w:t>4. Zwolnienie ucznia z realizacji obowiązkowych zajęć edukacyjnych artystycznych, następuje odpowiednio na podstawie świadectwa szkolnego promocyjnego lub na podstawie arkusza ocen, które potwierdzają zrealizowanie danych zajęć edukacyjnych.</w:t>
      </w:r>
    </w:p>
    <w:p w14:paraId="31151AB1" w14:textId="0708E0CE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shd w:val="clear" w:color="auto" w:fill="FFFFFF"/>
        </w:rPr>
        <w:t xml:space="preserve">5. W uzasadnionych przypadkach, na prośbę rodziców, </w:t>
      </w:r>
      <w:r w:rsidR="006347F8" w:rsidRPr="00127E9F">
        <w:rPr>
          <w:rFonts w:ascii="Tahoma" w:hAnsi="Tahoma" w:cs="Tahoma"/>
          <w:color w:val="auto"/>
          <w:shd w:val="clear" w:color="auto" w:fill="FFFFFF"/>
        </w:rPr>
        <w:t>D</w:t>
      </w:r>
      <w:r w:rsidRPr="00127E9F">
        <w:rPr>
          <w:rFonts w:ascii="Tahoma" w:hAnsi="Tahoma" w:cs="Tahoma"/>
          <w:color w:val="auto"/>
          <w:shd w:val="clear" w:color="auto" w:fill="FFFFFF"/>
        </w:rPr>
        <w:t>yrektor może zwolnić ucznia z uczestnictwa w nadobowiązkowych zajęciach edukacyjnych.</w:t>
      </w:r>
    </w:p>
    <w:p w14:paraId="11ADB645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  <w:sz w:val="10"/>
          <w:szCs w:val="10"/>
        </w:rPr>
      </w:pPr>
    </w:p>
    <w:p w14:paraId="22235391" w14:textId="77777777" w:rsidR="007E696E" w:rsidRPr="00127E9F" w:rsidRDefault="007E696E" w:rsidP="00F63853">
      <w:pPr>
        <w:spacing w:line="360" w:lineRule="auto"/>
        <w:jc w:val="center"/>
        <w:rPr>
          <w:rFonts w:ascii="Tahoma" w:hAnsi="Tahoma" w:cs="Tahoma"/>
          <w:b/>
          <w:color w:val="auto"/>
          <w:u w:color="00B050"/>
        </w:rPr>
      </w:pPr>
    </w:p>
    <w:p w14:paraId="1385EAE1" w14:textId="6A9CF301" w:rsidR="00F63853" w:rsidRPr="00127E9F" w:rsidRDefault="00F63853" w:rsidP="00F63853">
      <w:pPr>
        <w:spacing w:line="360" w:lineRule="auto"/>
        <w:jc w:val="center"/>
        <w:rPr>
          <w:rFonts w:ascii="Tahoma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lastRenderedPageBreak/>
        <w:t>EGZAMIN   PROMOCYJNY</w:t>
      </w:r>
      <w:r w:rsidR="00445A13" w:rsidRPr="00127E9F">
        <w:rPr>
          <w:rFonts w:ascii="Tahoma" w:hAnsi="Tahoma" w:cs="Tahoma"/>
          <w:b/>
          <w:color w:val="auto"/>
          <w:u w:color="00B050"/>
        </w:rPr>
        <w:t xml:space="preserve"> I KOŃCOWY</w:t>
      </w:r>
    </w:p>
    <w:p w14:paraId="139064D3" w14:textId="77777777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§ 42  </w:t>
      </w:r>
    </w:p>
    <w:p w14:paraId="2578B724" w14:textId="77777777" w:rsidR="00F63853" w:rsidRPr="00127E9F" w:rsidRDefault="00F63853" w:rsidP="00F63853">
      <w:pPr>
        <w:spacing w:line="360" w:lineRule="auto"/>
        <w:jc w:val="center"/>
        <w:rPr>
          <w:rFonts w:ascii="Tahoma" w:hAnsi="Tahoma" w:cs="Tahoma"/>
          <w:b/>
          <w:color w:val="auto"/>
          <w:sz w:val="10"/>
          <w:szCs w:val="10"/>
          <w:u w:color="00B050"/>
        </w:rPr>
      </w:pPr>
    </w:p>
    <w:p w14:paraId="2316944E" w14:textId="77777777" w:rsidR="00F63853" w:rsidRPr="00127E9F" w:rsidRDefault="00F63853" w:rsidP="00F63853">
      <w:pPr>
        <w:spacing w:line="360" w:lineRule="auto"/>
        <w:rPr>
          <w:rFonts w:ascii="Tahoma" w:hAnsi="Tahoma" w:cs="Tahoma"/>
          <w:b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>Zakres i tryb przeprowadzania</w:t>
      </w:r>
    </w:p>
    <w:p w14:paraId="34443EF7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 xml:space="preserve">1. Przed </w:t>
      </w:r>
      <w:proofErr w:type="spellStart"/>
      <w:r w:rsidRPr="00127E9F">
        <w:rPr>
          <w:rFonts w:ascii="Tahoma" w:hAnsi="Tahoma" w:cs="Tahoma"/>
          <w:color w:val="auto"/>
          <w:kern w:val="0"/>
        </w:rPr>
        <w:t>końcoworocznym</w:t>
      </w:r>
      <w:proofErr w:type="spellEnd"/>
      <w:r w:rsidRPr="00127E9F">
        <w:rPr>
          <w:rFonts w:ascii="Tahoma" w:hAnsi="Tahoma" w:cs="Tahoma"/>
          <w:color w:val="auto"/>
          <w:kern w:val="0"/>
        </w:rPr>
        <w:t xml:space="preserve"> klasyfikacyjnym posiedzeniem Rady Pedagogicznej, </w:t>
      </w:r>
      <w:proofErr w:type="spellStart"/>
      <w:r w:rsidRPr="00127E9F">
        <w:rPr>
          <w:rFonts w:ascii="Tahoma" w:hAnsi="Tahoma" w:cs="Tahoma"/>
          <w:color w:val="auto"/>
          <w:kern w:val="0"/>
        </w:rPr>
        <w:t>poszczeg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kern w:val="0"/>
        </w:rPr>
        <w:t>lni</w:t>
      </w:r>
      <w:proofErr w:type="spellEnd"/>
      <w:r w:rsidRPr="00127E9F">
        <w:rPr>
          <w:rFonts w:ascii="Tahoma" w:hAnsi="Tahoma" w:cs="Tahoma"/>
          <w:color w:val="auto"/>
          <w:kern w:val="0"/>
        </w:rPr>
        <w:t xml:space="preserve"> nauczyciele są zobowiązani poinformować ucznia o przewidywanych ocenach ustalanych w wyniku egzamin</w:t>
      </w:r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>w promocyjnych i klasyfikacyjnych:</w:t>
      </w:r>
    </w:p>
    <w:p w14:paraId="39306046" w14:textId="073080DE" w:rsidR="00F63853" w:rsidRPr="00127E9F" w:rsidRDefault="00FC191A" w:rsidP="00FC191A">
      <w:pPr>
        <w:widowControl/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     1) </w:t>
      </w:r>
      <w:r w:rsidR="00F63853" w:rsidRPr="00127E9F">
        <w:rPr>
          <w:rFonts w:ascii="Tahoma" w:hAnsi="Tahoma" w:cs="Tahoma"/>
          <w:color w:val="auto"/>
        </w:rPr>
        <w:t>w formie ustnej przynajmniej 14 dni przed klasyfikacją,</w:t>
      </w:r>
    </w:p>
    <w:p w14:paraId="0FEA2F68" w14:textId="14F609D8" w:rsidR="00F63853" w:rsidRPr="00127E9F" w:rsidRDefault="00F63853" w:rsidP="00FC191A">
      <w:pPr>
        <w:pStyle w:val="Akapitzlist"/>
        <w:widowControl/>
        <w:numPr>
          <w:ilvl w:val="0"/>
          <w:numId w:val="56"/>
        </w:numPr>
        <w:spacing w:line="360" w:lineRule="auto"/>
        <w:jc w:val="both"/>
        <w:rPr>
          <w:rFonts w:ascii="Tahoma" w:eastAsia="Tahoma" w:hAnsi="Tahoma" w:cs="Tahoma"/>
          <w:color w:val="auto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>w formie pisemnej, jeżeli dotyczy to oceny niedostatecznej lub dopuszczającej z instrumentu głównego i kształcenia słuchu,  30 dni przed klasyfikacją.</w:t>
      </w:r>
    </w:p>
    <w:p w14:paraId="26295152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 xml:space="preserve">2. </w:t>
      </w:r>
      <w:r w:rsidRPr="00127E9F">
        <w:rPr>
          <w:rFonts w:ascii="Tahoma" w:hAnsi="Tahoma" w:cs="Tahoma"/>
          <w:color w:val="auto"/>
          <w:u w:color="00B050"/>
        </w:rPr>
        <w:t>Celem przeprowadzenie egzaminu promocyjnego Dyrektor Szkoły wyznacza termin oraz powołuje co najmniej 3 osobową komisję w składzie:</w:t>
      </w:r>
    </w:p>
    <w:p w14:paraId="1A217488" w14:textId="5FA0C35D" w:rsidR="00F63853" w:rsidRPr="00127E9F" w:rsidRDefault="006347F8" w:rsidP="00A77B8E">
      <w:pPr>
        <w:widowControl/>
        <w:numPr>
          <w:ilvl w:val="1"/>
          <w:numId w:val="4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d</w:t>
      </w:r>
      <w:r w:rsidR="00F63853" w:rsidRPr="00127E9F">
        <w:rPr>
          <w:rFonts w:ascii="Tahoma" w:hAnsi="Tahoma" w:cs="Tahoma"/>
          <w:color w:val="auto"/>
          <w:u w:color="00B050"/>
        </w:rPr>
        <w:t>yrektor jako przewodniczący komisji,</w:t>
      </w:r>
    </w:p>
    <w:p w14:paraId="108052A9" w14:textId="77777777" w:rsidR="00F63853" w:rsidRPr="00127E9F" w:rsidRDefault="00F63853" w:rsidP="00A77B8E">
      <w:pPr>
        <w:widowControl/>
        <w:numPr>
          <w:ilvl w:val="1"/>
          <w:numId w:val="4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nauczyciel uczący ucznia danego przedmiotu,</w:t>
      </w:r>
    </w:p>
    <w:p w14:paraId="25EFDB4A" w14:textId="77777777" w:rsidR="00F63853" w:rsidRPr="00127E9F" w:rsidRDefault="00F63853" w:rsidP="00A77B8E">
      <w:pPr>
        <w:widowControl/>
        <w:numPr>
          <w:ilvl w:val="1"/>
          <w:numId w:val="4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nauczyciel (nauczyciele) tego samego lub pokrewnego przedmiotu.</w:t>
      </w:r>
    </w:p>
    <w:p w14:paraId="7DBC5AB4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3. Ocenę z egzaminu promocyjnego ustala się </w:t>
      </w:r>
      <w:r w:rsidRPr="00127E9F">
        <w:rPr>
          <w:rFonts w:ascii="Tahoma" w:hAnsi="Tahoma" w:cs="Tahoma"/>
          <w:color w:val="auto"/>
          <w:u w:color="00B050"/>
          <w:lang w:val="en-US"/>
        </w:rPr>
        <w:t>wed</w:t>
      </w:r>
      <w:r w:rsidRPr="00127E9F">
        <w:rPr>
          <w:rFonts w:ascii="Tahoma" w:hAnsi="Tahoma" w:cs="Tahoma"/>
          <w:color w:val="auto"/>
          <w:u w:color="00B050"/>
        </w:rPr>
        <w:t xml:space="preserve">ług następującej skali </w:t>
      </w:r>
      <w:r w:rsidRPr="00127E9F">
        <w:rPr>
          <w:rFonts w:ascii="Tahoma" w:hAnsi="Tahoma" w:cs="Tahoma"/>
          <w:color w:val="auto"/>
        </w:rPr>
        <w:t>punktowej</w:t>
      </w:r>
      <w:r w:rsidRPr="00127E9F">
        <w:rPr>
          <w:rFonts w:ascii="Tahoma" w:hAnsi="Tahoma" w:cs="Tahoma"/>
          <w:color w:val="auto"/>
          <w:u w:color="00B050"/>
        </w:rPr>
        <w:t>:</w:t>
      </w:r>
    </w:p>
    <w:p w14:paraId="3DF0ADC4" w14:textId="77777777" w:rsidR="00F63853" w:rsidRPr="00127E9F" w:rsidRDefault="00F63853" w:rsidP="00A77B8E">
      <w:pPr>
        <w:widowControl/>
        <w:numPr>
          <w:ilvl w:val="3"/>
          <w:numId w:val="4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25 punkt</w:t>
      </w:r>
      <w:r w:rsidRPr="00127E9F">
        <w:rPr>
          <w:rFonts w:ascii="Tahoma" w:hAnsi="Tahoma" w:cs="Tahoma"/>
          <w:color w:val="auto"/>
          <w:lang w:val="es-ES_tradnl"/>
        </w:rPr>
        <w:t>ó</w:t>
      </w:r>
      <w:r w:rsidRPr="00127E9F">
        <w:rPr>
          <w:rFonts w:ascii="Tahoma" w:hAnsi="Tahoma" w:cs="Tahoma"/>
          <w:color w:val="auto"/>
        </w:rPr>
        <w:t>w - stopień celujący – 6</w:t>
      </w:r>
    </w:p>
    <w:p w14:paraId="55471424" w14:textId="14248B06" w:rsidR="00F63853" w:rsidRPr="00127E9F" w:rsidRDefault="00F63853" w:rsidP="00A77B8E">
      <w:pPr>
        <w:widowControl/>
        <w:numPr>
          <w:ilvl w:val="3"/>
          <w:numId w:val="4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21-24 punkt</w:t>
      </w:r>
      <w:r w:rsidRPr="00127E9F">
        <w:rPr>
          <w:rFonts w:ascii="Tahoma" w:hAnsi="Tahoma" w:cs="Tahoma"/>
          <w:color w:val="auto"/>
          <w:lang w:val="es-ES_tradnl"/>
        </w:rPr>
        <w:t>ó</w:t>
      </w:r>
      <w:r w:rsidRPr="00127E9F">
        <w:rPr>
          <w:rFonts w:ascii="Tahoma" w:hAnsi="Tahoma" w:cs="Tahoma"/>
          <w:color w:val="auto"/>
        </w:rPr>
        <w:t>w - stopień bardzo dobry –</w:t>
      </w:r>
      <w:r w:rsidR="007654FF" w:rsidRPr="00127E9F">
        <w:rPr>
          <w:rFonts w:ascii="Tahoma" w:hAnsi="Tahoma" w:cs="Tahoma"/>
          <w:color w:val="auto"/>
        </w:rPr>
        <w:t xml:space="preserve"> </w:t>
      </w:r>
      <w:r w:rsidRPr="00127E9F">
        <w:rPr>
          <w:rFonts w:ascii="Tahoma" w:hAnsi="Tahoma" w:cs="Tahoma"/>
          <w:color w:val="auto"/>
        </w:rPr>
        <w:t>5</w:t>
      </w:r>
    </w:p>
    <w:p w14:paraId="22DC7E0D" w14:textId="77777777" w:rsidR="00F63853" w:rsidRPr="00127E9F" w:rsidRDefault="00F63853" w:rsidP="00A77B8E">
      <w:pPr>
        <w:widowControl/>
        <w:numPr>
          <w:ilvl w:val="3"/>
          <w:numId w:val="4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16-20 punkt</w:t>
      </w:r>
      <w:r w:rsidRPr="00127E9F">
        <w:rPr>
          <w:rFonts w:ascii="Tahoma" w:hAnsi="Tahoma" w:cs="Tahoma"/>
          <w:color w:val="auto"/>
          <w:lang w:val="es-ES_tradnl"/>
        </w:rPr>
        <w:t>ó</w:t>
      </w:r>
      <w:r w:rsidRPr="00127E9F">
        <w:rPr>
          <w:rFonts w:ascii="Tahoma" w:hAnsi="Tahoma" w:cs="Tahoma"/>
          <w:color w:val="auto"/>
        </w:rPr>
        <w:t>w - stopień dobry – 4</w:t>
      </w:r>
    </w:p>
    <w:p w14:paraId="7FDC6B72" w14:textId="77777777" w:rsidR="00F63853" w:rsidRPr="00127E9F" w:rsidRDefault="00F63853" w:rsidP="00A77B8E">
      <w:pPr>
        <w:widowControl/>
        <w:numPr>
          <w:ilvl w:val="3"/>
          <w:numId w:val="4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13-15 punkt</w:t>
      </w:r>
      <w:r w:rsidRPr="00127E9F">
        <w:rPr>
          <w:rFonts w:ascii="Tahoma" w:hAnsi="Tahoma" w:cs="Tahoma"/>
          <w:color w:val="auto"/>
          <w:lang w:val="es-ES_tradnl"/>
        </w:rPr>
        <w:t>ó</w:t>
      </w:r>
      <w:r w:rsidRPr="00127E9F">
        <w:rPr>
          <w:rFonts w:ascii="Tahoma" w:hAnsi="Tahoma" w:cs="Tahoma"/>
          <w:color w:val="auto"/>
        </w:rPr>
        <w:t>w - stopień dostateczny - 3</w:t>
      </w:r>
    </w:p>
    <w:p w14:paraId="4612F37E" w14:textId="77777777" w:rsidR="00F63853" w:rsidRPr="00127E9F" w:rsidRDefault="00F63853" w:rsidP="00A77B8E">
      <w:pPr>
        <w:widowControl/>
        <w:numPr>
          <w:ilvl w:val="3"/>
          <w:numId w:val="4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11-12 punkt</w:t>
      </w:r>
      <w:r w:rsidRPr="00127E9F">
        <w:rPr>
          <w:rFonts w:ascii="Tahoma" w:hAnsi="Tahoma" w:cs="Tahoma"/>
          <w:color w:val="auto"/>
          <w:lang w:val="es-ES_tradnl"/>
        </w:rPr>
        <w:t>ó</w:t>
      </w:r>
      <w:r w:rsidRPr="00127E9F">
        <w:rPr>
          <w:rFonts w:ascii="Tahoma" w:hAnsi="Tahoma" w:cs="Tahoma"/>
          <w:color w:val="auto"/>
        </w:rPr>
        <w:t>w - stopień dopuszczający – 2</w:t>
      </w:r>
    </w:p>
    <w:p w14:paraId="60140502" w14:textId="77777777" w:rsidR="00F63853" w:rsidRPr="00127E9F" w:rsidRDefault="00F63853" w:rsidP="00A77B8E">
      <w:pPr>
        <w:widowControl/>
        <w:numPr>
          <w:ilvl w:val="3"/>
          <w:numId w:val="4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do 10 punkt</w:t>
      </w:r>
      <w:r w:rsidRPr="00127E9F">
        <w:rPr>
          <w:rFonts w:ascii="Tahoma" w:hAnsi="Tahoma" w:cs="Tahoma"/>
          <w:color w:val="auto"/>
          <w:lang w:val="es-ES_tradnl"/>
        </w:rPr>
        <w:t>ó</w:t>
      </w:r>
      <w:r w:rsidRPr="00127E9F">
        <w:rPr>
          <w:rFonts w:ascii="Tahoma" w:hAnsi="Tahoma" w:cs="Tahoma"/>
          <w:color w:val="auto"/>
        </w:rPr>
        <w:t>w - stopień niedostateczny – 1</w:t>
      </w:r>
    </w:p>
    <w:p w14:paraId="7BB5B280" w14:textId="6369A0C0" w:rsidR="0054730F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</w:rPr>
        <w:t xml:space="preserve">4. </w:t>
      </w:r>
      <w:r w:rsidRPr="00127E9F">
        <w:rPr>
          <w:rFonts w:ascii="Tahoma" w:hAnsi="Tahoma" w:cs="Tahoma"/>
          <w:color w:val="auto"/>
          <w:u w:color="00B050"/>
        </w:rPr>
        <w:t xml:space="preserve">Przy ocenie z egzaminu promocyjnego </w:t>
      </w:r>
      <w:r w:rsidR="00A75158" w:rsidRPr="00127E9F">
        <w:rPr>
          <w:rFonts w:ascii="Tahoma" w:hAnsi="Tahoma" w:cs="Tahoma"/>
          <w:color w:val="auto"/>
          <w:u w:color="00B050"/>
        </w:rPr>
        <w:t xml:space="preserve">lub </w:t>
      </w:r>
      <w:r w:rsidR="008A14BD" w:rsidRPr="00127E9F">
        <w:rPr>
          <w:rFonts w:ascii="Tahoma" w:hAnsi="Tahoma" w:cs="Tahoma"/>
          <w:color w:val="auto"/>
          <w:u w:color="00B050"/>
        </w:rPr>
        <w:t xml:space="preserve">końcowego </w:t>
      </w:r>
      <w:r w:rsidRPr="00127E9F">
        <w:rPr>
          <w:rFonts w:ascii="Tahoma" w:hAnsi="Tahoma" w:cs="Tahoma"/>
          <w:color w:val="auto"/>
          <w:u w:color="00B050"/>
        </w:rPr>
        <w:t xml:space="preserve">uwzględnia się w </w:t>
      </w:r>
      <w:proofErr w:type="spellStart"/>
      <w:r w:rsidRPr="00127E9F">
        <w:rPr>
          <w:rFonts w:ascii="Tahoma" w:hAnsi="Tahoma" w:cs="Tahoma"/>
          <w:color w:val="auto"/>
          <w:u w:color="00B050"/>
        </w:rPr>
        <w:t>szczeg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lności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</w:t>
      </w:r>
      <w:r w:rsidR="0054730F" w:rsidRPr="00127E9F">
        <w:rPr>
          <w:rFonts w:ascii="Tahoma" w:hAnsi="Tahoma" w:cs="Tahoma"/>
          <w:color w:val="auto"/>
          <w:u w:color="00B050"/>
        </w:rPr>
        <w:t xml:space="preserve">wyraz </w:t>
      </w:r>
      <w:r w:rsidRPr="00127E9F">
        <w:rPr>
          <w:rFonts w:ascii="Tahoma" w:hAnsi="Tahoma" w:cs="Tahoma"/>
          <w:color w:val="auto"/>
          <w:u w:color="00B050"/>
        </w:rPr>
        <w:t>artystyczn</w:t>
      </w:r>
      <w:r w:rsidR="0054730F" w:rsidRPr="00127E9F">
        <w:rPr>
          <w:rFonts w:ascii="Tahoma" w:hAnsi="Tahoma" w:cs="Tahoma"/>
          <w:color w:val="auto"/>
          <w:u w:color="00B050"/>
        </w:rPr>
        <w:t>y, stylistykę</w:t>
      </w:r>
      <w:r w:rsidR="00B9442D" w:rsidRPr="00127E9F">
        <w:rPr>
          <w:rFonts w:ascii="Tahoma" w:hAnsi="Tahoma" w:cs="Tahoma"/>
          <w:color w:val="auto"/>
          <w:u w:color="00B050"/>
        </w:rPr>
        <w:t>, precyzyjną realizację zapisu</w:t>
      </w:r>
      <w:r w:rsidR="00F33AAD" w:rsidRPr="00127E9F">
        <w:rPr>
          <w:rFonts w:ascii="Tahoma" w:hAnsi="Tahoma" w:cs="Tahoma"/>
          <w:color w:val="auto"/>
          <w:u w:color="00B050"/>
        </w:rPr>
        <w:t xml:space="preserve"> </w:t>
      </w:r>
      <w:r w:rsidR="00B9442D" w:rsidRPr="00127E9F">
        <w:rPr>
          <w:rFonts w:ascii="Tahoma" w:hAnsi="Tahoma" w:cs="Tahoma"/>
          <w:color w:val="auto"/>
          <w:u w:color="00B050"/>
        </w:rPr>
        <w:t xml:space="preserve">nutowego </w:t>
      </w:r>
      <w:r w:rsidR="00F33AAD" w:rsidRPr="00127E9F">
        <w:rPr>
          <w:rFonts w:ascii="Tahoma" w:hAnsi="Tahoma" w:cs="Tahoma"/>
          <w:color w:val="auto"/>
          <w:u w:color="00B050"/>
        </w:rPr>
        <w:t>oraz</w:t>
      </w:r>
      <w:r w:rsidR="0054730F" w:rsidRPr="00127E9F">
        <w:rPr>
          <w:rFonts w:ascii="Tahoma" w:hAnsi="Tahoma" w:cs="Tahoma"/>
          <w:color w:val="auto"/>
          <w:u w:color="00B050"/>
        </w:rPr>
        <w:t xml:space="preserve"> z</w:t>
      </w:r>
      <w:r w:rsidRPr="00127E9F">
        <w:rPr>
          <w:rFonts w:ascii="Tahoma" w:hAnsi="Tahoma" w:cs="Tahoma"/>
          <w:color w:val="auto"/>
          <w:u w:color="00B050"/>
        </w:rPr>
        <w:t>aangażowanie ucznia w realizację programu nauczania</w:t>
      </w:r>
      <w:r w:rsidR="0054730F" w:rsidRPr="00127E9F">
        <w:rPr>
          <w:rFonts w:ascii="Tahoma" w:hAnsi="Tahoma" w:cs="Tahoma"/>
          <w:color w:val="auto"/>
          <w:u w:color="00B050"/>
        </w:rPr>
        <w:t>.</w:t>
      </w:r>
      <w:r w:rsidRPr="00127E9F">
        <w:rPr>
          <w:rFonts w:ascii="Tahoma" w:hAnsi="Tahoma" w:cs="Tahoma"/>
          <w:color w:val="auto"/>
          <w:u w:color="00B050"/>
        </w:rPr>
        <w:t xml:space="preserve"> </w:t>
      </w:r>
    </w:p>
    <w:p w14:paraId="5868BFA5" w14:textId="14E94716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5.</w:t>
      </w:r>
      <w:r w:rsidRPr="00127E9F">
        <w:rPr>
          <w:rFonts w:ascii="Tahoma" w:hAnsi="Tahoma" w:cs="Tahoma"/>
          <w:color w:val="auto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W przypadku różnicy zdań</w:t>
      </w:r>
      <w:r w:rsidR="00976B87" w:rsidRPr="00127E9F">
        <w:rPr>
          <w:rFonts w:ascii="Tahoma" w:hAnsi="Tahoma" w:cs="Tahoma"/>
          <w:color w:val="auto"/>
          <w:u w:color="00B050"/>
        </w:rPr>
        <w:t xml:space="preserve"> dotyczących wykonania programu przez ucznia </w:t>
      </w:r>
      <w:r w:rsidRPr="00127E9F">
        <w:rPr>
          <w:rFonts w:ascii="Tahoma" w:hAnsi="Tahoma" w:cs="Tahoma"/>
          <w:color w:val="auto"/>
          <w:u w:color="00B050"/>
        </w:rPr>
        <w:t>ocenę stanowi średnia arytmetyczna punkt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wystawionych prze</w:t>
      </w:r>
      <w:r w:rsidR="00061B04" w:rsidRPr="00127E9F">
        <w:rPr>
          <w:rFonts w:ascii="Tahoma" w:hAnsi="Tahoma" w:cs="Tahoma"/>
          <w:color w:val="auto"/>
          <w:u w:color="00B050"/>
        </w:rPr>
        <w:t>z</w:t>
      </w:r>
      <w:r w:rsidRPr="00127E9F">
        <w:rPr>
          <w:rFonts w:ascii="Tahoma" w:hAnsi="Tahoma" w:cs="Tahoma"/>
          <w:color w:val="auto"/>
          <w:u w:color="00B050"/>
        </w:rPr>
        <w:t xml:space="preserve"> </w:t>
      </w:r>
      <w:proofErr w:type="spellStart"/>
      <w:r w:rsidRPr="00127E9F">
        <w:rPr>
          <w:rFonts w:ascii="Tahoma" w:hAnsi="Tahoma" w:cs="Tahoma"/>
          <w:color w:val="auto"/>
          <w:u w:color="00B050"/>
        </w:rPr>
        <w:t>członk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komisji.</w:t>
      </w:r>
    </w:p>
    <w:p w14:paraId="458CF73B" w14:textId="5A830B7E" w:rsidR="00F63853" w:rsidRPr="00127E9F" w:rsidRDefault="00F63853" w:rsidP="00F63853">
      <w:pPr>
        <w:widowControl/>
        <w:spacing w:line="360" w:lineRule="auto"/>
        <w:jc w:val="both"/>
        <w:rPr>
          <w:rFonts w:ascii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>6. Kryteria oceniania w czasie egzamin</w:t>
      </w:r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 xml:space="preserve">w promocyjnych </w:t>
      </w:r>
      <w:r w:rsidR="0022745B" w:rsidRPr="00127E9F">
        <w:rPr>
          <w:rFonts w:ascii="Tahoma" w:hAnsi="Tahoma" w:cs="Tahoma"/>
          <w:color w:val="auto"/>
          <w:kern w:val="0"/>
        </w:rPr>
        <w:t xml:space="preserve">lub końcowych </w:t>
      </w:r>
      <w:r w:rsidRPr="00127E9F">
        <w:rPr>
          <w:rFonts w:ascii="Tahoma" w:hAnsi="Tahoma" w:cs="Tahoma"/>
          <w:color w:val="auto"/>
          <w:kern w:val="0"/>
        </w:rPr>
        <w:t xml:space="preserve">z przedmiotu </w:t>
      </w:r>
      <w:proofErr w:type="spellStart"/>
      <w:r w:rsidRPr="00127E9F">
        <w:rPr>
          <w:rFonts w:ascii="Tahoma" w:hAnsi="Tahoma" w:cs="Tahoma"/>
          <w:color w:val="auto"/>
          <w:kern w:val="0"/>
        </w:rPr>
        <w:t>głównego-instrumentu</w:t>
      </w:r>
      <w:proofErr w:type="spellEnd"/>
      <w:r w:rsidRPr="00127E9F">
        <w:rPr>
          <w:rFonts w:ascii="Tahoma" w:hAnsi="Tahoma" w:cs="Tahoma"/>
          <w:color w:val="auto"/>
          <w:kern w:val="0"/>
        </w:rPr>
        <w:t>:</w:t>
      </w:r>
    </w:p>
    <w:p w14:paraId="4BF5678D" w14:textId="1712619D" w:rsidR="00F63853" w:rsidRPr="00127E9F" w:rsidRDefault="00A202E2" w:rsidP="00A202E2">
      <w:pPr>
        <w:widowControl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kern w:val="0"/>
        </w:rPr>
        <w:t xml:space="preserve">a) </w:t>
      </w:r>
      <w:r w:rsidR="00F63853" w:rsidRPr="00127E9F">
        <w:rPr>
          <w:rFonts w:ascii="Tahoma" w:hAnsi="Tahoma" w:cs="Tahoma"/>
          <w:color w:val="auto"/>
        </w:rPr>
        <w:t>prawidłowe odczytanie tekstu i jego opanowanie pamięciowe,</w:t>
      </w:r>
    </w:p>
    <w:p w14:paraId="20927340" w14:textId="3079EA0E" w:rsidR="00F63853" w:rsidRPr="00127E9F" w:rsidRDefault="00A202E2" w:rsidP="00A202E2">
      <w:pPr>
        <w:widowControl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kern w:val="0"/>
        </w:rPr>
        <w:t xml:space="preserve">b) </w:t>
      </w:r>
      <w:r w:rsidR="00F63853" w:rsidRPr="00127E9F">
        <w:rPr>
          <w:rFonts w:ascii="Tahoma" w:hAnsi="Tahoma" w:cs="Tahoma"/>
          <w:color w:val="auto"/>
        </w:rPr>
        <w:t>umiejętności techniczne,</w:t>
      </w:r>
    </w:p>
    <w:p w14:paraId="2D5C2EB9" w14:textId="75728EFA" w:rsidR="00F63853" w:rsidRPr="00127E9F" w:rsidRDefault="00A202E2" w:rsidP="00A202E2">
      <w:pPr>
        <w:widowControl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kern w:val="0"/>
        </w:rPr>
        <w:t xml:space="preserve">c) </w:t>
      </w:r>
      <w:r w:rsidR="00F63853" w:rsidRPr="00127E9F">
        <w:rPr>
          <w:rFonts w:ascii="Tahoma" w:hAnsi="Tahoma" w:cs="Tahoma"/>
          <w:color w:val="auto"/>
        </w:rPr>
        <w:t>prawidłowy aparat gry,</w:t>
      </w:r>
    </w:p>
    <w:p w14:paraId="44794C31" w14:textId="7653590A" w:rsidR="00F63853" w:rsidRPr="00127E9F" w:rsidRDefault="00A202E2" w:rsidP="00A202E2">
      <w:pPr>
        <w:widowControl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kern w:val="0"/>
        </w:rPr>
        <w:t xml:space="preserve">d) </w:t>
      </w:r>
      <w:r w:rsidR="00F63853" w:rsidRPr="00127E9F">
        <w:rPr>
          <w:rFonts w:ascii="Tahoma" w:hAnsi="Tahoma" w:cs="Tahoma"/>
          <w:color w:val="auto"/>
        </w:rPr>
        <w:t>estetyka brzmienia – interpretacja, ekspresja,</w:t>
      </w:r>
    </w:p>
    <w:p w14:paraId="7C6CDD99" w14:textId="13423951" w:rsidR="00F63853" w:rsidRPr="00127E9F" w:rsidRDefault="00A202E2" w:rsidP="00A202E2">
      <w:pPr>
        <w:widowControl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kern w:val="0"/>
        </w:rPr>
        <w:t xml:space="preserve">e) </w:t>
      </w:r>
      <w:r w:rsidR="00F63853" w:rsidRPr="00127E9F">
        <w:rPr>
          <w:rFonts w:ascii="Tahoma" w:hAnsi="Tahoma" w:cs="Tahoma"/>
          <w:color w:val="auto"/>
        </w:rPr>
        <w:t>stylowość interpretacji i walory artystyczne,</w:t>
      </w:r>
    </w:p>
    <w:p w14:paraId="777E22B3" w14:textId="7932C295" w:rsidR="00F63853" w:rsidRPr="00127E9F" w:rsidRDefault="00A202E2" w:rsidP="00A202E2">
      <w:pPr>
        <w:widowControl/>
        <w:spacing w:line="360" w:lineRule="auto"/>
        <w:jc w:val="both"/>
        <w:rPr>
          <w:rFonts w:ascii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lastRenderedPageBreak/>
        <w:t xml:space="preserve">f) </w:t>
      </w:r>
      <w:r w:rsidR="00F63853" w:rsidRPr="00127E9F">
        <w:rPr>
          <w:rFonts w:ascii="Tahoma" w:hAnsi="Tahoma" w:cs="Tahoma"/>
          <w:color w:val="auto"/>
        </w:rPr>
        <w:t>wkład pracy ucznia.</w:t>
      </w:r>
    </w:p>
    <w:p w14:paraId="3D06316D" w14:textId="3BC4F6BE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2060"/>
        </w:rPr>
      </w:pPr>
      <w:r w:rsidRPr="00127E9F">
        <w:rPr>
          <w:rFonts w:ascii="Tahoma" w:hAnsi="Tahoma" w:cs="Tahoma"/>
          <w:color w:val="auto"/>
          <w:u w:color="00B050"/>
        </w:rPr>
        <w:t>7. Ocena klasyfikacyjna roczna</w:t>
      </w:r>
      <w:r w:rsidR="00A75158" w:rsidRPr="00127E9F">
        <w:rPr>
          <w:rFonts w:ascii="Tahoma" w:hAnsi="Tahoma" w:cs="Tahoma"/>
          <w:color w:val="auto"/>
          <w:u w:color="00B050"/>
        </w:rPr>
        <w:t xml:space="preserve"> lub końcowa</w:t>
      </w:r>
      <w:r w:rsidRPr="00127E9F">
        <w:rPr>
          <w:rFonts w:ascii="Tahoma" w:hAnsi="Tahoma" w:cs="Tahoma"/>
          <w:color w:val="auto"/>
          <w:u w:color="00B050"/>
        </w:rPr>
        <w:t xml:space="preserve"> ustalona przez komisję w trybie egzaminu promocyjnego </w:t>
      </w:r>
      <w:r w:rsidR="0022745B" w:rsidRPr="00127E9F">
        <w:rPr>
          <w:rFonts w:ascii="Tahoma" w:hAnsi="Tahoma" w:cs="Tahoma"/>
          <w:color w:val="auto"/>
          <w:u w:color="00B050"/>
        </w:rPr>
        <w:t xml:space="preserve">lub końcowego </w:t>
      </w:r>
      <w:r w:rsidRPr="00127E9F">
        <w:rPr>
          <w:rFonts w:ascii="Tahoma" w:hAnsi="Tahoma" w:cs="Tahoma"/>
          <w:color w:val="auto"/>
          <w:u w:color="00B050"/>
        </w:rPr>
        <w:t>nie może być zmieniona</w:t>
      </w:r>
      <w:r w:rsidR="0022745B" w:rsidRPr="00127E9F">
        <w:rPr>
          <w:rFonts w:ascii="Tahoma" w:hAnsi="Tahoma" w:cs="Tahoma"/>
          <w:color w:val="auto"/>
          <w:u w:color="00B050"/>
        </w:rPr>
        <w:t>.</w:t>
      </w:r>
    </w:p>
    <w:p w14:paraId="31A2FAF0" w14:textId="24E79B9A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eastAsia="Tahoma Bold" w:hAnsi="Tahoma" w:cs="Tahoma"/>
          <w:color w:val="auto"/>
          <w:u w:color="002060"/>
        </w:rPr>
      </w:pPr>
      <w:r w:rsidRPr="00127E9F">
        <w:rPr>
          <w:rFonts w:ascii="Tahoma" w:hAnsi="Tahoma" w:cs="Tahoma"/>
          <w:color w:val="auto"/>
          <w:u w:color="00B050"/>
        </w:rPr>
        <w:t>8.</w:t>
      </w:r>
      <w:r w:rsidRPr="00127E9F">
        <w:rPr>
          <w:rFonts w:ascii="Tahoma" w:hAnsi="Tahoma" w:cs="Tahoma"/>
          <w:color w:val="auto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 xml:space="preserve">Laureaci </w:t>
      </w:r>
      <w:proofErr w:type="spellStart"/>
      <w:r w:rsidRPr="00127E9F">
        <w:rPr>
          <w:rFonts w:ascii="Tahoma" w:hAnsi="Tahoma" w:cs="Tahoma"/>
          <w:color w:val="auto"/>
          <w:u w:color="00B050"/>
        </w:rPr>
        <w:t>og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lnopolskich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konkurs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w, </w:t>
      </w:r>
      <w:proofErr w:type="spellStart"/>
      <w:r w:rsidRPr="00127E9F">
        <w:rPr>
          <w:rFonts w:ascii="Tahoma" w:hAnsi="Tahoma" w:cs="Tahoma"/>
          <w:color w:val="auto"/>
          <w:u w:color="00B050"/>
        </w:rPr>
        <w:t>przesł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ucha</w:t>
      </w:r>
      <w:r w:rsidRPr="00127E9F">
        <w:rPr>
          <w:rFonts w:ascii="Tahoma" w:hAnsi="Tahoma" w:cs="Tahoma"/>
          <w:color w:val="auto"/>
          <w:u w:color="00B050"/>
        </w:rPr>
        <w:t>ń i przegląd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rych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organizatorem jest CEA, z danych zajęć artystycznych otrzymują celującą ocenę  roczną i są zwolnieni z egzaminu promocyjnego.</w:t>
      </w:r>
    </w:p>
    <w:p w14:paraId="5481A8F2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9.</w:t>
      </w:r>
      <w:r w:rsidRPr="00127E9F">
        <w:rPr>
          <w:rFonts w:ascii="Tahoma" w:hAnsi="Tahoma" w:cs="Tahoma"/>
          <w:color w:val="auto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Laureaci konkurs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 regionalnych, </w:t>
      </w:r>
      <w:proofErr w:type="spellStart"/>
      <w:r w:rsidRPr="00127E9F">
        <w:rPr>
          <w:rFonts w:ascii="Tahoma" w:hAnsi="Tahoma" w:cs="Tahoma"/>
          <w:color w:val="auto"/>
          <w:u w:color="00B050"/>
        </w:rPr>
        <w:t>og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lnopolskich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i międzynarodowych,  mogą              z danych zajęć edukacyjnych otrzymać ocenę celującą, o ile z egzaminu promocyjnego otrzymali ocenę co najmniej bardzo dobrą.</w:t>
      </w:r>
    </w:p>
    <w:p w14:paraId="0D3B2B00" w14:textId="0FE1D69D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10. Uczeń,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z przyczyn losowych lub zdrowotnych nie przystąpił do egzaminu promocyjnego </w:t>
      </w:r>
      <w:r w:rsidR="00BB0A86" w:rsidRPr="00127E9F">
        <w:rPr>
          <w:rFonts w:ascii="Tahoma" w:hAnsi="Tahoma" w:cs="Tahoma"/>
          <w:color w:val="auto"/>
          <w:u w:color="00B050"/>
        </w:rPr>
        <w:t xml:space="preserve">lub końcowego </w:t>
      </w:r>
      <w:r w:rsidRPr="00127E9F">
        <w:rPr>
          <w:rFonts w:ascii="Tahoma" w:hAnsi="Tahoma" w:cs="Tahoma"/>
          <w:color w:val="auto"/>
          <w:u w:color="00B050"/>
        </w:rPr>
        <w:t xml:space="preserve">w wyznaczonym terminie, może przystąpić do niego </w:t>
      </w:r>
      <w:r w:rsidR="003D4306" w:rsidRPr="00127E9F">
        <w:rPr>
          <w:rFonts w:ascii="Tahoma" w:hAnsi="Tahoma" w:cs="Tahoma"/>
          <w:color w:val="auto"/>
          <w:u w:color="00B050"/>
        </w:rPr>
        <w:t xml:space="preserve">           </w:t>
      </w:r>
      <w:r w:rsidRPr="00127E9F">
        <w:rPr>
          <w:rFonts w:ascii="Tahoma" w:hAnsi="Tahoma" w:cs="Tahoma"/>
          <w:color w:val="auto"/>
          <w:u w:color="00B050"/>
        </w:rPr>
        <w:t>w dodatkowym terminie wyznaczonym przez Dyrektor Szkoły.</w:t>
      </w:r>
    </w:p>
    <w:p w14:paraId="31ED65BC" w14:textId="04FF2C45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11.</w:t>
      </w:r>
      <w:r w:rsidR="006347F8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W uzasadnionych przypadkach</w:t>
      </w:r>
      <w:r w:rsidR="003D4306" w:rsidRPr="00127E9F">
        <w:rPr>
          <w:rFonts w:ascii="Tahoma" w:hAnsi="Tahoma" w:cs="Tahoma"/>
          <w:color w:val="auto"/>
          <w:u w:color="00B050"/>
        </w:rPr>
        <w:t>,</w:t>
      </w:r>
      <w:r w:rsidRPr="00127E9F">
        <w:rPr>
          <w:rFonts w:ascii="Tahoma" w:hAnsi="Tahoma" w:cs="Tahoma"/>
          <w:color w:val="auto"/>
          <w:u w:color="00B050"/>
        </w:rPr>
        <w:t xml:space="preserve"> takich jak znaczące sukcesy artystyczne w danym okresie nauki lub przyczyny zdrowotne, Rada Pedagogiczna może zwolnić ucznia </w:t>
      </w:r>
      <w:r w:rsidR="003D4306" w:rsidRPr="00127E9F">
        <w:rPr>
          <w:rFonts w:ascii="Tahoma" w:hAnsi="Tahoma" w:cs="Tahoma"/>
          <w:color w:val="auto"/>
          <w:u w:color="00B050"/>
        </w:rPr>
        <w:t xml:space="preserve">                    </w:t>
      </w:r>
      <w:r w:rsidRPr="00127E9F">
        <w:rPr>
          <w:rFonts w:ascii="Tahoma" w:hAnsi="Tahoma" w:cs="Tahoma"/>
          <w:color w:val="auto"/>
          <w:u w:color="00B050"/>
        </w:rPr>
        <w:t>z egzaminu promocyjnego. W tym przypadku roczną ocenę klasyfikacyjną ustala nauczyciel danego przedmiotu, w oparciu o przebieg pracy ocenianego okresu nauki.</w:t>
      </w:r>
    </w:p>
    <w:p w14:paraId="00E8FEA6" w14:textId="4BCB1519" w:rsidR="003D4306" w:rsidRPr="00127E9F" w:rsidRDefault="00F63853" w:rsidP="003D4306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12.</w:t>
      </w:r>
      <w:r w:rsidRPr="00127E9F">
        <w:rPr>
          <w:rFonts w:ascii="Tahoma" w:hAnsi="Tahoma" w:cs="Tahoma"/>
          <w:color w:val="auto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 xml:space="preserve">Z przeprowadzonego egzaminu promocyjnego </w:t>
      </w:r>
      <w:r w:rsidR="00BB0A86" w:rsidRPr="00127E9F">
        <w:rPr>
          <w:rFonts w:ascii="Tahoma" w:hAnsi="Tahoma" w:cs="Tahoma"/>
          <w:color w:val="auto"/>
          <w:u w:color="00B050"/>
        </w:rPr>
        <w:t xml:space="preserve">i końcowego </w:t>
      </w:r>
      <w:r w:rsidRPr="00127E9F">
        <w:rPr>
          <w:rFonts w:ascii="Tahoma" w:hAnsi="Tahoma" w:cs="Tahoma"/>
          <w:color w:val="auto"/>
          <w:u w:color="00B050"/>
        </w:rPr>
        <w:t>sporządza się protokół, zawierający skład komisji, datę egzaminu, program oraz ocenę ustaloną przez komisję wraz z punktacją.</w:t>
      </w:r>
    </w:p>
    <w:p w14:paraId="18F1FA73" w14:textId="77777777" w:rsidR="003D4306" w:rsidRPr="00127E9F" w:rsidRDefault="003D4306" w:rsidP="003D4306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  <w:u w:color="00B050"/>
        </w:rPr>
      </w:pPr>
    </w:p>
    <w:p w14:paraId="02D1FC85" w14:textId="4C520079" w:rsidR="00A0685C" w:rsidRPr="00127E9F" w:rsidRDefault="00F63853" w:rsidP="00240AB4">
      <w:pPr>
        <w:spacing w:line="360" w:lineRule="auto"/>
        <w:jc w:val="center"/>
        <w:rPr>
          <w:rFonts w:ascii="Tahoma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>EGZAMIN   KLASYFIKACYJNY</w:t>
      </w:r>
    </w:p>
    <w:p w14:paraId="0301AFE0" w14:textId="6150ACE2" w:rsidR="00F63853" w:rsidRPr="00127E9F" w:rsidRDefault="00F63853" w:rsidP="00F63853">
      <w:pPr>
        <w:spacing w:line="360" w:lineRule="auto"/>
        <w:jc w:val="center"/>
        <w:rPr>
          <w:rFonts w:ascii="Tahoma" w:hAnsi="Tahoma" w:cs="Tahoma"/>
          <w:b/>
          <w:color w:val="auto"/>
          <w:u w:color="00B050"/>
          <w:lang w:val="ru-RU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§ </w:t>
      </w:r>
      <w:r w:rsidRPr="00127E9F">
        <w:rPr>
          <w:rFonts w:ascii="Tahoma" w:hAnsi="Tahoma" w:cs="Tahoma"/>
          <w:b/>
          <w:color w:val="auto"/>
          <w:u w:color="00B050"/>
          <w:lang w:val="ru-RU"/>
        </w:rPr>
        <w:t>4</w:t>
      </w:r>
      <w:r w:rsidRPr="00127E9F">
        <w:rPr>
          <w:rFonts w:ascii="Tahoma" w:hAnsi="Tahoma" w:cs="Tahoma"/>
          <w:b/>
          <w:color w:val="auto"/>
          <w:u w:color="00B050"/>
        </w:rPr>
        <w:t>3</w:t>
      </w:r>
      <w:r w:rsidRPr="00127E9F">
        <w:rPr>
          <w:rFonts w:ascii="Tahoma" w:hAnsi="Tahoma" w:cs="Tahoma"/>
          <w:b/>
          <w:color w:val="auto"/>
          <w:u w:color="00B050"/>
          <w:lang w:val="ru-RU"/>
        </w:rPr>
        <w:t xml:space="preserve"> </w:t>
      </w:r>
    </w:p>
    <w:p w14:paraId="6F0547B8" w14:textId="77777777" w:rsidR="000A09D6" w:rsidRPr="00127E9F" w:rsidRDefault="000A09D6" w:rsidP="00F63853">
      <w:pPr>
        <w:spacing w:line="360" w:lineRule="auto"/>
        <w:jc w:val="center"/>
        <w:rPr>
          <w:rFonts w:ascii="Tahoma" w:eastAsia="Tahoma Bold" w:hAnsi="Tahoma" w:cs="Tahoma"/>
          <w:b/>
          <w:color w:val="auto"/>
          <w:sz w:val="10"/>
          <w:szCs w:val="10"/>
          <w:u w:color="00B050"/>
        </w:rPr>
      </w:pPr>
    </w:p>
    <w:p w14:paraId="72C4E6AF" w14:textId="77777777" w:rsidR="00F63853" w:rsidRPr="00127E9F" w:rsidRDefault="00F63853" w:rsidP="00F63853">
      <w:pPr>
        <w:spacing w:line="360" w:lineRule="auto"/>
        <w:jc w:val="both"/>
        <w:rPr>
          <w:rFonts w:ascii="Tahoma" w:eastAsia="Tahoma Bold" w:hAnsi="Tahoma" w:cs="Tahoma"/>
          <w:b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>Zakres i tryb przeprowadzania egzaminów klasyfikacyjnych</w:t>
      </w:r>
    </w:p>
    <w:p w14:paraId="06D2BE44" w14:textId="77777777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color w:val="auto"/>
          <w:sz w:val="10"/>
          <w:szCs w:val="10"/>
          <w:u w:color="00B050"/>
        </w:rPr>
      </w:pPr>
    </w:p>
    <w:p w14:paraId="5DD9F677" w14:textId="11447A6E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1. Uczeń może być nieklasyfikowany z jednego, kilku lub wszystkich zajęć edukacyjnych, jeżeli nauczyciel nie miał podstaw do ustalenia oceny klasyfikacyjnej </w:t>
      </w:r>
      <w:r w:rsidR="00F07724" w:rsidRPr="00127E9F">
        <w:rPr>
          <w:rFonts w:ascii="Tahoma" w:hAnsi="Tahoma" w:cs="Tahoma"/>
          <w:color w:val="auto"/>
          <w:u w:color="00B050"/>
        </w:rPr>
        <w:t xml:space="preserve">                  </w:t>
      </w:r>
      <w:r w:rsidRPr="00127E9F">
        <w:rPr>
          <w:rFonts w:ascii="Tahoma" w:hAnsi="Tahoma" w:cs="Tahoma"/>
          <w:color w:val="auto"/>
          <w:u w:color="00B050"/>
        </w:rPr>
        <w:t>z powodu nieobecności ucznia na zajęciach edukacyjnych przekraczającej połowę czasu przeznaczonego na te zajęcia w szkolnym planie nauczania, przy czym:</w:t>
      </w:r>
    </w:p>
    <w:p w14:paraId="0DD1232D" w14:textId="472165FE" w:rsidR="00F63853" w:rsidRPr="00127E9F" w:rsidRDefault="00A202E2" w:rsidP="00A202E2">
      <w:pPr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1) </w:t>
      </w:r>
      <w:r w:rsidR="00F63853" w:rsidRPr="00127E9F">
        <w:rPr>
          <w:rFonts w:ascii="Tahoma" w:hAnsi="Tahoma" w:cs="Tahoma"/>
          <w:color w:val="auto"/>
          <w:u w:color="00B050"/>
        </w:rPr>
        <w:t>uczeń nieklasyfikowany z powodu usprawiedliwionej nieobecności na zajęciach edukacyjnych może zdawać egzamin klasyfikacyjny,</w:t>
      </w:r>
    </w:p>
    <w:p w14:paraId="2B3F3710" w14:textId="6CF2D508" w:rsidR="00F63853" w:rsidRPr="00127E9F" w:rsidRDefault="00A202E2" w:rsidP="00A202E2">
      <w:pPr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eastAsia="Tahoma" w:hAnsi="Tahoma" w:cs="Tahoma"/>
          <w:color w:val="auto"/>
          <w:u w:color="00B050"/>
        </w:rPr>
        <w:t xml:space="preserve">2) </w:t>
      </w:r>
      <w:r w:rsidR="00F63853" w:rsidRPr="00127E9F">
        <w:rPr>
          <w:rFonts w:ascii="Tahoma" w:hAnsi="Tahoma" w:cs="Tahoma"/>
          <w:color w:val="auto"/>
          <w:u w:color="00B050"/>
        </w:rPr>
        <w:t>Rada Pedagogiczna może wyrazić zgodę na egzamin klasyfikacyjny na prośbę ucznia nieklasyfikowanego z powodu nieobecności nieusprawiedliwionej lub na prośbę jego rodzic</w:t>
      </w:r>
      <w:r w:rsidR="00F63853"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="00F63853" w:rsidRPr="00127E9F">
        <w:rPr>
          <w:rFonts w:ascii="Tahoma" w:hAnsi="Tahoma" w:cs="Tahoma"/>
          <w:color w:val="auto"/>
          <w:u w:color="00B050"/>
        </w:rPr>
        <w:t>w (opiekun</w:t>
      </w:r>
      <w:r w:rsidR="00F63853"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="00F63853" w:rsidRPr="00127E9F">
        <w:rPr>
          <w:rFonts w:ascii="Tahoma" w:hAnsi="Tahoma" w:cs="Tahoma"/>
          <w:color w:val="auto"/>
          <w:u w:color="00B050"/>
        </w:rPr>
        <w:t>w prawnych),</w:t>
      </w:r>
    </w:p>
    <w:p w14:paraId="33301FC1" w14:textId="144AA576" w:rsidR="00F63853" w:rsidRPr="00127E9F" w:rsidRDefault="00A202E2" w:rsidP="00A202E2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eastAsia="Tahoma" w:hAnsi="Tahoma" w:cs="Tahoma"/>
          <w:color w:val="auto"/>
          <w:u w:color="00B050"/>
        </w:rPr>
        <w:t xml:space="preserve">3) </w:t>
      </w:r>
      <w:r w:rsidR="00F63853" w:rsidRPr="00127E9F">
        <w:rPr>
          <w:rFonts w:ascii="Tahoma" w:hAnsi="Tahoma" w:cs="Tahoma"/>
          <w:color w:val="auto"/>
          <w:u w:color="00B050"/>
        </w:rPr>
        <w:t xml:space="preserve">w przypadku ucznia realizującego indywidualny tok nauki lub program nauczania, </w:t>
      </w:r>
      <w:r w:rsidR="00F63853" w:rsidRPr="00127E9F">
        <w:rPr>
          <w:rFonts w:ascii="Tahoma" w:hAnsi="Tahoma" w:cs="Tahoma"/>
          <w:color w:val="auto"/>
          <w:u w:color="00B050"/>
        </w:rPr>
        <w:lastRenderedPageBreak/>
        <w:t>egzamin klasyfikacyjny wyznacza się na podstawie odrębnych przepis</w:t>
      </w:r>
      <w:r w:rsidR="00F63853"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="00F63853" w:rsidRPr="00127E9F">
        <w:rPr>
          <w:rFonts w:ascii="Tahoma" w:hAnsi="Tahoma" w:cs="Tahoma"/>
          <w:color w:val="auto"/>
          <w:u w:color="00B050"/>
        </w:rPr>
        <w:t>w.</w:t>
      </w:r>
    </w:p>
    <w:p w14:paraId="583EF8C4" w14:textId="0E9BB2E1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2. Egzamin klasyfikacyjny z przedmiotu głównego-instrumentu  przeprowadza komisja egzaminacyjna powołana przez Dyrektor Szkoły w składzie: dyrektor</w:t>
      </w:r>
      <w:r w:rsidR="00F769AF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- przewodniczący komisji, nauczyciel (nauczyciele) tego samego lub pokrewnego przedmiotu.</w:t>
      </w:r>
    </w:p>
    <w:p w14:paraId="02DA6640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3. Egzamin klasyfikacyjny z pozostałych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przeprowadza nauczyciel uczący danego przedmiotu w obecności, wskazanego przez Dyrektor Szkoły, nauczyciela tego samego lub pokrewnego przedmiotu.</w:t>
      </w:r>
    </w:p>
    <w:p w14:paraId="0F916012" w14:textId="11BBA960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4. Termin</w:t>
      </w:r>
      <w:r w:rsidR="00796101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i</w:t>
      </w:r>
      <w:r w:rsidR="00796101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formę - pisemną, ustną, praktyczną,  przeprowadzania egzaminu klasyfikacyjnego z pozostałych przedmiotów ustala Dyrektor Szkoły w porozumieniu      z nauczycielem uczącym danego przedmiotu, uczniem i jego rodzicami (opiekunami prawnymi), jednak nie później niż w dniu poprzedzającym dzień zakończenia rocznych zajęć dydaktyczno - wychowawczych.</w:t>
      </w:r>
    </w:p>
    <w:p w14:paraId="571F5C92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5. Uczeń,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z przyczyń losowych lub zdrowotnych nie przystąpił do egzaminu klasyfikacyjnego w wyznaczonym terminie, może przystąpić do niego w dodatkowym terminie wyznaczonym przez Dyrektor Szkoły.</w:t>
      </w:r>
    </w:p>
    <w:p w14:paraId="692F2933" w14:textId="6383A696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6. Z przeprowadzonego egzaminu klasyfikacyjnego sporządza się protokół zawierający skład komisji lub imię i nazwisko nauczyciela danego przedmiotu, a także imię </w:t>
      </w:r>
      <w:r w:rsidR="00F769AF" w:rsidRPr="00127E9F">
        <w:rPr>
          <w:rFonts w:ascii="Tahoma" w:hAnsi="Tahoma" w:cs="Tahoma"/>
          <w:color w:val="auto"/>
          <w:u w:color="00B050"/>
        </w:rPr>
        <w:t xml:space="preserve">                            </w:t>
      </w:r>
      <w:r w:rsidRPr="00127E9F">
        <w:rPr>
          <w:rFonts w:ascii="Tahoma" w:hAnsi="Tahoma" w:cs="Tahoma"/>
          <w:color w:val="auto"/>
          <w:u w:color="00B050"/>
        </w:rPr>
        <w:t>i nazwisko nauczyciela obecnego podczas egzaminu klasyfikacyjnego, termin egzaminu, pytania egzaminacyjne lub program oraz ocenę ustaloną przez komisję lub nauczyciela. Do protokołu dołącza się pisemne prace ucznia lub kr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tką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informację </w:t>
      </w:r>
      <w:r w:rsidR="00F769AF" w:rsidRPr="00127E9F">
        <w:rPr>
          <w:rFonts w:ascii="Tahoma" w:hAnsi="Tahoma" w:cs="Tahoma"/>
          <w:color w:val="auto"/>
          <w:u w:color="00B050"/>
        </w:rPr>
        <w:t xml:space="preserve">                   </w:t>
      </w:r>
      <w:r w:rsidRPr="00127E9F">
        <w:rPr>
          <w:rFonts w:ascii="Tahoma" w:hAnsi="Tahoma" w:cs="Tahoma"/>
          <w:color w:val="auto"/>
          <w:u w:color="00B050"/>
        </w:rPr>
        <w:t>o wypowiedziach ucznia. Protokół stanowi załącznik do arkusza ocen ucznia.</w:t>
      </w:r>
    </w:p>
    <w:p w14:paraId="514C7366" w14:textId="77777777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 xml:space="preserve">7. Uczeń, </w:t>
      </w:r>
      <w:proofErr w:type="spellStart"/>
      <w:r w:rsidRPr="00127E9F">
        <w:rPr>
          <w:rFonts w:ascii="Tahoma" w:hAnsi="Tahoma" w:cs="Tahoma"/>
          <w:color w:val="auto"/>
          <w:kern w:val="0"/>
        </w:rPr>
        <w:t>kt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kern w:val="0"/>
        </w:rPr>
        <w:t>ry</w:t>
      </w:r>
      <w:proofErr w:type="spellEnd"/>
      <w:r w:rsidRPr="00127E9F">
        <w:rPr>
          <w:rFonts w:ascii="Tahoma" w:hAnsi="Tahoma" w:cs="Tahoma"/>
          <w:color w:val="auto"/>
          <w:kern w:val="0"/>
        </w:rPr>
        <w:t xml:space="preserve"> nie przystąpił do egzaminu klasyfikacyjnego </w:t>
      </w:r>
      <w:proofErr w:type="spellStart"/>
      <w:r w:rsidRPr="00127E9F">
        <w:rPr>
          <w:rFonts w:ascii="Tahoma" w:hAnsi="Tahoma" w:cs="Tahoma"/>
          <w:color w:val="auto"/>
          <w:kern w:val="0"/>
        </w:rPr>
        <w:t>końcoworocznego</w:t>
      </w:r>
      <w:proofErr w:type="spellEnd"/>
      <w:r w:rsidRPr="00127E9F">
        <w:rPr>
          <w:rFonts w:ascii="Tahoma" w:hAnsi="Tahoma" w:cs="Tahoma"/>
          <w:color w:val="auto"/>
          <w:kern w:val="0"/>
        </w:rPr>
        <w:t>, nie otrzymuje promocji do klasy wyższej i podlega skreśleniu z listy uczni</w:t>
      </w:r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>w.</w:t>
      </w:r>
    </w:p>
    <w:p w14:paraId="7CF40324" w14:textId="47832E80" w:rsidR="00F63853" w:rsidRPr="00127E9F" w:rsidRDefault="00F63853" w:rsidP="00F63853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 w:cs="Tahoma"/>
          <w:color w:val="auto"/>
          <w:kern w:val="0"/>
        </w:rPr>
        <w:t xml:space="preserve">8.  Uczeń, </w:t>
      </w:r>
      <w:proofErr w:type="spellStart"/>
      <w:r w:rsidRPr="00127E9F">
        <w:rPr>
          <w:rFonts w:ascii="Tahoma" w:hAnsi="Tahoma" w:cs="Tahoma"/>
          <w:color w:val="auto"/>
          <w:kern w:val="0"/>
        </w:rPr>
        <w:t>kt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kern w:val="0"/>
        </w:rPr>
        <w:t>ry</w:t>
      </w:r>
      <w:proofErr w:type="spellEnd"/>
      <w:r w:rsidRPr="00127E9F">
        <w:rPr>
          <w:rFonts w:ascii="Tahoma" w:hAnsi="Tahoma" w:cs="Tahoma"/>
          <w:color w:val="auto"/>
          <w:kern w:val="0"/>
        </w:rPr>
        <w:t xml:space="preserve"> w wyniku egzaminu klasyfikacyjnego otrzymał ocenę niedostateczną może przystąpić do egzaminu poprawkowego z przedmiot</w:t>
      </w:r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r w:rsidRPr="00127E9F">
        <w:rPr>
          <w:rFonts w:ascii="Tahoma" w:hAnsi="Tahoma" w:cs="Tahoma"/>
          <w:color w:val="auto"/>
          <w:kern w:val="0"/>
        </w:rPr>
        <w:t xml:space="preserve">w, z </w:t>
      </w:r>
      <w:proofErr w:type="spellStart"/>
      <w:r w:rsidRPr="00127E9F">
        <w:rPr>
          <w:rFonts w:ascii="Tahoma" w:hAnsi="Tahoma" w:cs="Tahoma"/>
          <w:color w:val="auto"/>
          <w:kern w:val="0"/>
        </w:rPr>
        <w:t>kt</w:t>
      </w:r>
      <w:proofErr w:type="spellEnd"/>
      <w:r w:rsidRPr="00127E9F">
        <w:rPr>
          <w:rFonts w:ascii="Tahoma" w:hAnsi="Tahoma" w:cs="Tahoma"/>
          <w:color w:val="auto"/>
          <w:kern w:val="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kern w:val="0"/>
        </w:rPr>
        <w:t>rych</w:t>
      </w:r>
      <w:proofErr w:type="spellEnd"/>
      <w:r w:rsidR="00F769AF" w:rsidRPr="00127E9F">
        <w:rPr>
          <w:rFonts w:ascii="Tahoma" w:hAnsi="Tahoma" w:cs="Tahoma"/>
          <w:color w:val="auto"/>
          <w:kern w:val="0"/>
        </w:rPr>
        <w:t xml:space="preserve"> </w:t>
      </w:r>
      <w:r w:rsidRPr="00127E9F">
        <w:rPr>
          <w:rFonts w:ascii="Tahoma" w:hAnsi="Tahoma" w:cs="Tahoma"/>
          <w:color w:val="auto"/>
          <w:kern w:val="0"/>
        </w:rPr>
        <w:t>nie przeprowadza się egzaminu klasyfikacyjnego w trybie egzaminu promocyjnego.</w:t>
      </w:r>
    </w:p>
    <w:p w14:paraId="38297C48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9. W przypadku nieklasyfikowania ucznia z zajęć edukacyjnych, w dokumentacji zamiast oceny klasyfikacyjnej wpisuje się „nieklasyfikowany” lub „nieklasyfikowana”.</w:t>
      </w:r>
    </w:p>
    <w:p w14:paraId="30E32947" w14:textId="45E256CC" w:rsidR="00F63853" w:rsidRPr="00127E9F" w:rsidRDefault="00F63853" w:rsidP="00240AB4">
      <w:pPr>
        <w:spacing w:line="360" w:lineRule="auto"/>
        <w:jc w:val="both"/>
        <w:rPr>
          <w:rFonts w:ascii="Tahoma" w:eastAsia="Tahoma Bold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10. Egzamin klasyfikacyjny wyznacza się także uczniowi realizującemu indywidualny tok nauczania.</w:t>
      </w:r>
    </w:p>
    <w:p w14:paraId="4EE6D1DF" w14:textId="77777777" w:rsidR="00F84FB4" w:rsidRPr="00127E9F" w:rsidRDefault="00F84FB4" w:rsidP="00F63853">
      <w:pPr>
        <w:spacing w:line="360" w:lineRule="auto"/>
        <w:jc w:val="center"/>
        <w:rPr>
          <w:rFonts w:ascii="Tahoma" w:hAnsi="Tahoma" w:cs="Tahoma"/>
          <w:b/>
          <w:color w:val="auto"/>
          <w:u w:color="00B050"/>
        </w:rPr>
      </w:pPr>
    </w:p>
    <w:p w14:paraId="25085972" w14:textId="77777777" w:rsidR="00F84FB4" w:rsidRPr="00127E9F" w:rsidRDefault="00F84FB4" w:rsidP="00F63853">
      <w:pPr>
        <w:spacing w:line="360" w:lineRule="auto"/>
        <w:jc w:val="center"/>
        <w:rPr>
          <w:rFonts w:ascii="Tahoma" w:hAnsi="Tahoma" w:cs="Tahoma"/>
          <w:b/>
          <w:color w:val="auto"/>
          <w:u w:color="00B050"/>
        </w:rPr>
      </w:pPr>
    </w:p>
    <w:p w14:paraId="06F04E9D" w14:textId="77777777" w:rsidR="00F84FB4" w:rsidRPr="00127E9F" w:rsidRDefault="00F84FB4" w:rsidP="00F63853">
      <w:pPr>
        <w:spacing w:line="360" w:lineRule="auto"/>
        <w:jc w:val="center"/>
        <w:rPr>
          <w:rFonts w:ascii="Tahoma" w:hAnsi="Tahoma" w:cs="Tahoma"/>
          <w:b/>
          <w:color w:val="auto"/>
          <w:u w:color="00B050"/>
        </w:rPr>
      </w:pPr>
    </w:p>
    <w:p w14:paraId="660364F1" w14:textId="77777777" w:rsidR="00F84FB4" w:rsidRPr="00127E9F" w:rsidRDefault="00F84FB4" w:rsidP="00F63853">
      <w:pPr>
        <w:spacing w:line="360" w:lineRule="auto"/>
        <w:jc w:val="center"/>
        <w:rPr>
          <w:rFonts w:ascii="Tahoma" w:hAnsi="Tahoma" w:cs="Tahoma"/>
          <w:b/>
          <w:color w:val="auto"/>
          <w:u w:color="00B050"/>
        </w:rPr>
      </w:pPr>
    </w:p>
    <w:p w14:paraId="15B352E6" w14:textId="2B445A27" w:rsidR="00F63853" w:rsidRPr="00127E9F" w:rsidRDefault="00F63853" w:rsidP="00F63853">
      <w:pPr>
        <w:spacing w:line="360" w:lineRule="auto"/>
        <w:jc w:val="center"/>
        <w:rPr>
          <w:rFonts w:ascii="Tahoma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lastRenderedPageBreak/>
        <w:t>EGZAMIN   POPRAWKOWY</w:t>
      </w:r>
    </w:p>
    <w:p w14:paraId="1B800DAF" w14:textId="55DC8A01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§ 44 </w:t>
      </w:r>
    </w:p>
    <w:p w14:paraId="16A8EE30" w14:textId="77777777" w:rsidR="00F63853" w:rsidRPr="00127E9F" w:rsidRDefault="00F63853" w:rsidP="00F63853">
      <w:pPr>
        <w:spacing w:line="360" w:lineRule="auto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>Zakres i tryb przeprowadzania egzaminów poprawkowych</w:t>
      </w:r>
    </w:p>
    <w:p w14:paraId="69C65777" w14:textId="77777777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color w:val="auto"/>
          <w:sz w:val="10"/>
          <w:szCs w:val="10"/>
          <w:u w:color="00B050"/>
        </w:rPr>
      </w:pPr>
    </w:p>
    <w:p w14:paraId="79165AA0" w14:textId="41492138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1. Ustalona przez nauczyciela niedostateczna ocena klasyfikacyjna roczna, </w:t>
      </w:r>
      <w:r w:rsidR="00240AB4" w:rsidRPr="00127E9F">
        <w:rPr>
          <w:rFonts w:ascii="Tahoma" w:hAnsi="Tahoma" w:cs="Tahoma"/>
          <w:color w:val="auto"/>
          <w:u w:color="00B050"/>
        </w:rPr>
        <w:t xml:space="preserve">                                   </w:t>
      </w:r>
      <w:r w:rsidRPr="00127E9F">
        <w:rPr>
          <w:rFonts w:ascii="Tahoma" w:hAnsi="Tahoma" w:cs="Tahoma"/>
          <w:color w:val="auto"/>
          <w:u w:color="00B050"/>
        </w:rPr>
        <w:t>a w przypadku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w: przedmiot główny - instrument  i kształcenie słuchu – ocena dopuszczają</w:t>
      </w:r>
      <w:r w:rsidRPr="00127E9F">
        <w:rPr>
          <w:rFonts w:ascii="Tahoma" w:hAnsi="Tahoma" w:cs="Tahoma"/>
          <w:color w:val="auto"/>
          <w:u w:color="00B050"/>
          <w:lang w:val="it-IT"/>
        </w:rPr>
        <w:t>ca, mo</w:t>
      </w:r>
      <w:r w:rsidRPr="00127E9F">
        <w:rPr>
          <w:rFonts w:ascii="Tahoma" w:hAnsi="Tahoma" w:cs="Tahoma"/>
          <w:color w:val="auto"/>
          <w:u w:color="00B050"/>
        </w:rPr>
        <w:t>że być zmieniona tylko  w wyniku egzaminu poprawkowego.</w:t>
      </w:r>
    </w:p>
    <w:p w14:paraId="699FA9A1" w14:textId="62DEBE36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2. Egzamin poprawkowy może zdawać uczeń,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w wyniku klasyfikacji rocznej otrzymał jedną ocenę niedostateczną albo z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  <w:lang w:val="en-US"/>
        </w:rPr>
        <w:t>w: instrument g</w:t>
      </w:r>
      <w:proofErr w:type="spellStart"/>
      <w:r w:rsidRPr="00127E9F">
        <w:rPr>
          <w:rFonts w:ascii="Tahoma" w:hAnsi="Tahoma" w:cs="Tahoma"/>
          <w:color w:val="auto"/>
          <w:u w:color="00B050"/>
        </w:rPr>
        <w:t>łówny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</w:t>
      </w:r>
      <w:r w:rsidR="00240AB4" w:rsidRPr="00127E9F">
        <w:rPr>
          <w:rFonts w:ascii="Tahoma" w:hAnsi="Tahoma" w:cs="Tahoma"/>
          <w:color w:val="auto"/>
          <w:u w:color="00B050"/>
        </w:rPr>
        <w:t xml:space="preserve">                               </w:t>
      </w:r>
      <w:r w:rsidRPr="00127E9F">
        <w:rPr>
          <w:rFonts w:ascii="Tahoma" w:hAnsi="Tahoma" w:cs="Tahoma"/>
          <w:color w:val="auto"/>
          <w:u w:color="00B050"/>
        </w:rPr>
        <w:t xml:space="preserve">i kształcenie słuchu – jedną ocenę dopuszczającą, z wyłączeniem ocen ustalonych przez komisję w trybie egzaminu promocyjnego. W wyjątkowych przypadkach Rada Pedagogiczna może wyrazić zgodę na egzamin poprawkowy z </w:t>
      </w:r>
      <w:proofErr w:type="spellStart"/>
      <w:r w:rsidRPr="00127E9F">
        <w:rPr>
          <w:rFonts w:ascii="Tahoma" w:hAnsi="Tahoma" w:cs="Tahoma"/>
          <w:color w:val="auto"/>
          <w:u w:color="00B050"/>
        </w:rPr>
        <w:t>dw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ch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w.</w:t>
      </w:r>
    </w:p>
    <w:p w14:paraId="2D3B68EB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3. Decyzję o dopuszczeniu ucznia do egzaminu poprawkowego, na pisemny wniosek rodzic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lub opiekun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prawnych, podejmuje Rada Pedagogiczna na posiedzeniu zatwierdzającym klasyfikację.</w:t>
      </w:r>
    </w:p>
    <w:p w14:paraId="5B34DAA2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4. Termin egzaminu poprawkowego wyznacza Dyrektor Szkoły, nie później niż               w ostatnim tygodniu przerwy wakacyjnej.</w:t>
      </w:r>
    </w:p>
    <w:p w14:paraId="15B45BD6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5. O terminie egzaminu poprawkowego uczeń zostaje poinformowany 30 dni przed przeprowadzeniem egzaminu.</w:t>
      </w:r>
    </w:p>
    <w:p w14:paraId="4333D232" w14:textId="77777777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6. Egzamin poprawkowy przeprowadza powołana przez Dyrektor Szkoły komisja                 w składzie:</w:t>
      </w:r>
    </w:p>
    <w:p w14:paraId="36139D82" w14:textId="77777777" w:rsidR="00F63853" w:rsidRPr="00127E9F" w:rsidRDefault="00F63853" w:rsidP="00A77B8E">
      <w:pPr>
        <w:widowControl/>
        <w:numPr>
          <w:ilvl w:val="1"/>
          <w:numId w:val="46"/>
        </w:numPr>
        <w:tabs>
          <w:tab w:val="left" w:pos="708"/>
        </w:tabs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dyrektor jako przewodniczący,</w:t>
      </w:r>
    </w:p>
    <w:p w14:paraId="298E59CC" w14:textId="77777777" w:rsidR="00F63853" w:rsidRPr="00127E9F" w:rsidRDefault="00F63853" w:rsidP="00A77B8E">
      <w:pPr>
        <w:widowControl/>
        <w:numPr>
          <w:ilvl w:val="1"/>
          <w:numId w:val="46"/>
        </w:numPr>
        <w:tabs>
          <w:tab w:val="left" w:pos="708"/>
        </w:tabs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nauczyciel uczący ucznia,</w:t>
      </w:r>
    </w:p>
    <w:p w14:paraId="5517AB38" w14:textId="77777777" w:rsidR="00F63853" w:rsidRPr="00127E9F" w:rsidRDefault="00F63853" w:rsidP="00A77B8E">
      <w:pPr>
        <w:widowControl/>
        <w:numPr>
          <w:ilvl w:val="1"/>
          <w:numId w:val="46"/>
        </w:numPr>
        <w:tabs>
          <w:tab w:val="left" w:pos="708"/>
        </w:tabs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nauczyciel tego samego lub pokrewnego przedmiotu.</w:t>
      </w:r>
    </w:p>
    <w:p w14:paraId="08106175" w14:textId="77777777" w:rsidR="00F63853" w:rsidRPr="00127E9F" w:rsidRDefault="00F63853" w:rsidP="00F63853">
      <w:pPr>
        <w:tabs>
          <w:tab w:val="left" w:pos="1080"/>
        </w:tabs>
        <w:spacing w:line="360" w:lineRule="auto"/>
        <w:jc w:val="both"/>
        <w:rPr>
          <w:rFonts w:ascii="Tahoma" w:eastAsia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7. Zakres egzaminu poprawkowego ustala nauczyciel danego przedmiotu                        w oparciu o  wymagania programowe.</w:t>
      </w:r>
    </w:p>
    <w:p w14:paraId="77777E5F" w14:textId="77777777" w:rsidR="00F63853" w:rsidRPr="00127E9F" w:rsidRDefault="00F63853" w:rsidP="00F63853">
      <w:pPr>
        <w:tabs>
          <w:tab w:val="left" w:pos="1080"/>
        </w:tabs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Formę egzaminu poprawkowego (pisemną, ustną, praktyczną) oraz czas trwania ustala komisja powołana przez Dyrektor Szkoły do przeprowadzenia egzaminu poprawkowego.</w:t>
      </w:r>
    </w:p>
    <w:p w14:paraId="0506A13B" w14:textId="3397FF35" w:rsidR="00F63853" w:rsidRPr="00127E9F" w:rsidRDefault="00F63853" w:rsidP="00F63853">
      <w:pPr>
        <w:tabs>
          <w:tab w:val="left" w:pos="1080"/>
        </w:tabs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8. Nauczyciel uczący ucznia może być zwolniony z udziału w komisji na własną prośbę lub w innych uzasadnionych przypadkach, w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wczas Dyrektor powołuje w skład komisji innego nauczyciela tego samego lub pokrewnego przedmiotu.</w:t>
      </w:r>
    </w:p>
    <w:p w14:paraId="6A63FED7" w14:textId="77777777" w:rsidR="00F63853" w:rsidRPr="00127E9F" w:rsidRDefault="00F63853" w:rsidP="00F63853">
      <w:pPr>
        <w:tabs>
          <w:tab w:val="left" w:pos="1080"/>
        </w:tabs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9. Z egzaminu poprawkowego sporządza się protokół, zawierający skład komisji, termin egzaminu, pytania egzaminacyjne lub program oraz ocenę ustaloną przez </w:t>
      </w:r>
      <w:r w:rsidRPr="00127E9F">
        <w:rPr>
          <w:rFonts w:ascii="Tahoma" w:hAnsi="Tahoma" w:cs="Tahoma"/>
          <w:color w:val="auto"/>
          <w:u w:color="00B050"/>
        </w:rPr>
        <w:lastRenderedPageBreak/>
        <w:t>komisję, do protokołu dołącza się prace pisemne lub kr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tką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informację                             o odpowiedziach ustnych ucznia. Protokół stanowi załącznik do arkusza ocen ucznia.</w:t>
      </w:r>
    </w:p>
    <w:p w14:paraId="193476F8" w14:textId="77777777" w:rsidR="00F63853" w:rsidRPr="00127E9F" w:rsidRDefault="00F63853" w:rsidP="00F63853">
      <w:pPr>
        <w:tabs>
          <w:tab w:val="left" w:pos="1080"/>
        </w:tabs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10. Uczeń,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z udokumentowanych przyczyn losowych lub zdrowotnych nie przystąpił do egzaminu poprawkowego w wyznaczonym terminie, może przystąpić do niego w dodatkowym terminie wyznaczonym przez Dyrektor Szkoły.</w:t>
      </w:r>
    </w:p>
    <w:p w14:paraId="0CC4BB0C" w14:textId="77777777" w:rsidR="00F63853" w:rsidRPr="00127E9F" w:rsidRDefault="00F63853" w:rsidP="00F63853">
      <w:pPr>
        <w:tabs>
          <w:tab w:val="left" w:pos="1080"/>
        </w:tabs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11. Uczeń,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nie zdał egzaminu poprawkowego podlega skreśleniu z listy uczni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w.</w:t>
      </w:r>
    </w:p>
    <w:p w14:paraId="7248829D" w14:textId="01868675" w:rsidR="00F63853" w:rsidRPr="00127E9F" w:rsidRDefault="00F63853" w:rsidP="00F63853">
      <w:pPr>
        <w:tabs>
          <w:tab w:val="left" w:pos="1080"/>
        </w:tabs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12. W uzasadnionych przypadkach, na pisemny wniosek rodzic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(opiekunów prawnych)</w:t>
      </w:r>
      <w:r w:rsidR="00AF2949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Rada Pedagogiczna może wyrazić zgodę na powtarzanie klasy.</w:t>
      </w:r>
    </w:p>
    <w:p w14:paraId="172617CF" w14:textId="1097E883" w:rsidR="00445A13" w:rsidRPr="00127E9F" w:rsidRDefault="00F63853" w:rsidP="000A1B6B">
      <w:pPr>
        <w:tabs>
          <w:tab w:val="left" w:pos="1080"/>
        </w:tabs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13. W ciągu całego cyklu kształcenia w Szkole uczeń może powtarzać klasę tylko jeden raz.</w:t>
      </w:r>
    </w:p>
    <w:p w14:paraId="71490B0C" w14:textId="70CA2CD0" w:rsidR="00F63853" w:rsidRPr="00127E9F" w:rsidRDefault="00F63853" w:rsidP="00F63853">
      <w:pPr>
        <w:spacing w:line="360" w:lineRule="auto"/>
        <w:jc w:val="center"/>
        <w:rPr>
          <w:rFonts w:ascii="Tahoma" w:hAnsi="Tahoma" w:cs="Tahoma"/>
          <w:b/>
          <w:color w:val="auto"/>
          <w:u w:color="00B050"/>
          <w:lang w:val="en-US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UZYSKIWANIE   OCEN  WYŻSZYCH  NIŻ  </w:t>
      </w:r>
      <w:r w:rsidRPr="00127E9F">
        <w:rPr>
          <w:rFonts w:ascii="Tahoma" w:hAnsi="Tahoma" w:cs="Tahoma"/>
          <w:b/>
          <w:color w:val="auto"/>
          <w:u w:color="00B050"/>
          <w:lang w:val="en-US"/>
        </w:rPr>
        <w:t>PRZEWIDYWANE</w:t>
      </w:r>
    </w:p>
    <w:p w14:paraId="310795A5" w14:textId="77777777" w:rsidR="00A0685C" w:rsidRPr="00127E9F" w:rsidRDefault="00A0685C" w:rsidP="00F63853">
      <w:pPr>
        <w:spacing w:line="360" w:lineRule="auto"/>
        <w:jc w:val="center"/>
        <w:rPr>
          <w:rFonts w:ascii="Tahoma" w:hAnsi="Tahoma" w:cs="Tahoma"/>
          <w:b/>
          <w:color w:val="auto"/>
          <w:sz w:val="10"/>
          <w:szCs w:val="10"/>
          <w:u w:color="00B050"/>
        </w:rPr>
      </w:pPr>
    </w:p>
    <w:p w14:paraId="1A39D29C" w14:textId="502EDE00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§ 45  </w:t>
      </w:r>
    </w:p>
    <w:p w14:paraId="375158E7" w14:textId="77777777" w:rsidR="00F63853" w:rsidRPr="00127E9F" w:rsidRDefault="00F63853" w:rsidP="00F63853">
      <w:pPr>
        <w:spacing w:line="360" w:lineRule="auto"/>
        <w:rPr>
          <w:rFonts w:ascii="Tahoma" w:hAnsi="Tahoma" w:cs="Tahoma"/>
          <w:b/>
          <w:color w:val="auto"/>
          <w:sz w:val="10"/>
          <w:szCs w:val="10"/>
          <w:u w:color="00B050"/>
        </w:rPr>
      </w:pPr>
    </w:p>
    <w:p w14:paraId="46CC7287" w14:textId="77777777" w:rsidR="00F63853" w:rsidRPr="00127E9F" w:rsidRDefault="00F63853" w:rsidP="00F63853">
      <w:pPr>
        <w:spacing w:line="360" w:lineRule="auto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Warunki i tryb uzyskania wyższych niż przewidywane ocen klasyfikacyjnych </w:t>
      </w:r>
    </w:p>
    <w:p w14:paraId="2C52925D" w14:textId="77777777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color w:val="auto"/>
          <w:sz w:val="10"/>
          <w:szCs w:val="10"/>
          <w:u w:color="00B050"/>
        </w:rPr>
      </w:pPr>
    </w:p>
    <w:p w14:paraId="76C5D425" w14:textId="741DBA9C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1.</w:t>
      </w:r>
      <w:r w:rsidR="00AF2949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O przewidywanej ocenie z danego przedmiotu nauczyciel informuje ucznia i jego rodzic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(opiekun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 prawnych) z 30-dniowym wyprzedzeniem. </w:t>
      </w:r>
    </w:p>
    <w:p w14:paraId="1E6891E5" w14:textId="77777777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Jeżeli ta ocena nie jest dla ucznia oraz rodzica (opiekuna prawnego) satysfakcjonująca, nauczyciel może wyrazić zgodę na jej poprawę.</w:t>
      </w:r>
    </w:p>
    <w:p w14:paraId="2CB1BACF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Rodzic (opiekun prawny) składa w takim przypadku pisemny wniosek do Dyrektor Szkoły o ponowne sprawdzenie wiedzy lub umiejętności swojego dziecka z danego przedmiotu.</w:t>
      </w:r>
    </w:p>
    <w:p w14:paraId="39586F04" w14:textId="17F9A335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2. Uczeń może uzyskać ocenę klasyfikacyjną wyższą niż przewidywana</w:t>
      </w:r>
      <w:r w:rsidR="000A3B34" w:rsidRPr="00127E9F">
        <w:rPr>
          <w:rFonts w:ascii="Tahoma" w:hAnsi="Tahoma" w:cs="Tahoma"/>
          <w:color w:val="auto"/>
          <w:u w:color="00B050"/>
        </w:rPr>
        <w:t xml:space="preserve">, </w:t>
      </w:r>
      <w:r w:rsidRPr="00127E9F">
        <w:rPr>
          <w:rFonts w:ascii="Tahoma" w:hAnsi="Tahoma" w:cs="Tahoma"/>
          <w:color w:val="auto"/>
          <w:u w:color="00B050"/>
        </w:rPr>
        <w:t>jeż</w:t>
      </w:r>
      <w:r w:rsidRPr="00127E9F">
        <w:rPr>
          <w:rFonts w:ascii="Tahoma" w:hAnsi="Tahoma" w:cs="Tahoma"/>
          <w:color w:val="auto"/>
          <w:u w:color="00B050"/>
          <w:lang w:val="it-IT"/>
        </w:rPr>
        <w:t>eli:</w:t>
      </w:r>
    </w:p>
    <w:p w14:paraId="10A7C1CD" w14:textId="77777777" w:rsidR="00F63853" w:rsidRPr="00127E9F" w:rsidRDefault="00F63853" w:rsidP="00A77B8E">
      <w:pPr>
        <w:widowControl/>
        <w:numPr>
          <w:ilvl w:val="1"/>
          <w:numId w:val="48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 xml:space="preserve">wszystkie jego </w:t>
      </w:r>
      <w:proofErr w:type="spellStart"/>
      <w:r w:rsidRPr="00127E9F">
        <w:rPr>
          <w:rFonts w:ascii="Tahoma" w:hAnsi="Tahoma" w:cs="Tahoma"/>
          <w:color w:val="auto"/>
          <w:u w:color="00B050"/>
        </w:rPr>
        <w:t>nieobecnoś</w:t>
      </w:r>
      <w:proofErr w:type="spellEnd"/>
      <w:r w:rsidRPr="00127E9F">
        <w:rPr>
          <w:rFonts w:ascii="Tahoma" w:hAnsi="Tahoma" w:cs="Tahoma"/>
          <w:color w:val="auto"/>
          <w:u w:color="00B050"/>
          <w:lang w:val="it-IT"/>
        </w:rPr>
        <w:t>ci s</w:t>
      </w:r>
      <w:r w:rsidRPr="00127E9F">
        <w:rPr>
          <w:rFonts w:ascii="Tahoma" w:hAnsi="Tahoma" w:cs="Tahoma"/>
          <w:color w:val="auto"/>
          <w:u w:color="00B050"/>
        </w:rPr>
        <w:t>ą usprawiedliwione,</w:t>
      </w:r>
    </w:p>
    <w:p w14:paraId="0EC284AE" w14:textId="77777777" w:rsidR="00F63853" w:rsidRPr="00127E9F" w:rsidRDefault="00F63853" w:rsidP="00A77B8E">
      <w:pPr>
        <w:widowControl/>
        <w:numPr>
          <w:ilvl w:val="1"/>
          <w:numId w:val="48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na uzyskaną ocenę miały wpływ wypadki losowe lub problemy zdrowotne,</w:t>
      </w:r>
    </w:p>
    <w:p w14:paraId="5768CB52" w14:textId="77777777" w:rsidR="00F63853" w:rsidRPr="00127E9F" w:rsidRDefault="00F63853" w:rsidP="00A77B8E">
      <w:pPr>
        <w:widowControl/>
        <w:numPr>
          <w:ilvl w:val="1"/>
          <w:numId w:val="48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wykazuje się aktywnością na zajęciach.</w:t>
      </w:r>
    </w:p>
    <w:p w14:paraId="6A4CE6E6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3. Poprawa oceny musi nastąpić w terminie wyznaczonym przez nauczyciela, nie później niż na ostatnich zajęciach przed klasyfikacyjną Radą Pedagogiczną.</w:t>
      </w:r>
    </w:p>
    <w:p w14:paraId="2342E4CA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4. O sposobie sprawdzania wiadomości i umiejętności ucznia decyduje nauczyciel uczący danego przedmiotu. Wymagany materiał jest zgodny z wymogami edukacyjnymi  i podstawą programową w danej klasie.</w:t>
      </w:r>
    </w:p>
    <w:p w14:paraId="584FEE0D" w14:textId="3FA721AA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  <w:lang w:val="it-IT"/>
        </w:rPr>
        <w:t>5. Ocena mo</w:t>
      </w:r>
      <w:r w:rsidRPr="00127E9F">
        <w:rPr>
          <w:rFonts w:ascii="Tahoma" w:hAnsi="Tahoma" w:cs="Tahoma"/>
          <w:color w:val="auto"/>
          <w:u w:color="00B050"/>
        </w:rPr>
        <w:t>że być zmieniona o jeden stopień wyżej, przy czym ostateczna ocena nie może być niższa niż ustalona wcześniej.</w:t>
      </w:r>
      <w:r w:rsidRPr="00127E9F">
        <w:rPr>
          <w:rFonts w:ascii="Tahoma" w:hAnsi="Tahoma" w:cs="Tahoma"/>
          <w:b/>
          <w:color w:val="auto"/>
          <w:u w:color="00B050"/>
        </w:rPr>
        <w:t xml:space="preserve"> </w:t>
      </w:r>
    </w:p>
    <w:p w14:paraId="497C2578" w14:textId="77777777" w:rsidR="00E72288" w:rsidRPr="00127E9F" w:rsidRDefault="00E72288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eastAsia="Tahoma Bold" w:hAnsi="Tahoma" w:cs="Tahoma"/>
          <w:b/>
          <w:color w:val="auto"/>
          <w:sz w:val="10"/>
          <w:szCs w:val="10"/>
          <w:u w:color="00B050"/>
        </w:rPr>
      </w:pPr>
    </w:p>
    <w:p w14:paraId="01633A05" w14:textId="062A1511" w:rsidR="00A0685C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eastAsia="Tahoma Bold" w:hAnsi="Tahoma" w:cs="Tahoma"/>
          <w:b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lastRenderedPageBreak/>
        <w:tab/>
      </w:r>
      <w:r w:rsidRPr="00127E9F">
        <w:rPr>
          <w:rFonts w:ascii="Tahoma" w:hAnsi="Tahoma" w:cs="Tahoma"/>
          <w:b/>
          <w:color w:val="auto"/>
          <w:u w:color="00B050"/>
        </w:rPr>
        <w:tab/>
      </w:r>
      <w:r w:rsidRPr="00127E9F">
        <w:rPr>
          <w:rFonts w:ascii="Tahoma" w:hAnsi="Tahoma" w:cs="Tahoma"/>
          <w:b/>
          <w:color w:val="auto"/>
          <w:u w:color="00B050"/>
        </w:rPr>
        <w:tab/>
      </w:r>
    </w:p>
    <w:p w14:paraId="0EB80F2D" w14:textId="6A5EA391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center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>INDYWIDUALNY   TOK   NAUCZANIA</w:t>
      </w:r>
      <w:r w:rsidR="009C6392" w:rsidRPr="00127E9F">
        <w:rPr>
          <w:rFonts w:ascii="Tahoma" w:hAnsi="Tahoma" w:cs="Tahoma"/>
          <w:b/>
          <w:color w:val="auto"/>
          <w:u w:color="00B050"/>
        </w:rPr>
        <w:t xml:space="preserve">, </w:t>
      </w:r>
      <w:r w:rsidR="009C6392" w:rsidRPr="00127E9F">
        <w:rPr>
          <w:rFonts w:ascii="Tahoma" w:hAnsi="Tahoma" w:cs="Tahoma"/>
          <w:b/>
          <w:color w:val="auto"/>
        </w:rPr>
        <w:t>REALIZOWANIE OBOWIĄZKOWYCH ZAJĘĆ EDUKACYJNYCH Z ZAKRESU DANEJ KLASY W CIĄGU DWÓCH KOLEJNYCH LAT</w:t>
      </w:r>
      <w:r w:rsidR="009C6392" w:rsidRPr="00127E9F">
        <w:rPr>
          <w:rFonts w:ascii="Tahoma" w:hAnsi="Tahoma" w:cs="Tahoma"/>
          <w:b/>
          <w:color w:val="auto"/>
          <w:u w:color="00B050"/>
        </w:rPr>
        <w:t xml:space="preserve"> </w:t>
      </w:r>
    </w:p>
    <w:p w14:paraId="44568FD9" w14:textId="77777777" w:rsidR="00DA4A95" w:rsidRPr="00127E9F" w:rsidRDefault="00DA4A95" w:rsidP="00F63853">
      <w:pPr>
        <w:spacing w:line="360" w:lineRule="auto"/>
        <w:jc w:val="center"/>
        <w:rPr>
          <w:rFonts w:ascii="Tahoma" w:hAnsi="Tahoma" w:cs="Tahoma"/>
          <w:b/>
          <w:color w:val="auto"/>
          <w:sz w:val="10"/>
          <w:szCs w:val="10"/>
          <w:u w:color="00B050"/>
        </w:rPr>
      </w:pPr>
    </w:p>
    <w:p w14:paraId="462AE5B9" w14:textId="053B05B4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§ 46 </w:t>
      </w:r>
    </w:p>
    <w:p w14:paraId="76BBC2C5" w14:textId="77777777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color w:val="auto"/>
          <w:sz w:val="10"/>
          <w:szCs w:val="10"/>
          <w:u w:color="00B050"/>
        </w:rPr>
      </w:pPr>
    </w:p>
    <w:p w14:paraId="1C2BF43B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1. Zezwolenia na indywidualny program lub tok nauki udziela na wniosek ucznia, rodzic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(opiekun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 prawnych) lub nauczyciela Dyrektor Szkoły po </w:t>
      </w:r>
      <w:proofErr w:type="spellStart"/>
      <w:r w:rsidRPr="00127E9F">
        <w:rPr>
          <w:rFonts w:ascii="Tahoma" w:hAnsi="Tahoma" w:cs="Tahoma"/>
          <w:color w:val="auto"/>
          <w:u w:color="00B050"/>
        </w:rPr>
        <w:t>zasię</w:t>
      </w:r>
      <w:proofErr w:type="spellEnd"/>
      <w:r w:rsidRPr="00127E9F">
        <w:rPr>
          <w:rFonts w:ascii="Tahoma" w:hAnsi="Tahoma" w:cs="Tahoma"/>
          <w:color w:val="auto"/>
          <w:u w:color="00B050"/>
          <w:lang w:val="it-IT"/>
        </w:rPr>
        <w:t>gni</w:t>
      </w:r>
      <w:proofErr w:type="spellStart"/>
      <w:r w:rsidRPr="00127E9F">
        <w:rPr>
          <w:rFonts w:ascii="Tahoma" w:hAnsi="Tahoma" w:cs="Tahoma"/>
          <w:color w:val="auto"/>
          <w:u w:color="00B050"/>
        </w:rPr>
        <w:t>ęciu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opinii Rady Pedagogicznej oraz nauczyciela  przedmiotu głównego - instrumentu.</w:t>
      </w:r>
    </w:p>
    <w:p w14:paraId="5D454E3A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2. Zezwolenia, o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rym mowa w pkt. 1 udziela się na czas określony, nie kr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tszy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niż jeden rok szkolny.</w:t>
      </w:r>
    </w:p>
    <w:p w14:paraId="46D6FC42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3. Odmowa następuje w drodze decyzji Dyrektor Szkoły.</w:t>
      </w:r>
    </w:p>
    <w:p w14:paraId="40984D1D" w14:textId="77777777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4. W przypadku akceptacji, nauczyciel przedmiotu głównego-instrumentu  w przeciągu miesiąca przedstawia program nauczania, jaki zamierza z uczniem zrealizować.</w:t>
      </w:r>
    </w:p>
    <w:p w14:paraId="2DD322E9" w14:textId="1392464E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5. Uczeń objęty indywidualnym tokiem nauki może być klasyfikowany i promowany </w:t>
      </w:r>
      <w:r w:rsidR="00FD2B9A" w:rsidRPr="00127E9F">
        <w:rPr>
          <w:rFonts w:ascii="Tahoma" w:hAnsi="Tahoma" w:cs="Tahoma"/>
          <w:color w:val="auto"/>
          <w:u w:color="00B050"/>
        </w:rPr>
        <w:t xml:space="preserve">                    </w:t>
      </w:r>
      <w:r w:rsidRPr="00127E9F">
        <w:rPr>
          <w:rFonts w:ascii="Tahoma" w:hAnsi="Tahoma" w:cs="Tahoma"/>
          <w:color w:val="auto"/>
          <w:u w:color="00B050"/>
        </w:rPr>
        <w:t xml:space="preserve">w ciągu całego roku szkolnego, a także może realizować w ciągu jednego roku szkolnego program z zakresu </w:t>
      </w:r>
      <w:proofErr w:type="spellStart"/>
      <w:r w:rsidRPr="00127E9F">
        <w:rPr>
          <w:rFonts w:ascii="Tahoma" w:hAnsi="Tahoma" w:cs="Tahoma"/>
          <w:color w:val="auto"/>
          <w:u w:color="00B050"/>
        </w:rPr>
        <w:t>dw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ch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klas.</w:t>
      </w:r>
    </w:p>
    <w:p w14:paraId="17EF022A" w14:textId="77777777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6. Zezwolenie wygasa w przypadku:</w:t>
      </w:r>
    </w:p>
    <w:p w14:paraId="4732BD9B" w14:textId="70A03D25" w:rsidR="00F63853" w:rsidRPr="00127E9F" w:rsidRDefault="00DA4A95" w:rsidP="00DA4A95">
      <w:pPr>
        <w:widowControl/>
        <w:tabs>
          <w:tab w:val="left" w:pos="1080"/>
          <w:tab w:val="left" w:pos="1440"/>
        </w:tabs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 xml:space="preserve">1) </w:t>
      </w:r>
      <w:r w:rsidR="00F63853" w:rsidRPr="00127E9F">
        <w:rPr>
          <w:rFonts w:ascii="Tahoma" w:hAnsi="Tahoma" w:cs="Tahoma"/>
          <w:color w:val="auto"/>
          <w:u w:color="00B050"/>
        </w:rPr>
        <w:t xml:space="preserve">uzyskania przez ucznia oceny dostatecznej lub niższej z egzaminu </w:t>
      </w:r>
      <w:r w:rsidR="000A3B34" w:rsidRPr="00127E9F">
        <w:rPr>
          <w:rFonts w:ascii="Tahoma" w:hAnsi="Tahoma" w:cs="Tahoma"/>
          <w:color w:val="auto"/>
          <w:u w:color="00B050"/>
        </w:rPr>
        <w:t>promocyjnego,</w:t>
      </w:r>
    </w:p>
    <w:p w14:paraId="00A0AD91" w14:textId="4E56B7DD" w:rsidR="00F63853" w:rsidRPr="00127E9F" w:rsidRDefault="00DA4A95" w:rsidP="00DA4A95">
      <w:pPr>
        <w:widowControl/>
        <w:tabs>
          <w:tab w:val="left" w:pos="1080"/>
          <w:tab w:val="left" w:pos="1440"/>
        </w:tabs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 xml:space="preserve">2) </w:t>
      </w:r>
      <w:r w:rsidR="00F63853" w:rsidRPr="00127E9F">
        <w:rPr>
          <w:rFonts w:ascii="Tahoma" w:hAnsi="Tahoma" w:cs="Tahoma"/>
          <w:color w:val="auto"/>
          <w:u w:color="00B050"/>
        </w:rPr>
        <w:t>złożenia przez ucznia lub rodzic</w:t>
      </w:r>
      <w:r w:rsidR="00F63853"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="00F63853" w:rsidRPr="00127E9F">
        <w:rPr>
          <w:rFonts w:ascii="Tahoma" w:hAnsi="Tahoma" w:cs="Tahoma"/>
          <w:color w:val="auto"/>
          <w:u w:color="00B050"/>
        </w:rPr>
        <w:t>w (opiekun</w:t>
      </w:r>
      <w:r w:rsidR="00F63853"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="00F63853" w:rsidRPr="00127E9F">
        <w:rPr>
          <w:rFonts w:ascii="Tahoma" w:hAnsi="Tahoma" w:cs="Tahoma"/>
          <w:color w:val="auto"/>
          <w:u w:color="00B050"/>
        </w:rPr>
        <w:t>w prawnych) oświadczenia                        o rezygnacji z indywidualnego programu lub toku nauki.</w:t>
      </w:r>
    </w:p>
    <w:p w14:paraId="2F2F4761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10"/>
          <w:szCs w:val="1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7. Uczeń realizujący indywidualny tok nauczania może być zwolniony z obowiązku uczęszczania na lekcje z danego przedmiotu (przedmiot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w) do właściwej klasy i może uczęszczać na zajęcia do klasy programowo wyższej albo realizować program samodzielnie.</w:t>
      </w:r>
    </w:p>
    <w:p w14:paraId="43D21474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10"/>
          <w:szCs w:val="1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8. Uczeń realizujący indywidualny tok nauczania, jest klasyfikowany na podstawie egzaminu klasyfikacyjnego, organizowanego zgodnie z regulaminem oceniania, klasyfikowania i promowania uczni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w, przeprowadzonego w terminie ustalonym                     z uczniem.</w:t>
      </w:r>
    </w:p>
    <w:p w14:paraId="6D677EAA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9. W uzasadnionych przypadkach uczniowi mogą być przydzielone nadobowiązkowe zajęcia edukacyjne.</w:t>
      </w:r>
    </w:p>
    <w:p w14:paraId="36734415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10. Decyzję o przydzieleniu nadobowiązkowych zajęć edukacyjnych podejmuje Dyrektor Szkoły na pisemny wniosek ucznia, rodzic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(opiekun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prawnych) lub nauczyciela.</w:t>
      </w:r>
    </w:p>
    <w:p w14:paraId="7F07AB13" w14:textId="38A820C1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lastRenderedPageBreak/>
        <w:t>11. Przydzielenie nadobowiązkowych zajęć edukacyjnych na wniosek ucznia bądź rodzic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(opiekunów prawnych) może nastąpić po konsultacji z nauczycielem przedmiotu głównego</w:t>
      </w:r>
      <w:r w:rsidR="00920E10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- instrumentu, uzasadniającej celowość podjęcia takiej decyzji.</w:t>
      </w:r>
    </w:p>
    <w:p w14:paraId="643AE2C0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12. Nadobowiązkowe zajęcia edukacyjne mogą być przydzielone uczniowi,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osiąga co najmniej dobre wyniki nauczania – średnia ocen nie może być niższa niż 4,0.</w:t>
      </w:r>
    </w:p>
    <w:p w14:paraId="4219BA7D" w14:textId="5CD3302A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13. Dyrektor może przydzielić zajęcia nadobowiązkowe z listy zamieszczonej                       w załącznikach do Rozporządzenia Ministra Kultury i Dziedzictwa Narodowego                     w sprawie ramowych plan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nauczania w publicznych szkołach i plac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wkach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artystycznych.</w:t>
      </w:r>
    </w:p>
    <w:p w14:paraId="5926DDCE" w14:textId="4317FE9A" w:rsidR="00A0685C" w:rsidRPr="00127E9F" w:rsidRDefault="009E4E66" w:rsidP="00A0685C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eastAsia="Tahoma" w:hAnsi="Tahoma" w:cs="Tahoma"/>
          <w:color w:val="auto"/>
          <w:u w:color="00B050"/>
        </w:rPr>
        <w:t>14. R</w:t>
      </w:r>
      <w:r w:rsidRPr="00127E9F">
        <w:rPr>
          <w:rFonts w:ascii="Tahoma" w:hAnsi="Tahoma" w:cs="Tahoma"/>
          <w:color w:val="auto"/>
        </w:rPr>
        <w:t>ada Pedagogiczna może wyrazić zgodę na realizowanie obowiązkowych zajęć edukacyjnych z zakresu danej klasy w ciągu dwóch kolejnych lat, biorąc pod uwagę dotychczasowe osiągnięcia ucznia.</w:t>
      </w:r>
    </w:p>
    <w:p w14:paraId="701425F9" w14:textId="56B5806A" w:rsidR="00F63853" w:rsidRPr="00127E9F" w:rsidRDefault="00F63853" w:rsidP="00F63853">
      <w:pPr>
        <w:spacing w:line="360" w:lineRule="auto"/>
        <w:jc w:val="center"/>
        <w:rPr>
          <w:rFonts w:ascii="Tahoma" w:hAnsi="Tahoma" w:cs="Tahoma"/>
          <w:b/>
          <w:color w:val="auto"/>
          <w:sz w:val="10"/>
          <w:szCs w:val="10"/>
          <w:u w:color="00B050"/>
          <w:lang w:val="en-US"/>
        </w:rPr>
      </w:pPr>
    </w:p>
    <w:p w14:paraId="62C6812C" w14:textId="77777777" w:rsidR="00A0685C" w:rsidRPr="00127E9F" w:rsidRDefault="00A0685C" w:rsidP="00F769AF">
      <w:pPr>
        <w:spacing w:line="360" w:lineRule="auto"/>
        <w:rPr>
          <w:rFonts w:ascii="Tahoma" w:hAnsi="Tahoma" w:cs="Tahoma"/>
          <w:b/>
          <w:color w:val="auto"/>
          <w:sz w:val="10"/>
          <w:szCs w:val="10"/>
          <w:u w:color="00B050"/>
          <w:lang w:val="en-US"/>
        </w:rPr>
      </w:pPr>
    </w:p>
    <w:p w14:paraId="5001B61F" w14:textId="77777777" w:rsidR="00F63853" w:rsidRPr="00127E9F" w:rsidRDefault="00F63853" w:rsidP="00F63853">
      <w:pPr>
        <w:spacing w:line="360" w:lineRule="auto"/>
        <w:jc w:val="center"/>
        <w:rPr>
          <w:rFonts w:ascii="Tahoma" w:hAnsi="Tahoma" w:cs="Tahoma"/>
          <w:b/>
          <w:color w:val="auto"/>
          <w:u w:color="00B050"/>
          <w:lang w:val="en-US"/>
        </w:rPr>
      </w:pPr>
      <w:r w:rsidRPr="00127E9F">
        <w:rPr>
          <w:rFonts w:ascii="Tahoma" w:hAnsi="Tahoma" w:cs="Tahoma"/>
          <w:b/>
          <w:color w:val="auto"/>
          <w:u w:color="00B050"/>
          <w:lang w:val="en-US"/>
        </w:rPr>
        <w:t>PROMOWANIE</w:t>
      </w:r>
    </w:p>
    <w:p w14:paraId="6CB4960E" w14:textId="77777777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>§ 47</w:t>
      </w:r>
    </w:p>
    <w:p w14:paraId="66ED8C46" w14:textId="77777777" w:rsidR="00F63853" w:rsidRPr="00127E9F" w:rsidRDefault="00F63853" w:rsidP="00F63853">
      <w:pPr>
        <w:spacing w:line="360" w:lineRule="auto"/>
        <w:jc w:val="both"/>
        <w:rPr>
          <w:rFonts w:ascii="Tahoma" w:eastAsia="Tahoma Bold" w:hAnsi="Tahoma" w:cs="Tahoma"/>
          <w:color w:val="auto"/>
          <w:sz w:val="10"/>
          <w:szCs w:val="10"/>
          <w:u w:color="00B050"/>
        </w:rPr>
      </w:pPr>
    </w:p>
    <w:p w14:paraId="422B3691" w14:textId="7220A6C2" w:rsidR="00F63853" w:rsidRPr="00127E9F" w:rsidRDefault="00F63853" w:rsidP="00F63853">
      <w:pPr>
        <w:spacing w:line="360" w:lineRule="auto"/>
        <w:jc w:val="both"/>
        <w:rPr>
          <w:rFonts w:ascii="Tahoma" w:eastAsia="Tahoma Bold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1. Promowanie polega na zatwierdzeniu przez Radę Pedagogiczną wynik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 rocznej klasyfikacji i obejmuje podjęcie uchwał </w:t>
      </w:r>
      <w:r w:rsidRPr="00127E9F">
        <w:rPr>
          <w:rFonts w:ascii="Tahoma" w:hAnsi="Tahoma" w:cs="Tahoma"/>
          <w:color w:val="auto"/>
          <w:u w:color="00B050"/>
          <w:lang w:val="it-IT"/>
        </w:rPr>
        <w:t>o:</w:t>
      </w:r>
    </w:p>
    <w:p w14:paraId="0ED92A0D" w14:textId="77777777" w:rsidR="00F63853" w:rsidRPr="00127E9F" w:rsidRDefault="00F63853" w:rsidP="00A77B8E">
      <w:pPr>
        <w:widowControl/>
        <w:numPr>
          <w:ilvl w:val="1"/>
          <w:numId w:val="52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promowaniu uczni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do klas programowo wyższych lub ukończeniu szkoły,</w:t>
      </w:r>
    </w:p>
    <w:p w14:paraId="3C2EF23D" w14:textId="77777777" w:rsidR="00F63853" w:rsidRPr="00127E9F" w:rsidRDefault="00F63853" w:rsidP="00A77B8E">
      <w:pPr>
        <w:widowControl/>
        <w:numPr>
          <w:ilvl w:val="1"/>
          <w:numId w:val="52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promowaniu uczni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poza normalnym trybem,</w:t>
      </w:r>
    </w:p>
    <w:p w14:paraId="700FECDE" w14:textId="77777777" w:rsidR="00F63853" w:rsidRPr="00127E9F" w:rsidRDefault="00F63853" w:rsidP="00A77B8E">
      <w:pPr>
        <w:widowControl/>
        <w:numPr>
          <w:ilvl w:val="1"/>
          <w:numId w:val="52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wyróżnieniu i odznaczeniu uczni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w.</w:t>
      </w:r>
    </w:p>
    <w:p w14:paraId="2DFEF144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2. Uczeń uzyskujący oceny celujące i bardzo dobre z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artystycznych lub osiągający sukcesy artystyczne może być promowany do klasy programowo wyższej poza normalnym trybem z końcem lub w ciągu roku szkolnego. Promowania poza normalnym trybem dokonuje Rada Pedagogiczna na wniosek nauczyciela przedmiotu głównego-instrumentu po wysłuchaniu opinii nauczycieli pozostałych zajęć edukacyjnych obowiązujących danego ucznia.</w:t>
      </w:r>
    </w:p>
    <w:p w14:paraId="287A97D8" w14:textId="571AB86C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3. Uczeń uzyskuje promocję do klasy programowo wyższej jeżeli ze wszystkich obowiązkowych zajęć edukacyjnych otrzymał klasyfikacyjną ocenę</w:t>
      </w:r>
      <w:r w:rsidR="000A3B34" w:rsidRPr="00127E9F">
        <w:rPr>
          <w:rFonts w:ascii="Tahoma" w:hAnsi="Tahoma" w:cs="Tahoma"/>
          <w:color w:val="auto"/>
          <w:u w:color="00B050"/>
        </w:rPr>
        <w:t xml:space="preserve"> </w:t>
      </w:r>
      <w:r w:rsidRPr="00127E9F">
        <w:rPr>
          <w:rFonts w:ascii="Tahoma" w:hAnsi="Tahoma" w:cs="Tahoma"/>
          <w:color w:val="auto"/>
          <w:u w:color="00B050"/>
        </w:rPr>
        <w:t>roczną wyższą od stopnia niedostatecznego, a w przypadku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  <w:lang w:val="en-US"/>
        </w:rPr>
        <w:t xml:space="preserve">w: </w:t>
      </w:r>
      <w:proofErr w:type="spellStart"/>
      <w:r w:rsidR="00311A43" w:rsidRPr="00127E9F">
        <w:rPr>
          <w:rFonts w:ascii="Tahoma" w:hAnsi="Tahoma" w:cs="Tahoma"/>
          <w:color w:val="auto"/>
          <w:u w:color="00B050"/>
          <w:lang w:val="en-US"/>
        </w:rPr>
        <w:t>przedmiot</w:t>
      </w:r>
      <w:proofErr w:type="spellEnd"/>
      <w:r w:rsidR="004929FB" w:rsidRPr="00127E9F">
        <w:rPr>
          <w:rFonts w:ascii="Tahoma" w:hAnsi="Tahoma" w:cs="Tahoma"/>
          <w:color w:val="auto"/>
          <w:u w:color="00B050"/>
          <w:lang w:val="en-US"/>
        </w:rPr>
        <w:t xml:space="preserve"> </w:t>
      </w:r>
      <w:r w:rsidRPr="00127E9F">
        <w:rPr>
          <w:rFonts w:ascii="Tahoma" w:hAnsi="Tahoma" w:cs="Tahoma"/>
          <w:color w:val="auto"/>
          <w:u w:color="00B050"/>
          <w:lang w:val="en-US"/>
        </w:rPr>
        <w:t>g</w:t>
      </w:r>
      <w:proofErr w:type="spellStart"/>
      <w:r w:rsidRPr="00127E9F">
        <w:rPr>
          <w:rFonts w:ascii="Tahoma" w:hAnsi="Tahoma" w:cs="Tahoma"/>
          <w:color w:val="auto"/>
          <w:u w:color="00B050"/>
        </w:rPr>
        <w:t>łówny</w:t>
      </w:r>
      <w:proofErr w:type="spellEnd"/>
      <w:r w:rsidR="00480A9D" w:rsidRPr="00127E9F">
        <w:rPr>
          <w:rFonts w:ascii="Tahoma" w:hAnsi="Tahoma" w:cs="Tahoma"/>
          <w:color w:val="auto"/>
          <w:u w:color="00B050"/>
        </w:rPr>
        <w:t xml:space="preserve"> </w:t>
      </w:r>
      <w:r w:rsidR="004929FB" w:rsidRPr="00127E9F">
        <w:rPr>
          <w:rFonts w:ascii="Tahoma" w:hAnsi="Tahoma" w:cs="Tahoma"/>
          <w:color w:val="auto"/>
          <w:u w:color="00B050"/>
        </w:rPr>
        <w:t>-instrument</w:t>
      </w:r>
      <w:r w:rsidRPr="00127E9F">
        <w:rPr>
          <w:rFonts w:ascii="Tahoma" w:hAnsi="Tahoma" w:cs="Tahoma"/>
          <w:color w:val="auto"/>
          <w:u w:color="00B050"/>
        </w:rPr>
        <w:t>, kształcenie słuchu</w:t>
      </w:r>
      <w:r w:rsidR="004929FB" w:rsidRPr="00127E9F">
        <w:rPr>
          <w:rFonts w:ascii="Tahoma" w:hAnsi="Tahoma" w:cs="Tahoma"/>
          <w:color w:val="auto"/>
          <w:u w:color="00B050"/>
        </w:rPr>
        <w:t xml:space="preserve"> - </w:t>
      </w:r>
      <w:r w:rsidRPr="00127E9F">
        <w:rPr>
          <w:rFonts w:ascii="Tahoma" w:hAnsi="Tahoma" w:cs="Tahoma"/>
          <w:color w:val="auto"/>
          <w:u w:color="00B050"/>
        </w:rPr>
        <w:t>wyższą od stopnia dopuszczającego.</w:t>
      </w:r>
    </w:p>
    <w:p w14:paraId="022000A8" w14:textId="7089D80C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4. Uczeń,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w wyniku klasyfikacji rocznej uzyskał z obowiązkowych zajęć edukacyjnych średnią ocenę co najmniej </w:t>
      </w:r>
      <w:r w:rsidRPr="00127E9F">
        <w:rPr>
          <w:rFonts w:ascii="Tahoma" w:hAnsi="Tahoma" w:cs="Tahoma"/>
          <w:color w:val="auto"/>
          <w:u w:color="0070C0"/>
        </w:rPr>
        <w:t>4,75</w:t>
      </w:r>
      <w:r w:rsidRPr="00127E9F">
        <w:rPr>
          <w:rFonts w:ascii="Tahoma" w:hAnsi="Tahoma" w:cs="Tahoma"/>
          <w:color w:val="auto"/>
          <w:u w:color="00B050"/>
        </w:rPr>
        <w:t xml:space="preserve"> oraz z przedmiotu głównego- instrumentu otrzymał co najmniej ocenę bardzo dobrą, a z pozostałych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 </w:t>
      </w:r>
      <w:r w:rsidRPr="00127E9F">
        <w:rPr>
          <w:rFonts w:ascii="Tahoma" w:hAnsi="Tahoma" w:cs="Tahoma"/>
          <w:color w:val="auto"/>
          <w:u w:color="00B050"/>
        </w:rPr>
        <w:lastRenderedPageBreak/>
        <w:t>miał co najmniej ocenę dobrą, otrzymuje promocję do klasy programowo wyższej                  z wyróżnieniem</w:t>
      </w:r>
      <w:r w:rsidR="000A3B34" w:rsidRPr="00127E9F">
        <w:rPr>
          <w:rFonts w:ascii="Tahoma" w:hAnsi="Tahoma" w:cs="Tahoma"/>
          <w:color w:val="auto"/>
          <w:u w:color="00B050"/>
        </w:rPr>
        <w:t>.</w:t>
      </w:r>
    </w:p>
    <w:p w14:paraId="20C5CF93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5. Uczeń,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nie spełnił </w:t>
      </w:r>
      <w:proofErr w:type="spellStart"/>
      <w:r w:rsidRPr="00127E9F">
        <w:rPr>
          <w:rFonts w:ascii="Tahoma" w:hAnsi="Tahoma" w:cs="Tahoma"/>
          <w:color w:val="auto"/>
          <w:u w:color="00B050"/>
        </w:rPr>
        <w:t>wymog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określonych w ust. 3, podlega skreśleniu                  z listy uczni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chyba, że w odpowiedzi na pisemny wniosek rodzic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(opiekun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prawnych) Rada Pedagogiczna wyrazi zgodę na powtarzanie klasy.</w:t>
      </w:r>
    </w:p>
    <w:p w14:paraId="5FB90A20" w14:textId="647FA8CF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6. Uczeń klasy programowo najwyższej,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w wyniku klasyfikacji końcowej, na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rą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składają się </w:t>
      </w:r>
      <w:proofErr w:type="spellStart"/>
      <w:r w:rsidRPr="00127E9F">
        <w:rPr>
          <w:rFonts w:ascii="Tahoma" w:hAnsi="Tahoma" w:cs="Tahoma"/>
          <w:color w:val="auto"/>
          <w:u w:color="00B050"/>
        </w:rPr>
        <w:t>końcoworoczne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oceny klasyfikacyjne z zajęć edukacyjnych uzyskane </w:t>
      </w:r>
      <w:r w:rsidR="00A66B00" w:rsidRPr="00127E9F">
        <w:rPr>
          <w:rFonts w:ascii="Tahoma" w:hAnsi="Tahoma" w:cs="Tahoma"/>
          <w:color w:val="auto"/>
          <w:u w:color="00B050"/>
        </w:rPr>
        <w:t xml:space="preserve">                            </w:t>
      </w:r>
      <w:r w:rsidRPr="00127E9F">
        <w:rPr>
          <w:rFonts w:ascii="Tahoma" w:hAnsi="Tahoma" w:cs="Tahoma"/>
          <w:color w:val="auto"/>
          <w:u w:color="00B050"/>
        </w:rPr>
        <w:t xml:space="preserve">w klasie programowo najwyższej oraz </w:t>
      </w:r>
      <w:proofErr w:type="spellStart"/>
      <w:r w:rsidRPr="00127E9F">
        <w:rPr>
          <w:rFonts w:ascii="Tahoma" w:hAnsi="Tahoma" w:cs="Tahoma"/>
          <w:color w:val="auto"/>
          <w:u w:color="00B050"/>
        </w:rPr>
        <w:t>końcoworoczne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oceny klasyfikacyjne z zajęć edukacyjnych,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rych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realizacja zakończyła się w klasach programowo niższych, uzyskał średnią ocen co najmniej </w:t>
      </w:r>
      <w:r w:rsidRPr="00127E9F">
        <w:rPr>
          <w:rFonts w:ascii="Tahoma" w:hAnsi="Tahoma" w:cs="Tahoma"/>
          <w:color w:val="auto"/>
          <w:u w:color="0070C0"/>
        </w:rPr>
        <w:t>4,75</w:t>
      </w:r>
      <w:r w:rsidRPr="00127E9F">
        <w:rPr>
          <w:rFonts w:ascii="Tahoma" w:hAnsi="Tahoma" w:cs="Tahoma"/>
          <w:color w:val="auto"/>
          <w:u w:color="00B050"/>
        </w:rPr>
        <w:t xml:space="preserve"> oraz z przedmiotu głównego - instrumentu otrzymał ocenę co najmniej bardzo dobrą, a  z pozostałych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w co najmniej ocenę dobrą, kończy Szkołę z wyróżnieniem.</w:t>
      </w:r>
    </w:p>
    <w:p w14:paraId="432788A0" w14:textId="5AC3A988" w:rsidR="000A3B34" w:rsidRPr="00127E9F" w:rsidRDefault="00F63853" w:rsidP="00445A1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7.  Uczniowi,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uczęszczał na nadobowiązkowe zajęcia edukacyjne, wlicza się </w:t>
      </w:r>
      <w:r w:rsidRPr="00127E9F">
        <w:rPr>
          <w:rFonts w:ascii="Tahoma" w:hAnsi="Tahoma" w:cs="Tahoma"/>
          <w:color w:val="auto"/>
          <w:u w:color="00B050"/>
          <w:lang w:val="es-ES_tradnl"/>
        </w:rPr>
        <w:t xml:space="preserve">do </w:t>
      </w:r>
      <w:r w:rsidRPr="00127E9F">
        <w:rPr>
          <w:rFonts w:ascii="Tahoma" w:hAnsi="Tahoma" w:cs="Tahoma"/>
          <w:color w:val="auto"/>
          <w:u w:color="00B050"/>
        </w:rPr>
        <w:t>średniej ocen, oceny klasyfikacyjne roczne z tych zajęć.</w:t>
      </w:r>
    </w:p>
    <w:p w14:paraId="31825A2D" w14:textId="77777777" w:rsidR="00445A13" w:rsidRPr="00127E9F" w:rsidRDefault="00445A13" w:rsidP="00F63853">
      <w:pPr>
        <w:widowControl/>
        <w:tabs>
          <w:tab w:val="left" w:pos="720"/>
        </w:tabs>
        <w:suppressAutoHyphens/>
        <w:spacing w:line="360" w:lineRule="auto"/>
        <w:ind w:left="720"/>
        <w:jc w:val="center"/>
        <w:rPr>
          <w:rFonts w:ascii="Tahoma" w:hAnsi="Tahoma" w:cs="Tahoma"/>
          <w:b/>
          <w:color w:val="auto"/>
          <w:lang w:val="pt-PT"/>
        </w:rPr>
      </w:pPr>
    </w:p>
    <w:p w14:paraId="64E7C1DF" w14:textId="5EB131FF" w:rsidR="00F63853" w:rsidRPr="00127E9F" w:rsidRDefault="00F63853" w:rsidP="00F63853">
      <w:pPr>
        <w:widowControl/>
        <w:tabs>
          <w:tab w:val="left" w:pos="720"/>
        </w:tabs>
        <w:suppressAutoHyphens/>
        <w:spacing w:line="360" w:lineRule="auto"/>
        <w:ind w:left="720"/>
        <w:jc w:val="center"/>
        <w:rPr>
          <w:rFonts w:ascii="Tahoma" w:hAnsi="Tahoma" w:cs="Tahoma"/>
          <w:b/>
          <w:color w:val="auto"/>
        </w:rPr>
      </w:pPr>
      <w:r w:rsidRPr="00127E9F">
        <w:rPr>
          <w:rFonts w:ascii="Tahoma" w:hAnsi="Tahoma" w:cs="Tahoma"/>
          <w:b/>
          <w:color w:val="auto"/>
          <w:lang w:val="pt-PT"/>
        </w:rPr>
        <w:t>UDOST</w:t>
      </w:r>
      <w:r w:rsidRPr="00127E9F">
        <w:rPr>
          <w:rFonts w:ascii="Tahoma" w:hAnsi="Tahoma" w:cs="Tahoma"/>
          <w:b/>
          <w:color w:val="auto"/>
        </w:rPr>
        <w:t>ĘPNIANIE DOKUMENTACJI NAUCZANIA</w:t>
      </w:r>
    </w:p>
    <w:p w14:paraId="2A0562C0" w14:textId="77777777" w:rsidR="00F63853" w:rsidRPr="00127E9F" w:rsidRDefault="00F63853" w:rsidP="00F63853">
      <w:pPr>
        <w:widowControl/>
        <w:tabs>
          <w:tab w:val="left" w:pos="720"/>
        </w:tabs>
        <w:suppressAutoHyphens/>
        <w:spacing w:line="360" w:lineRule="auto"/>
        <w:ind w:left="720"/>
        <w:jc w:val="center"/>
        <w:rPr>
          <w:rFonts w:ascii="Tahoma" w:eastAsia="Tahoma Bold" w:hAnsi="Tahoma" w:cs="Tahoma"/>
          <w:b/>
          <w:color w:val="auto"/>
        </w:rPr>
      </w:pPr>
      <w:r w:rsidRPr="00127E9F">
        <w:rPr>
          <w:rFonts w:ascii="Tahoma" w:hAnsi="Tahoma" w:cs="Tahoma"/>
          <w:b/>
          <w:color w:val="auto"/>
        </w:rPr>
        <w:t>§  48</w:t>
      </w:r>
    </w:p>
    <w:p w14:paraId="2BAA3851" w14:textId="77777777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b/>
          <w:color w:val="auto"/>
          <w:sz w:val="10"/>
          <w:szCs w:val="10"/>
        </w:rPr>
      </w:pPr>
    </w:p>
    <w:p w14:paraId="3C3F49BA" w14:textId="77777777" w:rsidR="00F63853" w:rsidRPr="00127E9F" w:rsidRDefault="00F63853" w:rsidP="00F63853">
      <w:pPr>
        <w:pStyle w:val="NormalnyWeb"/>
        <w:shd w:val="clear" w:color="auto" w:fill="FFFFFF"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val="single"/>
        </w:rPr>
      </w:pPr>
      <w:r w:rsidRPr="00127E9F">
        <w:rPr>
          <w:rFonts w:ascii="Tahoma" w:hAnsi="Tahoma" w:cs="Tahoma"/>
          <w:color w:val="auto"/>
          <w:u w:val="single"/>
        </w:rPr>
        <w:t>Udostępnianie sprawdzonych i ocenionych prac pisemnych uczni</w:t>
      </w:r>
      <w:r w:rsidRPr="00127E9F">
        <w:rPr>
          <w:rFonts w:ascii="Tahoma" w:hAnsi="Tahoma" w:cs="Tahoma"/>
          <w:color w:val="auto"/>
          <w:u w:val="single"/>
          <w:lang w:val="es-ES_tradnl"/>
        </w:rPr>
        <w:t>ó</w:t>
      </w:r>
      <w:r w:rsidRPr="00127E9F">
        <w:rPr>
          <w:rFonts w:ascii="Tahoma" w:hAnsi="Tahoma" w:cs="Tahoma"/>
          <w:color w:val="auto"/>
          <w:u w:val="single"/>
        </w:rPr>
        <w:t>w.</w:t>
      </w:r>
    </w:p>
    <w:p w14:paraId="62FC374A" w14:textId="77777777" w:rsidR="00F63853" w:rsidRPr="00127E9F" w:rsidRDefault="00F63853" w:rsidP="00F63853">
      <w:pPr>
        <w:pStyle w:val="NormalnyWeb"/>
        <w:shd w:val="clear" w:color="auto" w:fill="FFFFFF"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val="single"/>
        </w:rPr>
      </w:pPr>
      <w:r w:rsidRPr="00127E9F">
        <w:rPr>
          <w:rFonts w:ascii="Tahoma" w:hAnsi="Tahoma" w:cs="Tahoma"/>
          <w:color w:val="auto"/>
        </w:rPr>
        <w:t>1. Sprawdzone i ocenione prace pisemne ucznia są udostępniane uczniowi i jego rodzicom (opiekunom prawnych). </w:t>
      </w:r>
    </w:p>
    <w:p w14:paraId="00E2001B" w14:textId="77777777" w:rsidR="00F63853" w:rsidRPr="00127E9F" w:rsidRDefault="00F63853" w:rsidP="00F63853">
      <w:pPr>
        <w:pStyle w:val="NormalnyWeb"/>
        <w:shd w:val="clear" w:color="auto" w:fill="FFFFFF"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Nauczyciel ma obowiązek udostępnić sprawdzone i ocenione bieżące prace pisemne.                                                                                                                       2. Uzyskanie sprawdzonej pracy pisemnej jest r</w:t>
      </w:r>
      <w:r w:rsidRPr="00127E9F">
        <w:rPr>
          <w:rFonts w:ascii="Tahoma" w:hAnsi="Tahoma" w:cs="Tahoma"/>
          <w:color w:val="auto"/>
          <w:lang w:val="es-ES_tradnl"/>
        </w:rPr>
        <w:t>ó</w:t>
      </w:r>
      <w:r w:rsidRPr="00127E9F">
        <w:rPr>
          <w:rFonts w:ascii="Tahoma" w:hAnsi="Tahoma" w:cs="Tahoma"/>
          <w:color w:val="auto"/>
        </w:rPr>
        <w:t>wnież wyrazem prawa ucznia i jego rodzica (opiekuna prawnego) do bezpośredniego dostępu do informacji o postępach w nauce lub ich braku, wskazującej nad czym uczeń musi popracować, aby uzupełnić te braki lub rozwinąć swoje umiejętności.</w:t>
      </w:r>
    </w:p>
    <w:p w14:paraId="792AC6B3" w14:textId="77777777" w:rsidR="00F63853" w:rsidRPr="00127E9F" w:rsidRDefault="00F63853" w:rsidP="00F63853">
      <w:pPr>
        <w:pStyle w:val="NormalnyWeb"/>
        <w:shd w:val="clear" w:color="auto" w:fill="FFFFFF"/>
        <w:spacing w:line="360" w:lineRule="auto"/>
        <w:jc w:val="both"/>
        <w:rPr>
          <w:rFonts w:ascii="Tahoma" w:hAnsi="Tahoma" w:cs="Tahoma"/>
          <w:color w:val="auto"/>
          <w:sz w:val="10"/>
          <w:szCs w:val="10"/>
        </w:rPr>
      </w:pPr>
      <w:r w:rsidRPr="00127E9F">
        <w:rPr>
          <w:rFonts w:ascii="Tahoma" w:hAnsi="Tahoma" w:cs="Tahoma"/>
          <w:color w:val="auto"/>
        </w:rPr>
        <w:t>3. Sprawdzone i ocenione pisemne prace ucznia są udostępniane uczniowi i jego rodzicom (opiekunom prawnym). Wgląd do prac mają:</w:t>
      </w:r>
    </w:p>
    <w:p w14:paraId="7915B863" w14:textId="77777777" w:rsidR="00F63853" w:rsidRPr="00127E9F" w:rsidRDefault="00F63853" w:rsidP="00A77B8E">
      <w:pPr>
        <w:pStyle w:val="NormalnyWeb"/>
        <w:numPr>
          <w:ilvl w:val="0"/>
          <w:numId w:val="78"/>
        </w:numPr>
        <w:shd w:val="clear" w:color="auto" w:fill="FFFFFF"/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uczniowie podczas lekcji (ewentualnie po uzgodnieniu z nauczycielem – na przerwie), </w:t>
      </w:r>
    </w:p>
    <w:p w14:paraId="514FA0FB" w14:textId="77777777" w:rsidR="00F63853" w:rsidRPr="00127E9F" w:rsidRDefault="00F63853" w:rsidP="00A77B8E">
      <w:pPr>
        <w:pStyle w:val="NormalnyWeb"/>
        <w:numPr>
          <w:ilvl w:val="0"/>
          <w:numId w:val="78"/>
        </w:numPr>
        <w:shd w:val="clear" w:color="auto" w:fill="FFFFFF"/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rodzice (opiekunowie prawni) podczas wywiad</w:t>
      </w:r>
      <w:r w:rsidRPr="00127E9F">
        <w:rPr>
          <w:rFonts w:ascii="Tahoma" w:hAnsi="Tahoma" w:cs="Tahoma"/>
          <w:color w:val="auto"/>
          <w:lang w:val="es-ES_tradnl"/>
        </w:rPr>
        <w:t>ó</w:t>
      </w:r>
      <w:r w:rsidRPr="00127E9F">
        <w:rPr>
          <w:rFonts w:ascii="Tahoma" w:hAnsi="Tahoma" w:cs="Tahoma"/>
          <w:color w:val="auto"/>
        </w:rPr>
        <w:t>wek, konsultacji lub w innym, ustalonym wsp</w:t>
      </w:r>
      <w:r w:rsidRPr="00127E9F">
        <w:rPr>
          <w:rFonts w:ascii="Tahoma" w:hAnsi="Tahoma" w:cs="Tahoma"/>
          <w:color w:val="auto"/>
          <w:lang w:val="es-ES_tradnl"/>
        </w:rPr>
        <w:t>ó</w:t>
      </w:r>
      <w:r w:rsidRPr="00127E9F">
        <w:rPr>
          <w:rFonts w:ascii="Tahoma" w:hAnsi="Tahoma" w:cs="Tahoma"/>
          <w:color w:val="auto"/>
        </w:rPr>
        <w:t xml:space="preserve">lnie terminie. </w:t>
      </w:r>
    </w:p>
    <w:p w14:paraId="76DF9020" w14:textId="77777777" w:rsidR="00F63853" w:rsidRPr="00127E9F" w:rsidRDefault="00F63853" w:rsidP="00F63853">
      <w:pPr>
        <w:pStyle w:val="NormalnyWeb"/>
        <w:shd w:val="clear" w:color="auto" w:fill="FFFFFF"/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lastRenderedPageBreak/>
        <w:t>4.</w:t>
      </w:r>
      <w:r w:rsidRPr="00127E9F">
        <w:rPr>
          <w:rFonts w:ascii="Tahoma" w:eastAsia="Tahoma" w:hAnsi="Tahoma" w:cs="Tahoma"/>
          <w:color w:val="auto"/>
        </w:rPr>
        <w:t xml:space="preserve"> </w:t>
      </w:r>
      <w:r w:rsidRPr="00127E9F">
        <w:rPr>
          <w:rFonts w:ascii="Tahoma" w:hAnsi="Tahoma" w:cs="Tahoma"/>
          <w:color w:val="auto"/>
        </w:rPr>
        <w:t xml:space="preserve">Oryginałów prac nie wydaje się uczniowi ani jego rodzicom (opiekunom prawnym) do domu. Na prośbę ucznia bądź rodzica (opiekuna prawnego) udostępnia się kserokopię prac. </w:t>
      </w:r>
    </w:p>
    <w:p w14:paraId="79A91EBF" w14:textId="77777777" w:rsidR="00F63853" w:rsidRPr="00127E9F" w:rsidRDefault="00F63853" w:rsidP="00F63853">
      <w:pPr>
        <w:pStyle w:val="NormalnyWeb"/>
        <w:shd w:val="clear" w:color="auto" w:fill="FFFFFF"/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>5. Prace przechowywane są do końca danego roku szkolnego.</w:t>
      </w:r>
    </w:p>
    <w:p w14:paraId="680D80CB" w14:textId="77777777" w:rsidR="00F63853" w:rsidRPr="00127E9F" w:rsidRDefault="00F63853" w:rsidP="00F63853">
      <w:pPr>
        <w:pStyle w:val="NormalnyWeb"/>
        <w:shd w:val="clear" w:color="auto" w:fill="FFFFFF"/>
        <w:spacing w:line="360" w:lineRule="auto"/>
        <w:jc w:val="both"/>
        <w:rPr>
          <w:rFonts w:ascii="Tahoma" w:eastAsia="Tahoma Bold" w:hAnsi="Tahoma" w:cs="Tahoma"/>
          <w:color w:val="auto"/>
          <w:u w:val="single"/>
        </w:rPr>
      </w:pPr>
      <w:r w:rsidRPr="00127E9F">
        <w:rPr>
          <w:rFonts w:ascii="Tahoma" w:hAnsi="Tahoma" w:cs="Tahoma"/>
          <w:color w:val="auto"/>
          <w:u w:val="single"/>
        </w:rPr>
        <w:t>Udostępnianie dokumentacji egzamin</w:t>
      </w:r>
      <w:r w:rsidRPr="00127E9F">
        <w:rPr>
          <w:rFonts w:ascii="Tahoma" w:hAnsi="Tahoma" w:cs="Tahoma"/>
          <w:color w:val="auto"/>
          <w:u w:val="single"/>
          <w:lang w:val="es-ES_tradnl"/>
        </w:rPr>
        <w:t>ó</w:t>
      </w:r>
      <w:r w:rsidRPr="00127E9F">
        <w:rPr>
          <w:rFonts w:ascii="Tahoma" w:hAnsi="Tahoma" w:cs="Tahoma"/>
          <w:color w:val="auto"/>
          <w:u w:val="single"/>
        </w:rPr>
        <w:t>w.</w:t>
      </w:r>
    </w:p>
    <w:p w14:paraId="6912CBE0" w14:textId="6B3AB423" w:rsidR="00F63853" w:rsidRPr="00127E9F" w:rsidRDefault="00F63853" w:rsidP="00F63853">
      <w:pPr>
        <w:pStyle w:val="NormalnyWeb"/>
        <w:shd w:val="clear" w:color="auto" w:fill="FFFFFF"/>
        <w:spacing w:line="360" w:lineRule="auto"/>
        <w:jc w:val="both"/>
        <w:rPr>
          <w:rFonts w:ascii="Tahoma" w:eastAsia="Tahoma" w:hAnsi="Tahoma" w:cs="Tahoma"/>
          <w:color w:val="auto"/>
          <w:shd w:val="clear" w:color="auto" w:fill="FFFFFF"/>
        </w:rPr>
      </w:pPr>
      <w:r w:rsidRPr="00127E9F">
        <w:rPr>
          <w:rFonts w:ascii="Tahoma" w:hAnsi="Tahoma" w:cs="Tahoma"/>
          <w:color w:val="auto"/>
          <w:shd w:val="clear" w:color="auto" w:fill="FFFFFF"/>
        </w:rPr>
        <w:t>Dokumentacja dotycząca egzamin</w:t>
      </w:r>
      <w:r w:rsidR="00D82D49" w:rsidRPr="00127E9F">
        <w:rPr>
          <w:rFonts w:ascii="Tahoma" w:hAnsi="Tahoma" w:cs="Tahoma"/>
          <w:color w:val="auto"/>
          <w:shd w:val="clear" w:color="auto" w:fill="FFFFFF"/>
        </w:rPr>
        <w:t>ów</w:t>
      </w:r>
      <w:r w:rsidRPr="00127E9F">
        <w:rPr>
          <w:rFonts w:ascii="Tahoma" w:hAnsi="Tahoma" w:cs="Tahoma"/>
          <w:color w:val="auto"/>
          <w:shd w:val="clear" w:color="auto" w:fill="FFFFFF"/>
        </w:rPr>
        <w:t xml:space="preserve"> oraz inna dokumentacja dotycząca oceniania ucznia jest udostępniania tylko do wglądu i na wniosek złożony przez ucznia lub jego rodzic</w:t>
      </w:r>
      <w:r w:rsidRPr="00127E9F">
        <w:rPr>
          <w:rFonts w:ascii="Tahoma" w:hAnsi="Tahoma" w:cs="Tahoma"/>
          <w:color w:val="auto"/>
          <w:shd w:val="clear" w:color="auto" w:fill="FFFFFF"/>
          <w:lang w:val="es-ES_tradnl"/>
        </w:rPr>
        <w:t>ó</w:t>
      </w:r>
      <w:r w:rsidRPr="00127E9F">
        <w:rPr>
          <w:rFonts w:ascii="Tahoma" w:hAnsi="Tahoma" w:cs="Tahoma"/>
          <w:color w:val="auto"/>
          <w:shd w:val="clear" w:color="auto" w:fill="FFFFFF"/>
        </w:rPr>
        <w:t>w (opiekunów prawnych).</w:t>
      </w:r>
    </w:p>
    <w:p w14:paraId="6CD11ECB" w14:textId="77777777" w:rsidR="00445A13" w:rsidRPr="00127E9F" w:rsidRDefault="00445A13" w:rsidP="000A1B6B">
      <w:pPr>
        <w:spacing w:line="360" w:lineRule="auto"/>
        <w:rPr>
          <w:rFonts w:ascii="Tahoma" w:hAnsi="Tahoma" w:cs="Tahoma"/>
          <w:b/>
          <w:color w:val="auto"/>
          <w:u w:color="00B050"/>
        </w:rPr>
      </w:pPr>
    </w:p>
    <w:p w14:paraId="39762C77" w14:textId="2B6C1793" w:rsidR="00F63853" w:rsidRPr="00127E9F" w:rsidRDefault="00F769AF" w:rsidP="00F63853">
      <w:pPr>
        <w:spacing w:line="360" w:lineRule="auto"/>
        <w:jc w:val="center"/>
        <w:rPr>
          <w:rFonts w:ascii="Tahoma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>O</w:t>
      </w:r>
      <w:r w:rsidR="00F63853" w:rsidRPr="00127E9F">
        <w:rPr>
          <w:rFonts w:ascii="Tahoma" w:hAnsi="Tahoma" w:cs="Tahoma"/>
          <w:b/>
          <w:color w:val="auto"/>
          <w:u w:color="00B050"/>
        </w:rPr>
        <w:t>DWOŁANIA</w:t>
      </w:r>
    </w:p>
    <w:p w14:paraId="05949891" w14:textId="77777777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 xml:space="preserve">§ </w:t>
      </w:r>
      <w:r w:rsidRPr="00127E9F">
        <w:rPr>
          <w:rFonts w:ascii="Tahoma" w:hAnsi="Tahoma" w:cs="Tahoma"/>
          <w:b/>
          <w:color w:val="auto"/>
          <w:u w:color="00B050"/>
          <w:lang w:val="ru-RU"/>
        </w:rPr>
        <w:t>4</w:t>
      </w:r>
      <w:r w:rsidRPr="00127E9F">
        <w:rPr>
          <w:rFonts w:ascii="Tahoma" w:hAnsi="Tahoma" w:cs="Tahoma"/>
          <w:b/>
          <w:color w:val="auto"/>
          <w:u w:color="00B050"/>
        </w:rPr>
        <w:t>9</w:t>
      </w:r>
    </w:p>
    <w:p w14:paraId="30ADA328" w14:textId="77777777" w:rsidR="00F63853" w:rsidRPr="00127E9F" w:rsidRDefault="00F63853" w:rsidP="00F63853">
      <w:pPr>
        <w:spacing w:line="360" w:lineRule="auto"/>
        <w:jc w:val="both"/>
        <w:rPr>
          <w:rFonts w:ascii="Tahoma" w:eastAsia="Tahoma Bold" w:hAnsi="Tahoma" w:cs="Tahoma"/>
          <w:color w:val="auto"/>
          <w:sz w:val="10"/>
          <w:szCs w:val="10"/>
          <w:u w:color="00B050"/>
        </w:rPr>
      </w:pPr>
    </w:p>
    <w:p w14:paraId="1058FD04" w14:textId="5E2DA988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1. Uczeń lub jego rodzice (opiekunowie prawni) mogą zgłosić zastrzeżenia do Dyrektor Szkoły, jeżeli uznają, że roczna (semestralna) ocena klasyfikacyjna z zajęć edukacyjnych została ustalona niezgodnie z przepisami prawa dotyczącymi trybu ustalania tej oceny.</w:t>
      </w:r>
    </w:p>
    <w:p w14:paraId="40EF40DE" w14:textId="77777777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2. Zastrzeżenia zgłasza się w terminie 7 dni od dnia zakończenia zajęć dydaktyczno-wychowawczych.</w:t>
      </w:r>
    </w:p>
    <w:p w14:paraId="35986A41" w14:textId="181B3550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3. W przypadku stwierdzenia, że roczna (semestralna) ocena klasyfikacyjna została ustalona niezgodnie z przepisami prawa dotyczącymi trybu ustalania tej oceny Dyrektor Szkoły powołuje komisję,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ra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przeprowadza sprawdzian wiadomości i umiejętności ucznia z zajęć edukacyjnych i ustala roczną (semestralną) ocenę klasyfikacyjną.</w:t>
      </w:r>
    </w:p>
    <w:p w14:paraId="3330FEC7" w14:textId="77777777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4. Termin sprawdzianu uzgadnia się z uczniem i jego rodzicami (opiekunami prawnymi).</w:t>
      </w:r>
    </w:p>
    <w:p w14:paraId="79AAF6D9" w14:textId="77777777" w:rsidR="00F63853" w:rsidRPr="00127E9F" w:rsidRDefault="00F63853" w:rsidP="00F63853">
      <w:pPr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>5. W skład komisji wchodzą:</w:t>
      </w:r>
    </w:p>
    <w:p w14:paraId="2ECCEBE1" w14:textId="77777777" w:rsidR="00F63853" w:rsidRPr="00127E9F" w:rsidRDefault="00F63853" w:rsidP="00A77B8E">
      <w:pPr>
        <w:widowControl/>
        <w:numPr>
          <w:ilvl w:val="1"/>
          <w:numId w:val="5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Dyrektor Szkoły jako przewodniczący komisji,</w:t>
      </w:r>
    </w:p>
    <w:p w14:paraId="0681D2C2" w14:textId="77777777" w:rsidR="00F63853" w:rsidRPr="00127E9F" w:rsidRDefault="00F63853" w:rsidP="00A77B8E">
      <w:pPr>
        <w:widowControl/>
        <w:numPr>
          <w:ilvl w:val="1"/>
          <w:numId w:val="5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  <w:u w:color="00B050"/>
        </w:rPr>
        <w:t>nauczyciel prowadzący dane zajęcia edukacyjne,</w:t>
      </w:r>
    </w:p>
    <w:p w14:paraId="3D7F22E9" w14:textId="77777777" w:rsidR="00F63853" w:rsidRPr="00127E9F" w:rsidRDefault="00F63853" w:rsidP="00A77B8E">
      <w:pPr>
        <w:widowControl/>
        <w:numPr>
          <w:ilvl w:val="1"/>
          <w:numId w:val="54"/>
        </w:numPr>
        <w:suppressAutoHyphens/>
        <w:spacing w:line="360" w:lineRule="auto"/>
        <w:jc w:val="both"/>
        <w:rPr>
          <w:rFonts w:ascii="Tahoma" w:hAnsi="Tahoma" w:cs="Tahoma"/>
          <w:color w:val="auto"/>
        </w:rPr>
      </w:pPr>
      <w:proofErr w:type="spellStart"/>
      <w:r w:rsidRPr="00127E9F">
        <w:rPr>
          <w:rFonts w:ascii="Tahoma" w:hAnsi="Tahoma" w:cs="Tahoma"/>
          <w:color w:val="auto"/>
          <w:u w:color="00B050"/>
        </w:rPr>
        <w:t>dw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ch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nauczycieli z danej lub innej szkoły tego samego typu, prowadzących takie same lub pokrewne zajęcia edukacyjne.</w:t>
      </w:r>
    </w:p>
    <w:p w14:paraId="516B1498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eastAsia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6. Nauczyciel prowadzący danego ucznia może być zwolniony z udziału w pracy komisji na własną prośbę lub w innych </w:t>
      </w:r>
      <w:proofErr w:type="spellStart"/>
      <w:r w:rsidRPr="00127E9F">
        <w:rPr>
          <w:rFonts w:ascii="Tahoma" w:hAnsi="Tahoma" w:cs="Tahoma"/>
          <w:color w:val="auto"/>
          <w:u w:color="00B050"/>
        </w:rPr>
        <w:t>szczeg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lnie uzasadnionych przypadkach. W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wczas Dyrektor Szkoły powołuje innego nauczyciela prowadzącego takie same zajęcia </w:t>
      </w:r>
      <w:r w:rsidRPr="00127E9F">
        <w:rPr>
          <w:rFonts w:ascii="Tahoma" w:hAnsi="Tahoma" w:cs="Tahoma"/>
          <w:color w:val="auto"/>
          <w:u w:color="00B050"/>
        </w:rPr>
        <w:lastRenderedPageBreak/>
        <w:t>edukacyjne, z tym że powołanie nauczyciela z innej szkoły następuje  w porozumieniu z dyrektorem tej szkoły.</w:t>
      </w:r>
    </w:p>
    <w:p w14:paraId="1401DDCB" w14:textId="71F2DC1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70C0"/>
        </w:rPr>
      </w:pPr>
      <w:r w:rsidRPr="00127E9F">
        <w:rPr>
          <w:rFonts w:ascii="Tahoma" w:hAnsi="Tahoma" w:cs="Tahoma"/>
          <w:color w:val="auto"/>
          <w:u w:color="00B050"/>
        </w:rPr>
        <w:t xml:space="preserve">7. Ustalona przez komisję ocena klasyfikacyjna nie może być niższa od ustalonej wcześniej oceny. Ocena ustalona przez komisję jest ostateczna, z wyjątkiem oceny dopuszczającej z przedmiotów: </w:t>
      </w:r>
      <w:r w:rsidR="006C0481" w:rsidRPr="00127E9F">
        <w:rPr>
          <w:rFonts w:ascii="Tahoma" w:hAnsi="Tahoma" w:cs="Tahoma"/>
          <w:color w:val="auto"/>
          <w:u w:color="00B050"/>
        </w:rPr>
        <w:t xml:space="preserve">przedmiotu głównego - </w:t>
      </w:r>
      <w:r w:rsidRPr="00127E9F">
        <w:rPr>
          <w:rFonts w:ascii="Tahoma" w:hAnsi="Tahoma" w:cs="Tahoma"/>
          <w:color w:val="auto"/>
          <w:u w:color="00B050"/>
        </w:rPr>
        <w:t>instrumentu i kształcenia słuchu oraz niedostatecznej  z pozostałych przedmiot</w:t>
      </w:r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 xml:space="preserve">w,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r w:rsidRPr="00127E9F">
        <w:rPr>
          <w:rFonts w:ascii="Tahoma" w:hAnsi="Tahoma" w:cs="Tahoma"/>
          <w:color w:val="auto"/>
          <w:u w:color="00B050"/>
        </w:rPr>
        <w:t>re to oceny mogą być zmienione w wyniku egzaminu poprawkowego</w:t>
      </w:r>
      <w:r w:rsidR="00892638" w:rsidRPr="00127E9F">
        <w:rPr>
          <w:rFonts w:ascii="Tahoma" w:hAnsi="Tahoma" w:cs="Tahoma"/>
          <w:color w:val="auto"/>
          <w:u w:color="00B050"/>
        </w:rPr>
        <w:t>.</w:t>
      </w:r>
    </w:p>
    <w:p w14:paraId="26A66EAB" w14:textId="77777777" w:rsidR="00F63853" w:rsidRPr="00127E9F" w:rsidRDefault="00F63853" w:rsidP="00F6385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sz w:val="10"/>
          <w:szCs w:val="10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8. Z prac komisji sporządza się protokół zawierający w </w:t>
      </w:r>
      <w:proofErr w:type="spellStart"/>
      <w:r w:rsidRPr="00127E9F">
        <w:rPr>
          <w:rFonts w:ascii="Tahoma" w:hAnsi="Tahoma" w:cs="Tahoma"/>
          <w:color w:val="auto"/>
          <w:u w:color="00B050"/>
        </w:rPr>
        <w:t>szczeg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lnoś</w:t>
      </w:r>
      <w:proofErr w:type="spellEnd"/>
      <w:r w:rsidRPr="00127E9F">
        <w:rPr>
          <w:rFonts w:ascii="Tahoma" w:hAnsi="Tahoma" w:cs="Tahoma"/>
          <w:color w:val="auto"/>
          <w:u w:color="00B050"/>
          <w:lang w:val="it-IT"/>
        </w:rPr>
        <w:t>ci: sk</w:t>
      </w:r>
      <w:r w:rsidRPr="00127E9F">
        <w:rPr>
          <w:rFonts w:ascii="Tahoma" w:hAnsi="Tahoma" w:cs="Tahoma"/>
          <w:color w:val="auto"/>
          <w:u w:color="00B050"/>
        </w:rPr>
        <w:t>ład komisji, termin sprawdzianu, pytania sprawdzające lub program, wynik sprawdzianu oraz ustaloną ocenę. Protokół stanowi załącznik do arkusza ocen ucznia. Do protokołu dołącza się pisemne prace ucznia i zwięzłą informację o ustnych odpowiedziach ucznia.</w:t>
      </w:r>
    </w:p>
    <w:p w14:paraId="1D8D38C9" w14:textId="413EA4F4" w:rsidR="00892638" w:rsidRPr="00127E9F" w:rsidRDefault="00F63853" w:rsidP="00445A13">
      <w:pPr>
        <w:widowControl/>
        <w:tabs>
          <w:tab w:val="left" w:pos="1080"/>
        </w:tabs>
        <w:suppressAutoHyphens/>
        <w:spacing w:line="360" w:lineRule="auto"/>
        <w:jc w:val="both"/>
        <w:rPr>
          <w:rFonts w:ascii="Tahoma" w:hAnsi="Tahoma" w:cs="Tahoma"/>
          <w:color w:val="auto"/>
          <w:u w:color="00B050"/>
        </w:rPr>
      </w:pPr>
      <w:r w:rsidRPr="00127E9F">
        <w:rPr>
          <w:rFonts w:ascii="Tahoma" w:hAnsi="Tahoma" w:cs="Tahoma"/>
          <w:color w:val="auto"/>
          <w:u w:color="00B050"/>
        </w:rPr>
        <w:t xml:space="preserve">9. Uczeń, </w:t>
      </w:r>
      <w:proofErr w:type="spellStart"/>
      <w:r w:rsidRPr="00127E9F">
        <w:rPr>
          <w:rFonts w:ascii="Tahoma" w:hAnsi="Tahoma" w:cs="Tahoma"/>
          <w:color w:val="auto"/>
          <w:u w:color="00B050"/>
        </w:rPr>
        <w:t>kt</w:t>
      </w:r>
      <w:proofErr w:type="spellEnd"/>
      <w:r w:rsidRPr="00127E9F">
        <w:rPr>
          <w:rFonts w:ascii="Tahoma" w:hAnsi="Tahoma" w:cs="Tahoma"/>
          <w:color w:val="auto"/>
          <w:u w:color="00B050"/>
          <w:lang w:val="es-ES_tradnl"/>
        </w:rPr>
        <w:t>ó</w:t>
      </w:r>
      <w:proofErr w:type="spellStart"/>
      <w:r w:rsidRPr="00127E9F">
        <w:rPr>
          <w:rFonts w:ascii="Tahoma" w:hAnsi="Tahoma" w:cs="Tahoma"/>
          <w:color w:val="auto"/>
          <w:u w:color="00B050"/>
        </w:rPr>
        <w:t>ry</w:t>
      </w:r>
      <w:proofErr w:type="spellEnd"/>
      <w:r w:rsidRPr="00127E9F">
        <w:rPr>
          <w:rFonts w:ascii="Tahoma" w:hAnsi="Tahoma" w:cs="Tahoma"/>
          <w:color w:val="auto"/>
          <w:u w:color="00B050"/>
        </w:rPr>
        <w:t xml:space="preserve"> z przyczyn losowych lub zdrowotnych nie przystąpił do sprawdzianu </w:t>
      </w:r>
      <w:r w:rsidR="006C0481" w:rsidRPr="00127E9F">
        <w:rPr>
          <w:rFonts w:ascii="Tahoma" w:hAnsi="Tahoma" w:cs="Tahoma"/>
          <w:color w:val="auto"/>
          <w:u w:color="00B050"/>
        </w:rPr>
        <w:t xml:space="preserve">                 </w:t>
      </w:r>
      <w:r w:rsidRPr="00127E9F">
        <w:rPr>
          <w:rFonts w:ascii="Tahoma" w:hAnsi="Tahoma" w:cs="Tahoma"/>
          <w:color w:val="auto"/>
          <w:u w:color="00B050"/>
        </w:rPr>
        <w:t>w wyznaczonym terminie, może przystąpić do niego w dodatkowym terminie, wyznaczonym przez Dyrektor Szkoły.</w:t>
      </w:r>
    </w:p>
    <w:p w14:paraId="7F8D6CEA" w14:textId="0C22D34E" w:rsidR="00E72288" w:rsidRPr="00127E9F" w:rsidRDefault="00E72288" w:rsidP="00F63853">
      <w:pPr>
        <w:jc w:val="center"/>
        <w:rPr>
          <w:rFonts w:ascii="Tahoma" w:hAnsi="Tahoma" w:cs="Tahoma"/>
          <w:b/>
          <w:color w:val="auto"/>
        </w:rPr>
      </w:pPr>
    </w:p>
    <w:p w14:paraId="2F110EEF" w14:textId="77777777" w:rsidR="00445A13" w:rsidRPr="00127E9F" w:rsidRDefault="00445A13" w:rsidP="00F63853">
      <w:pPr>
        <w:jc w:val="center"/>
        <w:rPr>
          <w:rFonts w:ascii="Tahoma" w:hAnsi="Tahoma" w:cs="Tahoma"/>
          <w:b/>
          <w:color w:val="auto"/>
        </w:rPr>
      </w:pPr>
    </w:p>
    <w:p w14:paraId="4777BE27" w14:textId="3AB652A6" w:rsidR="00F63853" w:rsidRPr="00127E9F" w:rsidRDefault="00F63853" w:rsidP="00F63853">
      <w:pPr>
        <w:jc w:val="center"/>
        <w:rPr>
          <w:rFonts w:ascii="Tahoma" w:hAnsi="Tahoma" w:cs="Tahoma"/>
          <w:b/>
          <w:color w:val="auto"/>
        </w:rPr>
      </w:pPr>
      <w:r w:rsidRPr="00127E9F">
        <w:rPr>
          <w:rFonts w:ascii="Tahoma" w:hAnsi="Tahoma" w:cs="Tahoma"/>
          <w:b/>
          <w:color w:val="auto"/>
        </w:rPr>
        <w:t>ANALIZA WYNIKÓW OCENIANIA I EWALUACJA WSO</w:t>
      </w:r>
    </w:p>
    <w:p w14:paraId="57C6AE1E" w14:textId="77777777" w:rsidR="00F63853" w:rsidRPr="00127E9F" w:rsidRDefault="00F63853" w:rsidP="00F63853">
      <w:pPr>
        <w:jc w:val="center"/>
        <w:rPr>
          <w:rFonts w:ascii="Tahoma" w:hAnsi="Tahoma" w:cs="Tahoma"/>
          <w:color w:val="auto"/>
        </w:rPr>
      </w:pPr>
    </w:p>
    <w:p w14:paraId="7C128777" w14:textId="77777777" w:rsidR="00F63853" w:rsidRPr="00127E9F" w:rsidRDefault="00F63853" w:rsidP="00F63853">
      <w:pPr>
        <w:spacing w:line="360" w:lineRule="auto"/>
        <w:jc w:val="center"/>
        <w:rPr>
          <w:rFonts w:ascii="Tahoma" w:eastAsia="Tahoma Bold" w:hAnsi="Tahoma" w:cs="Tahoma"/>
          <w:b/>
          <w:color w:val="auto"/>
          <w:u w:color="00B050"/>
        </w:rPr>
      </w:pPr>
      <w:r w:rsidRPr="00127E9F">
        <w:rPr>
          <w:rFonts w:ascii="Tahoma" w:hAnsi="Tahoma" w:cs="Tahoma"/>
          <w:b/>
          <w:color w:val="auto"/>
          <w:u w:color="00B050"/>
        </w:rPr>
        <w:t>§ 50</w:t>
      </w:r>
    </w:p>
    <w:p w14:paraId="6DE3E6E0" w14:textId="77777777" w:rsidR="00F63853" w:rsidRPr="00127E9F" w:rsidRDefault="00F63853" w:rsidP="00F63853">
      <w:pPr>
        <w:jc w:val="center"/>
        <w:rPr>
          <w:rFonts w:ascii="Tahoma" w:hAnsi="Tahoma" w:cs="Tahoma"/>
          <w:color w:val="auto"/>
        </w:rPr>
      </w:pPr>
    </w:p>
    <w:p w14:paraId="5B1D08F3" w14:textId="77777777" w:rsidR="00F63853" w:rsidRPr="00127E9F" w:rsidRDefault="00F63853" w:rsidP="00F63853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1. W szkole dokonuje się bieżącej analizy wyników nauczania podczas koncertów, przesłuchań technicznych, przesłuchań półrocznych, egzaminów promocyjnych oraz na spotkaniach z Rodzicami.                                     </w:t>
      </w:r>
    </w:p>
    <w:p w14:paraId="65848542" w14:textId="6F3AD949" w:rsidR="00BE338B" w:rsidRPr="00127E9F" w:rsidRDefault="00F63853" w:rsidP="00A0685C">
      <w:pPr>
        <w:spacing w:line="360" w:lineRule="auto"/>
        <w:jc w:val="both"/>
        <w:rPr>
          <w:rFonts w:ascii="Tahoma" w:hAnsi="Tahoma" w:cs="Tahoma"/>
          <w:color w:val="auto"/>
        </w:rPr>
      </w:pPr>
      <w:r w:rsidRPr="00127E9F">
        <w:rPr>
          <w:rFonts w:ascii="Tahoma" w:hAnsi="Tahoma" w:cs="Tahoma"/>
          <w:color w:val="auto"/>
        </w:rPr>
        <w:t xml:space="preserve">2. Wyniki analiz są prezentowane na posiedzeniach Rady Pedagogicznej – dwa razy </w:t>
      </w:r>
      <w:r w:rsidR="006C0481" w:rsidRPr="00127E9F">
        <w:rPr>
          <w:rFonts w:ascii="Tahoma" w:hAnsi="Tahoma" w:cs="Tahoma"/>
          <w:color w:val="auto"/>
        </w:rPr>
        <w:t xml:space="preserve">              </w:t>
      </w:r>
      <w:r w:rsidRPr="00127E9F">
        <w:rPr>
          <w:rFonts w:ascii="Tahoma" w:hAnsi="Tahoma" w:cs="Tahoma"/>
          <w:color w:val="auto"/>
        </w:rPr>
        <w:t>w roku – (po I semestrze, na zakończenie roku).</w:t>
      </w:r>
    </w:p>
    <w:p w14:paraId="19BCEDF6" w14:textId="0122E787" w:rsidR="00BE338B" w:rsidRPr="00127E9F" w:rsidRDefault="00BE338B" w:rsidP="005C60FE">
      <w:pPr>
        <w:tabs>
          <w:tab w:val="center" w:pos="4536"/>
          <w:tab w:val="left" w:pos="7095"/>
        </w:tabs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4393B1E4" w14:textId="2EBF9C65" w:rsidR="00E72288" w:rsidRPr="00127E9F" w:rsidRDefault="00E72288" w:rsidP="005C60FE">
      <w:pPr>
        <w:tabs>
          <w:tab w:val="center" w:pos="4536"/>
          <w:tab w:val="left" w:pos="7095"/>
        </w:tabs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07DF8804" w14:textId="2571B335" w:rsidR="000A1B6B" w:rsidRPr="00127E9F" w:rsidRDefault="000A1B6B" w:rsidP="005C60FE">
      <w:pPr>
        <w:tabs>
          <w:tab w:val="center" w:pos="4536"/>
          <w:tab w:val="left" w:pos="7095"/>
        </w:tabs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15F4C31C" w14:textId="69EDCE41" w:rsidR="000A1B6B" w:rsidRPr="00127E9F" w:rsidRDefault="000A1B6B" w:rsidP="005C60FE">
      <w:pPr>
        <w:tabs>
          <w:tab w:val="center" w:pos="4536"/>
          <w:tab w:val="left" w:pos="7095"/>
        </w:tabs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630E7F95" w14:textId="3E416D84" w:rsidR="000A1B6B" w:rsidRPr="00127E9F" w:rsidRDefault="000A1B6B" w:rsidP="005C60FE">
      <w:pPr>
        <w:tabs>
          <w:tab w:val="center" w:pos="4536"/>
          <w:tab w:val="left" w:pos="7095"/>
        </w:tabs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6F133A7D" w14:textId="4FB7CFEF" w:rsidR="000A1B6B" w:rsidRPr="00127E9F" w:rsidRDefault="000A1B6B" w:rsidP="005C60FE">
      <w:pPr>
        <w:tabs>
          <w:tab w:val="center" w:pos="4536"/>
          <w:tab w:val="left" w:pos="7095"/>
        </w:tabs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59B0EDD9" w14:textId="73A1787E" w:rsidR="000A1B6B" w:rsidRPr="00127E9F" w:rsidRDefault="000A1B6B" w:rsidP="005C60FE">
      <w:pPr>
        <w:tabs>
          <w:tab w:val="center" w:pos="4536"/>
          <w:tab w:val="left" w:pos="7095"/>
        </w:tabs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149871BD" w14:textId="1B4AFC89" w:rsidR="000A1B6B" w:rsidRPr="00127E9F" w:rsidRDefault="000A1B6B" w:rsidP="005C60FE">
      <w:pPr>
        <w:tabs>
          <w:tab w:val="center" w:pos="4536"/>
          <w:tab w:val="left" w:pos="7095"/>
        </w:tabs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231526BC" w14:textId="77777777" w:rsidR="006C0481" w:rsidRPr="00127E9F" w:rsidRDefault="006C0481" w:rsidP="005C60FE">
      <w:pPr>
        <w:tabs>
          <w:tab w:val="center" w:pos="4536"/>
          <w:tab w:val="left" w:pos="7095"/>
        </w:tabs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14E14410" w14:textId="77777777" w:rsidR="000A1B6B" w:rsidRPr="00127E9F" w:rsidRDefault="000A1B6B" w:rsidP="005C60FE">
      <w:pPr>
        <w:tabs>
          <w:tab w:val="center" w:pos="4536"/>
          <w:tab w:val="left" w:pos="7095"/>
        </w:tabs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5FA64625" w14:textId="0001B623" w:rsidR="00790348" w:rsidRPr="00127E9F" w:rsidRDefault="002B3077" w:rsidP="004C54E8">
      <w:pPr>
        <w:tabs>
          <w:tab w:val="center" w:pos="4536"/>
          <w:tab w:val="left" w:pos="7095"/>
        </w:tabs>
        <w:spacing w:line="276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lastRenderedPageBreak/>
        <w:t>ROZDZIAŁ VII</w:t>
      </w:r>
    </w:p>
    <w:p w14:paraId="3DD764D2" w14:textId="77777777" w:rsidR="00E72288" w:rsidRPr="00127E9F" w:rsidRDefault="00E72288" w:rsidP="004C54E8">
      <w:pPr>
        <w:spacing w:line="276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08DDE14C" w14:textId="0B43998B" w:rsidR="00790348" w:rsidRPr="00127E9F" w:rsidRDefault="002B3077" w:rsidP="004C54E8">
      <w:pPr>
        <w:spacing w:line="276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  <w:r w:rsidRPr="00127E9F">
        <w:rPr>
          <w:rFonts w:ascii="Tahoma" w:hAnsi="Tahoma"/>
          <w:b/>
          <w:bCs/>
          <w:color w:val="auto"/>
        </w:rPr>
        <w:t>UCZNIOWIE</w:t>
      </w:r>
    </w:p>
    <w:p w14:paraId="3B662763" w14:textId="77777777" w:rsidR="00E72288" w:rsidRPr="00127E9F" w:rsidRDefault="00E72288" w:rsidP="004C54E8">
      <w:pPr>
        <w:spacing w:line="276" w:lineRule="auto"/>
        <w:jc w:val="center"/>
        <w:rPr>
          <w:rFonts w:ascii="Tahoma" w:eastAsia="Tahoma" w:hAnsi="Tahoma" w:cs="Tahoma"/>
          <w:b/>
          <w:bCs/>
          <w:color w:val="auto"/>
          <w:sz w:val="10"/>
          <w:szCs w:val="10"/>
        </w:rPr>
      </w:pPr>
    </w:p>
    <w:p w14:paraId="06AF7563" w14:textId="77777777" w:rsidR="000A09D6" w:rsidRPr="00127E9F" w:rsidRDefault="000A09D6" w:rsidP="006C0481">
      <w:pPr>
        <w:spacing w:line="276" w:lineRule="auto"/>
        <w:jc w:val="center"/>
        <w:rPr>
          <w:rFonts w:ascii="Tahoma" w:hAnsi="Tahoma"/>
          <w:b/>
          <w:bCs/>
          <w:color w:val="auto"/>
        </w:rPr>
      </w:pPr>
    </w:p>
    <w:p w14:paraId="2922F1F6" w14:textId="389D5415" w:rsidR="007E4F45" w:rsidRPr="00127E9F" w:rsidRDefault="002B3077" w:rsidP="006C0481">
      <w:pPr>
        <w:spacing w:line="276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1. REKRUTACJA</w:t>
      </w:r>
    </w:p>
    <w:p w14:paraId="2DB83A0E" w14:textId="77777777" w:rsidR="00480A9D" w:rsidRPr="00127E9F" w:rsidRDefault="00480A9D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3CA931ED" w14:textId="3721FB73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 xml:space="preserve">§  </w:t>
      </w:r>
      <w:r w:rsidR="00F63853" w:rsidRPr="00127E9F">
        <w:rPr>
          <w:rFonts w:ascii="Tahoma" w:hAnsi="Tahoma"/>
          <w:b/>
          <w:bCs/>
          <w:color w:val="auto"/>
        </w:rPr>
        <w:t>51</w:t>
      </w:r>
    </w:p>
    <w:p w14:paraId="41ED167B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3F844E2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Zasady, warunki i tryb przyjmowania uczniów do Szkoły Muzycznej                           I  w Starym Sączu:</w:t>
      </w:r>
    </w:p>
    <w:p w14:paraId="64D83014" w14:textId="3754A938" w:rsidR="00C776F5" w:rsidRPr="00127E9F" w:rsidRDefault="00C776F5" w:rsidP="00C776F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ahoma" w:eastAsia="Tahoma" w:hAnsi="Tahoma" w:cs="Tahoma"/>
          <w:bCs/>
          <w:color w:val="auto"/>
          <w:kern w:val="28"/>
          <w:sz w:val="24"/>
          <w:szCs w:val="24"/>
        </w:rPr>
      </w:pPr>
      <w:r w:rsidRPr="00127E9F">
        <w:rPr>
          <w:rFonts w:ascii="Tahoma" w:hAnsi="Tahoma" w:cs="Tahoma"/>
          <w:color w:val="auto"/>
          <w:sz w:val="24"/>
          <w:szCs w:val="24"/>
        </w:rPr>
        <w:t xml:space="preserve">Zasady przyjmowania uczniów do Szkoły Muzycznej I stopnia w Starym Sączu ustalone są zgodnie z </w:t>
      </w:r>
      <w:r w:rsidRPr="00127E9F">
        <w:rPr>
          <w:rFonts w:ascii="Tahoma" w:eastAsia="Times New Roman" w:hAnsi="Tahoma" w:cs="Tahoma"/>
          <w:bCs/>
          <w:color w:val="auto"/>
          <w:sz w:val="24"/>
          <w:szCs w:val="24"/>
          <w:bdr w:val="none" w:sz="0" w:space="0" w:color="auto"/>
        </w:rPr>
        <w:t xml:space="preserve">Rozporządzeniem Ministra Kultury i Dziedzictwa Narodowego z dnia 26 stycznia 2022 r. zmieniającego rozporządzenie w sprawie warunków i trybu przyjmowania uczniów do publicznych szkół i publicznych placówek artystycznych oraz przechodzenia z jednych typów szkół do innych </w:t>
      </w:r>
      <w:r w:rsidRPr="00127E9F">
        <w:rPr>
          <w:rFonts w:ascii="Tahoma" w:hAnsi="Tahoma" w:cs="Tahoma"/>
          <w:color w:val="auto"/>
          <w:sz w:val="24"/>
          <w:szCs w:val="24"/>
        </w:rPr>
        <w:t>(Dz.U. 2022 poz. 194).</w:t>
      </w:r>
    </w:p>
    <w:p w14:paraId="08C90AF0" w14:textId="77777777" w:rsidR="00790348" w:rsidRPr="00127E9F" w:rsidRDefault="002B3077" w:rsidP="004D7956">
      <w:pPr>
        <w:widowControl/>
        <w:numPr>
          <w:ilvl w:val="0"/>
          <w:numId w:val="27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Do klasy pierwszej szkoły muzycznej I stopnia o sześcioletnim cyklu kształcenia może ubiegać się kandydat, który w danym roku kalendarzowym kończy co najmniej 7 lat albo 6 lat w przypadku, o którym mowa w art. 36 ust. 1 i 2 ustawy, oraz  nie więcej niż 10 lat.</w:t>
      </w:r>
    </w:p>
    <w:p w14:paraId="23B540E7" w14:textId="77777777" w:rsidR="00790348" w:rsidRPr="00127E9F" w:rsidRDefault="002B3077" w:rsidP="004D7956">
      <w:pPr>
        <w:widowControl/>
        <w:numPr>
          <w:ilvl w:val="0"/>
          <w:numId w:val="27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Do klasy pierwszej szkoły muzycznej I stopnia o czteroletnim cyklu kształcenia może ubiegać się kandydat, który w danym roku kalendarzowym kończy co najmniej 8 lat oraz nie więcej niż 16 lat.</w:t>
      </w:r>
    </w:p>
    <w:p w14:paraId="7B879BBB" w14:textId="77777777" w:rsidR="00790348" w:rsidRPr="00127E9F" w:rsidRDefault="002B3077" w:rsidP="004D7956">
      <w:pPr>
        <w:widowControl/>
        <w:numPr>
          <w:ilvl w:val="0"/>
          <w:numId w:val="27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Wniosek o przyjęcie do Szkoły składają rodzice (prawni opiekunowie) kandydata.</w:t>
      </w:r>
    </w:p>
    <w:p w14:paraId="1C6E4F85" w14:textId="21BB4A8B" w:rsidR="00790348" w:rsidRPr="00127E9F" w:rsidRDefault="002B3077" w:rsidP="004D7956">
      <w:pPr>
        <w:widowControl/>
        <w:numPr>
          <w:ilvl w:val="0"/>
          <w:numId w:val="27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W przypadku dziecka, które w danym roku kalendarzowym kończy 6 lat, do wniosku należy dołączyć opinię  o możliwości rozpoczęcia nauki,  wydaną przez  publiczną poradnię psychologiczno-pedagogiczną albo niepubliczną poradnię psychologiczno-pedagogiczną  założoną zgodnie z art.</w:t>
      </w:r>
      <w:r w:rsidR="00222B20" w:rsidRPr="00127E9F">
        <w:rPr>
          <w:rFonts w:ascii="Tahoma" w:hAnsi="Tahoma"/>
          <w:color w:val="auto"/>
          <w:kern w:val="0"/>
        </w:rPr>
        <w:t xml:space="preserve"> </w:t>
      </w:r>
      <w:r w:rsidRPr="00127E9F">
        <w:rPr>
          <w:rFonts w:ascii="Tahoma" w:hAnsi="Tahoma"/>
          <w:color w:val="auto"/>
          <w:kern w:val="0"/>
        </w:rPr>
        <w:t>168 zgłoszenie szkoły i placówki niepublicznej do odpowiedniej ewidencji oraz zatrudniającą pracowników  posiadających kwalifikacje określone dla pracowników publicznych poradni psychologiczno-pedagogicznych.</w:t>
      </w:r>
    </w:p>
    <w:p w14:paraId="4EED5B16" w14:textId="77777777" w:rsidR="00790348" w:rsidRPr="00127E9F" w:rsidRDefault="002B3077" w:rsidP="004D7956">
      <w:pPr>
        <w:widowControl/>
        <w:numPr>
          <w:ilvl w:val="0"/>
          <w:numId w:val="27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Kandydaci ubiegający się o przyjęcie do Szkoły składają wnioski na drukach opracowanych przez szkołę w terminie ustalonym przez Dyrektor Szkoły.</w:t>
      </w:r>
    </w:p>
    <w:p w14:paraId="02CC368F" w14:textId="77777777" w:rsidR="00790348" w:rsidRPr="00127E9F" w:rsidRDefault="002B3077" w:rsidP="004D7956">
      <w:pPr>
        <w:widowControl/>
        <w:numPr>
          <w:ilvl w:val="0"/>
          <w:numId w:val="27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 xml:space="preserve">W przypadku ubiegania się przez kandydata o przyjęcie do Szkoły do klasy wyższej niż pierwsza lub na semestr wyższy niż pierwszy lub na rok kształcenia wyższy niż pierwszy, a także w przypadku przechodzenia ucznia z jednej szkoły </w:t>
      </w:r>
      <w:r w:rsidRPr="00127E9F">
        <w:rPr>
          <w:rFonts w:ascii="Tahoma" w:hAnsi="Tahoma"/>
          <w:color w:val="auto"/>
          <w:kern w:val="0"/>
        </w:rPr>
        <w:lastRenderedPageBreak/>
        <w:t xml:space="preserve">do innej albo w przypadku złożenia przez kandydata wniosku o przyjęcie do szkoły w trakcie roku szkolnego, przeprowadza się egzamin kwalifikacyjny. </w:t>
      </w:r>
    </w:p>
    <w:p w14:paraId="4769CC99" w14:textId="43ADA9B8" w:rsidR="001842E3" w:rsidRPr="00127E9F" w:rsidRDefault="002B3077" w:rsidP="001842E3">
      <w:pPr>
        <w:widowControl/>
        <w:numPr>
          <w:ilvl w:val="0"/>
          <w:numId w:val="27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Egzamin kwalifikacyjny ma na celu sprawdzenie, czy predyspozycje i poziom umiejętności kandydata odpowiadają programowi klasy, semestru albo roku kształcenia  w szkole,  do której kandydat ma być przyjęty. Warunkiem przeprowadzenia egzaminu kwalifikacyjnego jest posiadanie przez szkołę możliwości przyjęcia kandydata. Egzamin kwalifikacyjny przeprowadza się                   w formie pisemnej, ustnej, praktycznej lub mieszanej, ustalonej przez Dyrektor Szkoły.</w:t>
      </w:r>
    </w:p>
    <w:p w14:paraId="16E2B35F" w14:textId="77777777" w:rsidR="00790348" w:rsidRPr="00127E9F" w:rsidRDefault="002B3077">
      <w:pPr>
        <w:spacing w:line="360" w:lineRule="auto"/>
        <w:ind w:left="750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 5</w:t>
      </w:r>
      <w:r w:rsidR="00F63853" w:rsidRPr="00127E9F">
        <w:rPr>
          <w:rFonts w:ascii="Tahoma" w:hAnsi="Tahoma"/>
          <w:b/>
          <w:bCs/>
          <w:color w:val="auto"/>
        </w:rPr>
        <w:t>2</w:t>
      </w:r>
    </w:p>
    <w:p w14:paraId="4813E800" w14:textId="77777777" w:rsidR="00C776F5" w:rsidRPr="00127E9F" w:rsidRDefault="00C776F5" w:rsidP="006C0481">
      <w:pPr>
        <w:spacing w:line="360" w:lineRule="auto"/>
        <w:ind w:right="150"/>
        <w:rPr>
          <w:rFonts w:ascii="Tahoma" w:hAnsi="Tahoma"/>
          <w:b/>
          <w:bCs/>
          <w:color w:val="auto"/>
          <w:sz w:val="10"/>
          <w:szCs w:val="10"/>
          <w:u w:color="333333"/>
        </w:rPr>
      </w:pPr>
    </w:p>
    <w:p w14:paraId="5869E4C2" w14:textId="1EB95C3A" w:rsidR="00790348" w:rsidRPr="00127E9F" w:rsidRDefault="002B3077" w:rsidP="00E72288">
      <w:pPr>
        <w:spacing w:line="360" w:lineRule="auto"/>
        <w:ind w:right="150"/>
        <w:rPr>
          <w:color w:val="auto"/>
          <w:u w:color="333333"/>
        </w:rPr>
      </w:pPr>
      <w:r w:rsidRPr="00127E9F">
        <w:rPr>
          <w:rFonts w:ascii="Tahoma" w:hAnsi="Tahoma"/>
          <w:b/>
          <w:bCs/>
          <w:color w:val="auto"/>
          <w:u w:color="333333"/>
        </w:rPr>
        <w:t>Badanie przydatności:</w:t>
      </w:r>
    </w:p>
    <w:p w14:paraId="7179DAEA" w14:textId="470AE03B" w:rsidR="00790348" w:rsidRPr="00127E9F" w:rsidRDefault="002B3077">
      <w:pPr>
        <w:widowControl/>
        <w:spacing w:line="360" w:lineRule="auto"/>
        <w:ind w:left="375"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  <w:u w:color="333333"/>
        </w:rPr>
        <w:t>1.</w:t>
      </w:r>
      <w:r w:rsidRPr="00127E9F">
        <w:rPr>
          <w:rFonts w:ascii="Tahoma" w:hAnsi="Tahoma"/>
          <w:b/>
          <w:bCs/>
          <w:color w:val="auto"/>
          <w:kern w:val="0"/>
          <w:u w:color="333333"/>
        </w:rPr>
        <w:t xml:space="preserve"> </w:t>
      </w:r>
      <w:r w:rsidRPr="00127E9F">
        <w:rPr>
          <w:rFonts w:ascii="Tahoma" w:hAnsi="Tahoma"/>
          <w:color w:val="auto"/>
          <w:kern w:val="0"/>
        </w:rPr>
        <w:t xml:space="preserve">Kwalifikacja kandydatów do </w:t>
      </w:r>
      <w:r w:rsidR="00F31CD0" w:rsidRPr="00127E9F">
        <w:rPr>
          <w:rFonts w:ascii="Tahoma" w:hAnsi="Tahoma"/>
          <w:color w:val="auto"/>
          <w:kern w:val="0"/>
        </w:rPr>
        <w:t>S</w:t>
      </w:r>
      <w:r w:rsidRPr="00127E9F">
        <w:rPr>
          <w:rFonts w:ascii="Tahoma" w:hAnsi="Tahoma"/>
          <w:color w:val="auto"/>
          <w:kern w:val="0"/>
        </w:rPr>
        <w:t>zkoły odbywa się na podstawie badania przydatności, które  polega na sprawdzeniu uzdolnień muzycznych i predyspozycji do nauki gry na określonym instrumencie.</w:t>
      </w:r>
    </w:p>
    <w:p w14:paraId="6AD0272F" w14:textId="77777777" w:rsidR="00790348" w:rsidRPr="00127E9F" w:rsidRDefault="002B3077">
      <w:pPr>
        <w:widowControl/>
        <w:spacing w:line="360" w:lineRule="auto"/>
        <w:ind w:left="375"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2.  Datę badania przydatności ustala Dyrektor Szkoły.</w:t>
      </w:r>
    </w:p>
    <w:p w14:paraId="4E7C30BB" w14:textId="27FFEF31" w:rsidR="00790348" w:rsidRPr="00127E9F" w:rsidRDefault="002B3077">
      <w:pPr>
        <w:widowControl/>
        <w:spacing w:line="360" w:lineRule="auto"/>
        <w:ind w:left="375"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 xml:space="preserve">3. Badanie przydatności przeprowadza komisja rekrutacyjna w której skład wchodzą nauczyciele </w:t>
      </w:r>
      <w:r w:rsidR="007E3BEB" w:rsidRPr="00127E9F">
        <w:rPr>
          <w:rFonts w:ascii="Tahoma" w:hAnsi="Tahoma"/>
          <w:color w:val="auto"/>
          <w:kern w:val="0"/>
        </w:rPr>
        <w:t>S</w:t>
      </w:r>
      <w:r w:rsidRPr="00127E9F">
        <w:rPr>
          <w:rFonts w:ascii="Tahoma" w:hAnsi="Tahoma"/>
          <w:color w:val="auto"/>
          <w:kern w:val="0"/>
        </w:rPr>
        <w:t>zkoły.</w:t>
      </w:r>
    </w:p>
    <w:p w14:paraId="28FB69C9" w14:textId="3EB8140D" w:rsidR="005C60FE" w:rsidRPr="00127E9F" w:rsidRDefault="002B3077" w:rsidP="005C60FE">
      <w:pPr>
        <w:widowControl/>
        <w:spacing w:line="360" w:lineRule="auto"/>
        <w:ind w:left="375" w:right="150"/>
        <w:jc w:val="both"/>
        <w:rPr>
          <w:rFonts w:ascii="Tahoma" w:hAnsi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 xml:space="preserve">4. Badania przydatności </w:t>
      </w:r>
      <w:r w:rsidR="005C60FE" w:rsidRPr="00127E9F">
        <w:rPr>
          <w:rFonts w:ascii="Tahoma" w:hAnsi="Tahoma"/>
          <w:color w:val="auto"/>
          <w:kern w:val="0"/>
        </w:rPr>
        <w:t>polega na sprawdzeniu</w:t>
      </w:r>
      <w:r w:rsidRPr="00127E9F">
        <w:rPr>
          <w:rFonts w:ascii="Tahoma" w:hAnsi="Tahoma"/>
          <w:color w:val="auto"/>
          <w:kern w:val="0"/>
        </w:rPr>
        <w:t xml:space="preserve"> predyspozycji słuchowych, rytmicznych i aparatowych</w:t>
      </w:r>
      <w:r w:rsidR="005C60FE" w:rsidRPr="00127E9F">
        <w:rPr>
          <w:rFonts w:ascii="Tahoma" w:hAnsi="Tahoma"/>
          <w:color w:val="auto"/>
          <w:kern w:val="0"/>
        </w:rPr>
        <w:t xml:space="preserve">. </w:t>
      </w:r>
    </w:p>
    <w:p w14:paraId="73BDFDDF" w14:textId="1A2217E5" w:rsidR="00790348" w:rsidRPr="00127E9F" w:rsidRDefault="005C60FE" w:rsidP="005C60FE">
      <w:pPr>
        <w:widowControl/>
        <w:spacing w:line="360" w:lineRule="auto"/>
        <w:ind w:left="375"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Badanie przeprowadzają</w:t>
      </w:r>
      <w:r w:rsidR="002B3077" w:rsidRPr="00127E9F">
        <w:rPr>
          <w:rFonts w:ascii="Tahoma" w:hAnsi="Tahoma"/>
          <w:color w:val="auto"/>
          <w:kern w:val="0"/>
        </w:rPr>
        <w:t xml:space="preserve"> nauczyciel</w:t>
      </w:r>
      <w:r w:rsidRPr="00127E9F">
        <w:rPr>
          <w:rFonts w:ascii="Tahoma" w:hAnsi="Tahoma"/>
          <w:color w:val="auto"/>
          <w:kern w:val="0"/>
        </w:rPr>
        <w:t>e</w:t>
      </w:r>
      <w:r w:rsidR="002B3077" w:rsidRPr="00127E9F">
        <w:rPr>
          <w:rFonts w:ascii="Tahoma" w:hAnsi="Tahoma"/>
          <w:color w:val="auto"/>
          <w:kern w:val="0"/>
        </w:rPr>
        <w:t xml:space="preserve"> instrumentali</w:t>
      </w:r>
      <w:r w:rsidRPr="00127E9F">
        <w:rPr>
          <w:rFonts w:ascii="Tahoma" w:hAnsi="Tahoma"/>
          <w:color w:val="auto"/>
          <w:kern w:val="0"/>
        </w:rPr>
        <w:t>ści.</w:t>
      </w:r>
    </w:p>
    <w:p w14:paraId="5AC13E8F" w14:textId="77777777" w:rsidR="00790348" w:rsidRPr="00127E9F" w:rsidRDefault="002B3077">
      <w:pPr>
        <w:widowControl/>
        <w:spacing w:line="360" w:lineRule="auto"/>
        <w:ind w:left="375"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5. Badania przydatności kandydat zobowiązany jest do wykonania następujących zadań tj.:</w:t>
      </w:r>
    </w:p>
    <w:p w14:paraId="4289D92D" w14:textId="77777777" w:rsidR="00790348" w:rsidRPr="00127E9F" w:rsidRDefault="002B3077" w:rsidP="004D7956">
      <w:pPr>
        <w:widowControl/>
        <w:numPr>
          <w:ilvl w:val="1"/>
          <w:numId w:val="29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zaśpiewanie piosenki,</w:t>
      </w:r>
    </w:p>
    <w:p w14:paraId="3D5D7C66" w14:textId="77777777" w:rsidR="00790348" w:rsidRPr="00127E9F" w:rsidRDefault="002B3077" w:rsidP="004D7956">
      <w:pPr>
        <w:widowControl/>
        <w:numPr>
          <w:ilvl w:val="1"/>
          <w:numId w:val="29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powtórzenie głosem jednego, dwóch, trzech dźwięków zagranych na fortepianie,</w:t>
      </w:r>
    </w:p>
    <w:p w14:paraId="467A21DB" w14:textId="77777777" w:rsidR="00790348" w:rsidRPr="00127E9F" w:rsidRDefault="002B3077" w:rsidP="004D7956">
      <w:pPr>
        <w:widowControl/>
        <w:numPr>
          <w:ilvl w:val="1"/>
          <w:numId w:val="29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powtórzenie głosem krótkiej melodii zagranej na fortepianie,</w:t>
      </w:r>
    </w:p>
    <w:p w14:paraId="5671AF5D" w14:textId="77777777" w:rsidR="00790348" w:rsidRPr="00127E9F" w:rsidRDefault="002B3077" w:rsidP="004D7956">
      <w:pPr>
        <w:widowControl/>
        <w:numPr>
          <w:ilvl w:val="1"/>
          <w:numId w:val="29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zaśpiewanie jednego - ostatniego dźwięku (toniki) do melodii zagranej na fortepianie,</w:t>
      </w:r>
    </w:p>
    <w:p w14:paraId="626176B3" w14:textId="77777777" w:rsidR="00790348" w:rsidRPr="00127E9F" w:rsidRDefault="002B3077" w:rsidP="004D7956">
      <w:pPr>
        <w:widowControl/>
        <w:numPr>
          <w:ilvl w:val="1"/>
          <w:numId w:val="29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zaśpiewanie składników dwudźwięku zagranego na fortepianie harmonicznie,</w:t>
      </w:r>
    </w:p>
    <w:p w14:paraId="50138ACA" w14:textId="77777777" w:rsidR="00790348" w:rsidRPr="00127E9F" w:rsidRDefault="002B3077" w:rsidP="004D7956">
      <w:pPr>
        <w:widowControl/>
        <w:numPr>
          <w:ilvl w:val="1"/>
          <w:numId w:val="29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rozpoznania trybu dur-moll,</w:t>
      </w:r>
    </w:p>
    <w:p w14:paraId="18C05874" w14:textId="77777777" w:rsidR="00790348" w:rsidRPr="00127E9F" w:rsidRDefault="002B3077" w:rsidP="004D7956">
      <w:pPr>
        <w:widowControl/>
        <w:numPr>
          <w:ilvl w:val="1"/>
          <w:numId w:val="29"/>
        </w:numPr>
        <w:spacing w:line="360" w:lineRule="auto"/>
        <w:ind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powtórzenie kilku rytmów  podanych przez nauczyciela.</w:t>
      </w:r>
    </w:p>
    <w:p w14:paraId="260E114A" w14:textId="77777777" w:rsidR="00790348" w:rsidRPr="00127E9F" w:rsidRDefault="002B3077">
      <w:pPr>
        <w:widowControl/>
        <w:spacing w:line="360" w:lineRule="auto"/>
        <w:ind w:left="375"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lastRenderedPageBreak/>
        <w:t>6. Podczas badania przydatności sprawdza się  także warunki aparatowe do gry na wybranym przez kandydata instrumencie.</w:t>
      </w:r>
    </w:p>
    <w:p w14:paraId="04BA11BD" w14:textId="77777777" w:rsidR="00790348" w:rsidRPr="00127E9F" w:rsidRDefault="002B3077">
      <w:pPr>
        <w:widowControl/>
        <w:spacing w:line="360" w:lineRule="auto"/>
        <w:ind w:left="375"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7. Na podstawie ocen uzyskanych podczas badania przydatności, komisja rekrutacyjna sporządza listę kandydatów, którzy uzyskali wynik kwalifikujący do przyjęcia do Szkoły.</w:t>
      </w:r>
    </w:p>
    <w:p w14:paraId="71472891" w14:textId="77777777" w:rsidR="00790348" w:rsidRPr="00127E9F" w:rsidRDefault="002B3077">
      <w:pPr>
        <w:widowControl/>
        <w:spacing w:line="360" w:lineRule="auto"/>
        <w:ind w:left="375" w:right="150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8. Dyrektor Szkoły podaje do publicznej wiadomości  listę kandydatów zakwalifikowanych  do szkoły  w terminie 7 dni od dnia przeprowadzenia badania przydatności.</w:t>
      </w:r>
    </w:p>
    <w:p w14:paraId="6B78315F" w14:textId="77777777" w:rsidR="006C0481" w:rsidRPr="00127E9F" w:rsidRDefault="002B3077" w:rsidP="006C0481">
      <w:pPr>
        <w:widowControl/>
        <w:spacing w:line="360" w:lineRule="auto"/>
        <w:ind w:left="375" w:right="150"/>
        <w:jc w:val="both"/>
        <w:rPr>
          <w:rFonts w:ascii="Tahoma" w:hAnsi="Tahoma"/>
          <w:color w:val="auto"/>
          <w:kern w:val="0"/>
          <w:sz w:val="10"/>
          <w:szCs w:val="10"/>
        </w:rPr>
      </w:pPr>
      <w:r w:rsidRPr="00127E9F">
        <w:rPr>
          <w:rFonts w:ascii="Tahoma" w:hAnsi="Tahoma"/>
          <w:color w:val="auto"/>
          <w:kern w:val="0"/>
        </w:rPr>
        <w:t>9. Listę kandydatów przyjętych i kandydatów nieprzyjętych do szkoły podaje się do publicznej wiadomości nie później niż do dnia 5 sierpnia roku szkolnego poprzedzającego rok szkolny, na który jest przeprowadzone postępowanie rekrutacyjne.</w:t>
      </w:r>
    </w:p>
    <w:p w14:paraId="70D137D8" w14:textId="272FAFCE" w:rsidR="00790348" w:rsidRPr="00127E9F" w:rsidRDefault="002B3077" w:rsidP="006C0481">
      <w:pPr>
        <w:widowControl/>
        <w:spacing w:line="360" w:lineRule="auto"/>
        <w:ind w:right="150"/>
        <w:jc w:val="center"/>
        <w:rPr>
          <w:rFonts w:ascii="Tahoma" w:eastAsia="Tahoma" w:hAnsi="Tahoma" w:cs="Tahoma"/>
          <w:b/>
          <w:bCs/>
          <w:color w:val="auto"/>
          <w:kern w:val="0"/>
          <w:sz w:val="12"/>
          <w:szCs w:val="12"/>
        </w:rPr>
      </w:pPr>
      <w:r w:rsidRPr="00127E9F">
        <w:rPr>
          <w:rFonts w:ascii="Tahoma" w:hAnsi="Tahoma"/>
          <w:b/>
          <w:bCs/>
          <w:color w:val="auto"/>
          <w:kern w:val="0"/>
        </w:rPr>
        <w:t>§ 5</w:t>
      </w:r>
      <w:r w:rsidR="00F63853" w:rsidRPr="00127E9F">
        <w:rPr>
          <w:rFonts w:ascii="Tahoma" w:hAnsi="Tahoma"/>
          <w:b/>
          <w:bCs/>
          <w:color w:val="auto"/>
          <w:kern w:val="0"/>
        </w:rPr>
        <w:t>3</w:t>
      </w:r>
    </w:p>
    <w:p w14:paraId="25584691" w14:textId="77777777" w:rsidR="00790348" w:rsidRPr="00127E9F" w:rsidRDefault="00790348">
      <w:pPr>
        <w:widowControl/>
        <w:spacing w:line="360" w:lineRule="auto"/>
        <w:jc w:val="center"/>
        <w:rPr>
          <w:rFonts w:ascii="Tahoma" w:eastAsia="Tahoma" w:hAnsi="Tahoma" w:cs="Tahoma"/>
          <w:b/>
          <w:bCs/>
          <w:color w:val="auto"/>
          <w:kern w:val="0"/>
          <w:sz w:val="12"/>
          <w:szCs w:val="12"/>
        </w:rPr>
      </w:pPr>
    </w:p>
    <w:p w14:paraId="734A16FE" w14:textId="47EFB0EB" w:rsidR="006055DD" w:rsidRPr="00127E9F" w:rsidRDefault="002B3077">
      <w:pPr>
        <w:widowControl/>
        <w:spacing w:line="360" w:lineRule="auto"/>
        <w:jc w:val="both"/>
        <w:rPr>
          <w:rFonts w:ascii="Tahoma" w:hAnsi="Tahoma"/>
          <w:color w:val="auto"/>
          <w:u w:color="333333"/>
        </w:rPr>
      </w:pPr>
      <w:r w:rsidRPr="00127E9F">
        <w:rPr>
          <w:rFonts w:ascii="Tahoma" w:hAnsi="Tahoma"/>
          <w:color w:val="auto"/>
          <w:kern w:val="0"/>
        </w:rPr>
        <w:t xml:space="preserve">1. </w:t>
      </w:r>
      <w:r w:rsidRPr="00127E9F">
        <w:rPr>
          <w:rFonts w:ascii="Tahoma" w:hAnsi="Tahoma"/>
          <w:color w:val="auto"/>
          <w:u w:color="333333"/>
        </w:rPr>
        <w:t xml:space="preserve">W celu przeprowadzenia badania przydatności Dyrektor Szkoły powołuje spośród nauczycieli </w:t>
      </w:r>
      <w:r w:rsidR="008455E3" w:rsidRPr="00127E9F">
        <w:rPr>
          <w:rFonts w:ascii="Tahoma" w:hAnsi="Tahoma"/>
          <w:color w:val="auto"/>
          <w:u w:color="333333"/>
        </w:rPr>
        <w:t>S</w:t>
      </w:r>
      <w:r w:rsidRPr="00127E9F">
        <w:rPr>
          <w:rFonts w:ascii="Tahoma" w:hAnsi="Tahoma"/>
          <w:color w:val="auto"/>
          <w:u w:color="333333"/>
        </w:rPr>
        <w:t xml:space="preserve">zkoły Komisję Rekrutacyjno-Kwalifikacyjną, zwaną dalej „Komisją”                              i wyznacza jej przewodniczącego, określając co roku jej skład osobowy. </w:t>
      </w:r>
    </w:p>
    <w:p w14:paraId="4697EE22" w14:textId="1E907408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u w:color="333333"/>
        </w:rPr>
      </w:pPr>
      <w:r w:rsidRPr="00127E9F">
        <w:rPr>
          <w:rFonts w:ascii="Tahoma" w:hAnsi="Tahoma"/>
          <w:color w:val="auto"/>
          <w:u w:color="333333"/>
        </w:rPr>
        <w:t>Do zadań Komisji Rekrutacyjnej należy w szczególności podanie do wiadomości kandydatom informacji o warunkach rekrutacji z uwzględnieniem kryteriów przyjęć zawartych w Statucie Szkoły i przeprowadzenie badania przydatności.</w:t>
      </w:r>
    </w:p>
    <w:p w14:paraId="4D9776CD" w14:textId="72DB3F41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u w:color="333333"/>
        </w:rPr>
      </w:pPr>
      <w:r w:rsidRPr="00127E9F">
        <w:rPr>
          <w:rFonts w:ascii="Tahoma" w:hAnsi="Tahoma"/>
          <w:color w:val="auto"/>
          <w:u w:color="333333"/>
        </w:rPr>
        <w:t xml:space="preserve">2. Komisja wpisuje do protokołów uzyskane przez kandydata wyniki. </w:t>
      </w:r>
    </w:p>
    <w:p w14:paraId="46B57841" w14:textId="5EBCE332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u w:color="333333"/>
        </w:rPr>
        <w:t>3.</w:t>
      </w:r>
      <w:r w:rsidRPr="00127E9F">
        <w:rPr>
          <w:rFonts w:ascii="Tahoma" w:hAnsi="Tahoma"/>
          <w:color w:val="auto"/>
          <w:kern w:val="0"/>
        </w:rPr>
        <w:t xml:space="preserve"> Datę badania przydatności ustala Dyrektor Szkoły w okresie od</w:t>
      </w:r>
      <w:r w:rsidR="003E226B" w:rsidRPr="00127E9F">
        <w:rPr>
          <w:rFonts w:ascii="Tahoma" w:hAnsi="Tahoma"/>
          <w:color w:val="auto"/>
          <w:kern w:val="0"/>
        </w:rPr>
        <w:t xml:space="preserve"> 0</w:t>
      </w:r>
      <w:r w:rsidRPr="00127E9F">
        <w:rPr>
          <w:rFonts w:ascii="Tahoma" w:hAnsi="Tahoma"/>
          <w:color w:val="auto"/>
          <w:kern w:val="0"/>
        </w:rPr>
        <w:t xml:space="preserve">4 </w:t>
      </w:r>
      <w:r w:rsidR="003E226B" w:rsidRPr="00127E9F">
        <w:rPr>
          <w:rFonts w:ascii="Tahoma" w:hAnsi="Tahoma"/>
          <w:color w:val="auto"/>
          <w:kern w:val="0"/>
        </w:rPr>
        <w:t xml:space="preserve">maja </w:t>
      </w:r>
      <w:r w:rsidRPr="00127E9F">
        <w:rPr>
          <w:rFonts w:ascii="Tahoma" w:hAnsi="Tahoma"/>
          <w:color w:val="auto"/>
          <w:kern w:val="0"/>
        </w:rPr>
        <w:t>do 30 maja.</w:t>
      </w:r>
    </w:p>
    <w:p w14:paraId="3AD33107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4. Decyzję o przyjęciu do Szkoły podejmuje Dyrektor Szkoły na podstawie ostatecznej oceny z egzaminu wstępnego lub badania przydatności.</w:t>
      </w:r>
    </w:p>
    <w:p w14:paraId="530CA419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5. W szczególnych uzasadnionych przypadkach dopuszcza się przyjęcie ucznia na podstawie zdanego egzaminu w trakcie roku szkolnego.</w:t>
      </w:r>
    </w:p>
    <w:p w14:paraId="270022A8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6. Różnice programowe z przedmiotów objętych nauką w Szkole, do której uczeń przechodzi, są uzupełniane w czasie i według zasad ustalonych przez nauczycieli tych</w:t>
      </w:r>
    </w:p>
    <w:p w14:paraId="4B3E5D20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przedmiotów.</w:t>
      </w:r>
    </w:p>
    <w:p w14:paraId="32876327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7. Dyrektor podejmuje decyzję o przyjęciu do Szkoły na podstawie najwyższej punktacji uzyskanej podczas badania przydatności.</w:t>
      </w:r>
    </w:p>
    <w:p w14:paraId="27D85622" w14:textId="59238D19" w:rsidR="001842E3" w:rsidRPr="00127E9F" w:rsidRDefault="002B3077" w:rsidP="000D71C8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8. Uczeń może zostać </w:t>
      </w:r>
      <w:r w:rsidRPr="00127E9F">
        <w:rPr>
          <w:rFonts w:ascii="Tahoma" w:hAnsi="Tahoma"/>
          <w:color w:val="auto"/>
          <w:lang w:val="da-DK"/>
        </w:rPr>
        <w:t>skre</w:t>
      </w:r>
      <w:proofErr w:type="spellStart"/>
      <w:r w:rsidRPr="00127E9F">
        <w:rPr>
          <w:rFonts w:ascii="Tahoma" w:hAnsi="Tahoma"/>
          <w:color w:val="auto"/>
        </w:rPr>
        <w:t>ślony</w:t>
      </w:r>
      <w:proofErr w:type="spellEnd"/>
      <w:r w:rsidRPr="00127E9F">
        <w:rPr>
          <w:rFonts w:ascii="Tahoma" w:hAnsi="Tahoma"/>
          <w:color w:val="auto"/>
        </w:rPr>
        <w:t xml:space="preserve"> z listy uczniów w przypadku 1-miesięcznej nieobecności i braku odpowiedzi na pismo ze Szkoły wysłane na adres korespondencyjny ucznia za potwierdzeniem odbioru.</w:t>
      </w:r>
    </w:p>
    <w:p w14:paraId="316D264D" w14:textId="77777777" w:rsidR="00790348" w:rsidRPr="00127E9F" w:rsidRDefault="002B3077">
      <w:pPr>
        <w:widowControl/>
        <w:spacing w:line="360" w:lineRule="auto"/>
        <w:jc w:val="center"/>
        <w:rPr>
          <w:rFonts w:ascii="Tahoma" w:eastAsia="Tahoma" w:hAnsi="Tahoma" w:cs="Tahoma"/>
          <w:b/>
          <w:bCs/>
          <w:color w:val="auto"/>
          <w:kern w:val="0"/>
        </w:rPr>
      </w:pPr>
      <w:r w:rsidRPr="00127E9F">
        <w:rPr>
          <w:rFonts w:ascii="Tahoma" w:hAnsi="Tahoma"/>
          <w:b/>
          <w:bCs/>
          <w:color w:val="auto"/>
          <w:kern w:val="0"/>
        </w:rPr>
        <w:lastRenderedPageBreak/>
        <w:t>2. PRAWA UCZNIOWSKIE</w:t>
      </w:r>
    </w:p>
    <w:p w14:paraId="43632A8B" w14:textId="1436FC95" w:rsidR="00790348" w:rsidRPr="00127E9F" w:rsidRDefault="002B3077">
      <w:pPr>
        <w:widowControl/>
        <w:spacing w:line="360" w:lineRule="auto"/>
        <w:jc w:val="center"/>
        <w:rPr>
          <w:rFonts w:ascii="Tahoma" w:hAnsi="Tahoma"/>
          <w:b/>
          <w:bCs/>
          <w:color w:val="auto"/>
          <w:kern w:val="0"/>
        </w:rPr>
      </w:pPr>
      <w:r w:rsidRPr="00127E9F">
        <w:rPr>
          <w:rFonts w:ascii="Tahoma" w:hAnsi="Tahoma"/>
          <w:b/>
          <w:bCs/>
          <w:color w:val="auto"/>
          <w:kern w:val="0"/>
        </w:rPr>
        <w:t>§ 5</w:t>
      </w:r>
      <w:r w:rsidR="00F63853" w:rsidRPr="00127E9F">
        <w:rPr>
          <w:rFonts w:ascii="Tahoma" w:hAnsi="Tahoma"/>
          <w:b/>
          <w:bCs/>
          <w:color w:val="auto"/>
          <w:kern w:val="0"/>
        </w:rPr>
        <w:t>4</w:t>
      </w:r>
    </w:p>
    <w:p w14:paraId="1C849AA7" w14:textId="77777777" w:rsidR="000A09D6" w:rsidRPr="00127E9F" w:rsidRDefault="000A09D6">
      <w:pPr>
        <w:widowControl/>
        <w:spacing w:line="360" w:lineRule="auto"/>
        <w:jc w:val="center"/>
        <w:rPr>
          <w:rFonts w:ascii="Tahoma" w:eastAsia="Tahoma" w:hAnsi="Tahoma" w:cs="Tahoma"/>
          <w:b/>
          <w:bCs/>
          <w:color w:val="auto"/>
          <w:kern w:val="0"/>
          <w:sz w:val="12"/>
          <w:szCs w:val="12"/>
        </w:rPr>
      </w:pPr>
    </w:p>
    <w:p w14:paraId="4E63F6C7" w14:textId="77777777" w:rsidR="00790348" w:rsidRPr="00127E9F" w:rsidRDefault="00790348">
      <w:pPr>
        <w:widowControl/>
        <w:spacing w:line="360" w:lineRule="auto"/>
        <w:jc w:val="center"/>
        <w:rPr>
          <w:rFonts w:ascii="Tahoma" w:eastAsia="Tahoma" w:hAnsi="Tahoma" w:cs="Tahoma"/>
          <w:b/>
          <w:bCs/>
          <w:color w:val="auto"/>
          <w:kern w:val="0"/>
          <w:sz w:val="12"/>
          <w:szCs w:val="12"/>
        </w:rPr>
      </w:pPr>
    </w:p>
    <w:p w14:paraId="6BFF19CA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1. Prawa i obowiązki ucznia wynikają z:</w:t>
      </w:r>
    </w:p>
    <w:p w14:paraId="348D50FF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1) Konstytucji Rzeczpospolitej Polskiej,</w:t>
      </w:r>
    </w:p>
    <w:p w14:paraId="2C690ECB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  <w:kern w:val="0"/>
        </w:rPr>
      </w:pPr>
      <w:r w:rsidRPr="00127E9F">
        <w:rPr>
          <w:rFonts w:ascii="Tahoma" w:hAnsi="Tahoma"/>
          <w:color w:val="auto"/>
          <w:kern w:val="0"/>
        </w:rPr>
        <w:t>2) Ustawy o systemie oświaty,</w:t>
      </w:r>
    </w:p>
    <w:p w14:paraId="55695883" w14:textId="77777777" w:rsidR="00790348" w:rsidRPr="00127E9F" w:rsidRDefault="002B3077">
      <w:pPr>
        <w:widowControl/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kern w:val="0"/>
        </w:rPr>
        <w:t>3) Konwencji o prawach dziecka.</w:t>
      </w:r>
    </w:p>
    <w:p w14:paraId="45758077" w14:textId="77777777" w:rsidR="00E77C02" w:rsidRPr="00127E9F" w:rsidRDefault="00E77C02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47CE3E21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5</w:t>
      </w:r>
      <w:r w:rsidR="00F63853" w:rsidRPr="00127E9F">
        <w:rPr>
          <w:rFonts w:ascii="Tahoma" w:hAnsi="Tahoma"/>
          <w:b/>
          <w:bCs/>
          <w:color w:val="auto"/>
        </w:rPr>
        <w:t>5</w:t>
      </w:r>
    </w:p>
    <w:p w14:paraId="4E325D37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7D2EF00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W celu zdobywania wiedzy i umiejętności uczeń ma prawo do:</w:t>
      </w:r>
    </w:p>
    <w:p w14:paraId="0CBB2FB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prawidłowo zorganizowanego procesu kształcenia, zgodnie z określonymi przepisami prawa oświatowego,</w:t>
      </w:r>
    </w:p>
    <w:p w14:paraId="042213A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korzystania z pomieszczeń szkolnych, sprzętu, pomocy dydaktycznych, zbiorów biblioteki,</w:t>
      </w:r>
    </w:p>
    <w:p w14:paraId="2A5828BC" w14:textId="369E9925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3) rozwijania zainteresowań, zdolności i talentu – poprzez możliwość uczestniczenia </w:t>
      </w:r>
      <w:r w:rsidR="00724B07" w:rsidRPr="00127E9F">
        <w:rPr>
          <w:rFonts w:ascii="Tahoma" w:hAnsi="Tahoma"/>
          <w:color w:val="auto"/>
        </w:rPr>
        <w:t xml:space="preserve">                 </w:t>
      </w:r>
      <w:r w:rsidRPr="00127E9F">
        <w:rPr>
          <w:rFonts w:ascii="Tahoma" w:hAnsi="Tahoma"/>
          <w:color w:val="auto"/>
        </w:rPr>
        <w:t>w różnych formach aktywności proponowanych przez Szkołę,</w:t>
      </w:r>
    </w:p>
    <w:p w14:paraId="131F89F1" w14:textId="0536D629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4) ubiegania się o zmianę nauczyciela przedmiotu </w:t>
      </w:r>
      <w:proofErr w:type="spellStart"/>
      <w:r w:rsidRPr="00127E9F">
        <w:rPr>
          <w:rFonts w:ascii="Tahoma" w:hAnsi="Tahoma"/>
          <w:color w:val="auto"/>
        </w:rPr>
        <w:t>głównego</w:t>
      </w:r>
      <w:r w:rsidR="00724B07" w:rsidRPr="00127E9F">
        <w:rPr>
          <w:rFonts w:ascii="Tahoma" w:hAnsi="Tahoma"/>
          <w:color w:val="auto"/>
        </w:rPr>
        <w:t>-instrumentu</w:t>
      </w:r>
      <w:proofErr w:type="spellEnd"/>
      <w:r w:rsidRPr="00127E9F">
        <w:rPr>
          <w:rFonts w:ascii="Tahoma" w:hAnsi="Tahoma"/>
          <w:color w:val="auto"/>
        </w:rPr>
        <w:t xml:space="preserve">. Decyzję </w:t>
      </w:r>
      <w:r w:rsidR="00724B07" w:rsidRPr="00127E9F">
        <w:rPr>
          <w:rFonts w:ascii="Tahoma" w:hAnsi="Tahoma"/>
          <w:color w:val="auto"/>
        </w:rPr>
        <w:t xml:space="preserve">                   </w:t>
      </w:r>
      <w:r w:rsidRPr="00127E9F">
        <w:rPr>
          <w:rFonts w:ascii="Tahoma" w:hAnsi="Tahoma"/>
          <w:color w:val="auto"/>
        </w:rPr>
        <w:t>w tej sprawie podejmuje Dyrektor Szkoły na podstawie podania wraz z uzasadnieniem rodziców lub pełnoletniego ucznia po zasięgnięciu opinii dotychczasowego nauczyciela.</w:t>
      </w:r>
    </w:p>
    <w:p w14:paraId="3BFBADA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W zakresie uzyskiwania informacji uczeń ma prawo do:</w:t>
      </w:r>
    </w:p>
    <w:p w14:paraId="4140D37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uzyskania pełnej i rzeczowej odpowiedzi na pytania i wątpliwości, z którymi zwraca się do nauczycieli,</w:t>
      </w:r>
    </w:p>
    <w:p w14:paraId="6EFDCEED" w14:textId="0FBD8E18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</w:t>
      </w:r>
      <w:r w:rsidR="00B67B2A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poznania wymagań edukacyjnych sformułowanych zgodnie z podstawą programową,</w:t>
      </w:r>
    </w:p>
    <w:p w14:paraId="19F8519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3) informacji o obowiązującym go minimum repertuarowym w grze na instrumencie, o programach i terminach egzaminów oraz </w:t>
      </w:r>
      <w:proofErr w:type="spellStart"/>
      <w:r w:rsidRPr="00127E9F">
        <w:rPr>
          <w:rFonts w:ascii="Tahoma" w:hAnsi="Tahoma"/>
          <w:color w:val="auto"/>
        </w:rPr>
        <w:t>przesł</w:t>
      </w:r>
      <w:proofErr w:type="spellEnd"/>
      <w:r w:rsidRPr="00127E9F">
        <w:rPr>
          <w:rFonts w:ascii="Tahoma" w:hAnsi="Tahoma"/>
          <w:color w:val="auto"/>
          <w:lang w:val="es-ES_tradnl"/>
        </w:rPr>
        <w:t>ucha</w:t>
      </w:r>
      <w:r w:rsidRPr="00127E9F">
        <w:rPr>
          <w:rFonts w:ascii="Tahoma" w:hAnsi="Tahoma"/>
          <w:color w:val="auto"/>
        </w:rPr>
        <w:t>ń,</w:t>
      </w:r>
    </w:p>
    <w:p w14:paraId="665F9CB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znajomości kalendarza życia szkolnego oraz terminów pozaszkolnych wydarzeń artystycznych,</w:t>
      </w:r>
    </w:p>
    <w:p w14:paraId="7D0C30E2" w14:textId="1A1513CC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5) informacji o przewidywanych ocenach semestralnych i rocznych oraz </w:t>
      </w:r>
      <w:proofErr w:type="spellStart"/>
      <w:r w:rsidRPr="00127E9F">
        <w:rPr>
          <w:rFonts w:ascii="Tahoma" w:hAnsi="Tahoma"/>
          <w:color w:val="auto"/>
        </w:rPr>
        <w:t>jawnoś</w:t>
      </w:r>
      <w:proofErr w:type="spellEnd"/>
      <w:r w:rsidRPr="00127E9F">
        <w:rPr>
          <w:rFonts w:ascii="Tahoma" w:hAnsi="Tahoma"/>
          <w:color w:val="auto"/>
          <w:lang w:val="sv-SE"/>
        </w:rPr>
        <w:t>ci ocen bie</w:t>
      </w:r>
      <w:proofErr w:type="spellStart"/>
      <w:r w:rsidRPr="00127E9F">
        <w:rPr>
          <w:rFonts w:ascii="Tahoma" w:hAnsi="Tahoma"/>
          <w:color w:val="auto"/>
        </w:rPr>
        <w:t>ż</w:t>
      </w:r>
      <w:r w:rsidR="00B67B2A" w:rsidRPr="00127E9F">
        <w:rPr>
          <w:rFonts w:ascii="Tahoma" w:hAnsi="Tahoma"/>
          <w:color w:val="auto"/>
        </w:rPr>
        <w:t>ą</w:t>
      </w:r>
      <w:r w:rsidRPr="00127E9F">
        <w:rPr>
          <w:rFonts w:ascii="Tahoma" w:hAnsi="Tahoma"/>
          <w:color w:val="auto"/>
        </w:rPr>
        <w:t>cych</w:t>
      </w:r>
      <w:proofErr w:type="spellEnd"/>
      <w:r w:rsidRPr="00127E9F">
        <w:rPr>
          <w:rFonts w:ascii="Tahoma" w:hAnsi="Tahoma"/>
          <w:color w:val="auto"/>
        </w:rPr>
        <w:t>,</w:t>
      </w:r>
    </w:p>
    <w:p w14:paraId="57BC397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jawności decyzji podejmowanych w jego sprawie,</w:t>
      </w:r>
    </w:p>
    <w:p w14:paraId="6AF5BC0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7) posiadania pełnej wiedzy o przepisach ogólnych, wewnątrzszkolnych, normujących</w:t>
      </w:r>
    </w:p>
    <w:p w14:paraId="703B806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działalność dydaktyczną, wychowawczą i opiekuńczą Szkoły,</w:t>
      </w:r>
    </w:p>
    <w:p w14:paraId="35B904A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8) znajomości swoich praw, procedur odwoławczych oraz instytucji, do których może </w:t>
      </w:r>
      <w:r w:rsidRPr="00127E9F">
        <w:rPr>
          <w:rFonts w:ascii="Tahoma" w:hAnsi="Tahoma"/>
          <w:color w:val="auto"/>
        </w:rPr>
        <w:lastRenderedPageBreak/>
        <w:t>zwrócić się o pomoc.</w:t>
      </w:r>
    </w:p>
    <w:p w14:paraId="15F40E1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W zakresie swobody wypowiedzi uczeń ma prawo do:</w:t>
      </w:r>
    </w:p>
    <w:p w14:paraId="4ECCCA7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wolności myśli, sumienia i wyznania,</w:t>
      </w:r>
    </w:p>
    <w:p w14:paraId="21800FB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wyrażania poglądów, opinii, myśli i przekonań o ile forma i treść wygłaszanych wypowiedzi nie narusza dobra innych,</w:t>
      </w:r>
    </w:p>
    <w:p w14:paraId="48E7F38A" w14:textId="2BD5BF06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</w:t>
      </w:r>
      <w:r w:rsidR="00BB7935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wpływania na życie Szkoły przez działalność samorządową i realizację indywidualnych twórczych pomysłów,</w:t>
      </w:r>
    </w:p>
    <w:p w14:paraId="0576CBF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reprezentowania Szkoły w konkursach, przeglądach, zawodach i innych imprezach,</w:t>
      </w:r>
    </w:p>
    <w:p w14:paraId="397BFD4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zgodnie ze swoimi możliwościami i umiejętnościami.</w:t>
      </w:r>
    </w:p>
    <w:p w14:paraId="64B157C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 W zakresie wolności od poniżającego traktowania uczeń ma prawo do:</w:t>
      </w:r>
    </w:p>
    <w:p w14:paraId="0280465B" w14:textId="24139BB6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</w:t>
      </w:r>
      <w:r w:rsidR="00FB239A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opieki wychowawczej i warunków pobytu w Szkole, zapewniających bezpieczeństwo, ochronę przed wszelkimi formami przemocy psychicznej bądź fizycznej,</w:t>
      </w:r>
    </w:p>
    <w:p w14:paraId="0E17D03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ochrony i poszanowania jego godności osobistej rozumianych jako zakaz obrażania, poniżania czy wyśmiewania,</w:t>
      </w:r>
    </w:p>
    <w:p w14:paraId="429BF945" w14:textId="754BFD5E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życzliwego</w:t>
      </w:r>
      <w:r w:rsidR="000D71C8" w:rsidRPr="00127E9F">
        <w:rPr>
          <w:rFonts w:ascii="Tahoma" w:hAnsi="Tahoma"/>
          <w:color w:val="auto"/>
        </w:rPr>
        <w:t>, empatycznego</w:t>
      </w:r>
      <w:r w:rsidRPr="00127E9F">
        <w:rPr>
          <w:rFonts w:ascii="Tahoma" w:hAnsi="Tahoma"/>
          <w:color w:val="auto"/>
        </w:rPr>
        <w:t xml:space="preserve"> traktowania w procesie dydaktyczno - wychowawczym. 5. Ponadto uczeń ma prawo do:</w:t>
      </w:r>
    </w:p>
    <w:p w14:paraId="74B69F6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sprawiedliwej i obiektywnej oceny, oraz ustalonych sposobów kontroli postępów      w nauce, oceny z poszczególnych przedmiotów otrzymuje wyłącznie za wiadomości                   i umiejętności;</w:t>
      </w:r>
    </w:p>
    <w:p w14:paraId="1D0D723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przerw świątecznych i ferii (bez zadawania prac domowych),</w:t>
      </w:r>
    </w:p>
    <w:p w14:paraId="27E31B9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korzystania z pomocy stypendialnej i socjalnej.</w:t>
      </w:r>
    </w:p>
    <w:p w14:paraId="4EA7575C" w14:textId="77777777" w:rsidR="00DF4F56" w:rsidRPr="00127E9F" w:rsidRDefault="00DF4F56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0"/>
          <w:szCs w:val="10"/>
        </w:rPr>
      </w:pPr>
    </w:p>
    <w:p w14:paraId="04CF51E5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5</w:t>
      </w:r>
      <w:r w:rsidR="00F63853" w:rsidRPr="00127E9F">
        <w:rPr>
          <w:rFonts w:ascii="Tahoma" w:hAnsi="Tahoma"/>
          <w:b/>
          <w:bCs/>
          <w:color w:val="auto"/>
        </w:rPr>
        <w:t>6</w:t>
      </w:r>
    </w:p>
    <w:p w14:paraId="20858021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3C9145D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W przypadku naruszenia w/w praw uczeń i jego rodzice mają prawo odwołania się        (w zależności od rodzaju sprawy) do:</w:t>
      </w:r>
    </w:p>
    <w:p w14:paraId="2C30E00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nauczyciela,</w:t>
      </w:r>
    </w:p>
    <w:p w14:paraId="6A0F831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Dyrektor Szkoły,</w:t>
      </w:r>
    </w:p>
    <w:p w14:paraId="7024468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Rady Pedagogicznej,</w:t>
      </w:r>
    </w:p>
    <w:p w14:paraId="3AB23542" w14:textId="335518F9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4. </w:t>
      </w:r>
      <w:r w:rsidR="00835D89" w:rsidRPr="00127E9F">
        <w:rPr>
          <w:rFonts w:ascii="Tahoma" w:hAnsi="Tahoma"/>
          <w:color w:val="auto"/>
        </w:rPr>
        <w:t>o</w:t>
      </w:r>
      <w:r w:rsidRPr="00127E9F">
        <w:rPr>
          <w:rFonts w:ascii="Tahoma" w:hAnsi="Tahoma"/>
          <w:color w:val="auto"/>
        </w:rPr>
        <w:t>rganu prowadzącego lub sprawującego nadzór pedagogiczny,</w:t>
      </w:r>
    </w:p>
    <w:p w14:paraId="61B1EFD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 Rzecznika Praw Obywatelskich, Rzecznika Praw Dziecka lub do Sądu.</w:t>
      </w:r>
    </w:p>
    <w:p w14:paraId="024A837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 Uczeń ma prawo do:</w:t>
      </w:r>
      <w:r w:rsidRPr="00127E9F">
        <w:rPr>
          <w:rFonts w:ascii="Tahoma" w:hAnsi="Tahoma"/>
          <w:color w:val="auto"/>
          <w:u w:color="FF2600"/>
        </w:rPr>
        <w:t xml:space="preserve"> </w:t>
      </w:r>
    </w:p>
    <w:p w14:paraId="7FA231D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a) właściwego i zorganizowanego procesu kształcenia poprzez dostosowanie lekcji do wolnego czasu ucznia,</w:t>
      </w:r>
    </w:p>
    <w:p w14:paraId="0C5ED52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>b) odpowiedniej opieki ze strony nauczycieli zwłaszcza wychowawców - nauczycieli  instrumentu głównego,</w:t>
      </w:r>
    </w:p>
    <w:p w14:paraId="2D23439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c) zapewnienia warunków bezpieczeństwa i ochrony przed wszelkimi formami przemocy psychicznej i fizycznej,</w:t>
      </w:r>
    </w:p>
    <w:p w14:paraId="3CE56B5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d) ochrony poszanowania jego godności,</w:t>
      </w:r>
    </w:p>
    <w:p w14:paraId="48550217" w14:textId="041E57D6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e)</w:t>
      </w:r>
      <w:r w:rsidR="008455E3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życzliwego</w:t>
      </w:r>
      <w:r w:rsidR="00943DCA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-</w:t>
      </w:r>
      <w:r w:rsidR="00943DCA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uwzględniającego jego możliwości traktowania w procesie dydaktyczno-wychowawczym,</w:t>
      </w:r>
    </w:p>
    <w:p w14:paraId="003DF96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f) swobody wyrażania myśli i przekonań,</w:t>
      </w:r>
    </w:p>
    <w:p w14:paraId="6494F3F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g) pomocy ze strony Szkoły w rozwijaniu zainteresowań i uzdolnień muzycznych - sprawiedliwej, obiektywnej i jawnej oceny oraz ustalonych kontroli i postępów                     w nauce,</w:t>
      </w:r>
    </w:p>
    <w:p w14:paraId="415F98D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h) korzystania z poradnictwa psychologicznego,</w:t>
      </w:r>
    </w:p>
    <w:p w14:paraId="0B76E64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i) korzystania z dóbr Szkoły tj. pomieszczeń, sprzętu, środków dydaktycznych biblioteki itp. podczas zajęć szkolnych lekcyjnych i pozalekcyjnych,</w:t>
      </w:r>
    </w:p>
    <w:p w14:paraId="6B6D869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j) szczególnej opieki dla uczniów wybitnie uzdolnionych poprzez umożliwienie realizowania indywidualnego toku nauczania oraz ukończenia Szkoły w skróconym czasie,</w:t>
      </w:r>
    </w:p>
    <w:p w14:paraId="63D1234C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k) opieki socjalnej na zasadach określonych odrębnymi przepisami.</w:t>
      </w:r>
    </w:p>
    <w:p w14:paraId="69440FB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7. W przypadku, gdy uczeń uważa, że jego prawa zostały naruszone, ma on lub jego rodzice (prawni opiekunowie) prawo do złożenia skargi wg następującej procedury:</w:t>
      </w:r>
    </w:p>
    <w:p w14:paraId="731C025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a) uczeń lub co najmniej jeden rodzic (opiekun prawny) może złożyć pisemną skargę do Dyrektor Szkoły,</w:t>
      </w:r>
    </w:p>
    <w:p w14:paraId="1493F25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b) Dyrektor rozpatruje skargę w ciągu 7 dni,</w:t>
      </w:r>
    </w:p>
    <w:p w14:paraId="0AC5E3BB" w14:textId="0D718B9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c) w przypadku stwierdzenia zasadności skargi Dyrektor wydaje decyzję o podjęciu stosownych działań przywracających możliwości korzystania z określonych uprawnień. W przypadku gdy naruszenia praw ucznia spowodowało  dla niego niekorzystne następstwa, Dyrektor Szkoły podejmuje czynności likwidujące ich skutki.</w:t>
      </w:r>
    </w:p>
    <w:p w14:paraId="64BE3FC5" w14:textId="77777777" w:rsidR="00DF4F56" w:rsidRPr="00127E9F" w:rsidRDefault="00DF4F56">
      <w:pPr>
        <w:spacing w:line="360" w:lineRule="auto"/>
        <w:jc w:val="center"/>
        <w:rPr>
          <w:rFonts w:ascii="Tahoma" w:hAnsi="Tahoma"/>
          <w:b/>
          <w:bCs/>
          <w:color w:val="auto"/>
          <w:sz w:val="6"/>
          <w:szCs w:val="6"/>
        </w:rPr>
      </w:pPr>
    </w:p>
    <w:p w14:paraId="0E5C4D1D" w14:textId="77777777" w:rsidR="004C54E8" w:rsidRPr="00127E9F" w:rsidRDefault="004C54E8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16322A34" w14:textId="1B9025E0" w:rsidR="009C6392" w:rsidRPr="00127E9F" w:rsidRDefault="002B3077" w:rsidP="004C54E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3. PRZYWILEJE</w:t>
      </w:r>
    </w:p>
    <w:p w14:paraId="5A5D6F5E" w14:textId="0B174156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5</w:t>
      </w:r>
      <w:r w:rsidR="00F63853" w:rsidRPr="00127E9F">
        <w:rPr>
          <w:rFonts w:ascii="Tahoma" w:hAnsi="Tahoma"/>
          <w:b/>
          <w:bCs/>
          <w:color w:val="auto"/>
        </w:rPr>
        <w:t>7</w:t>
      </w:r>
    </w:p>
    <w:p w14:paraId="4D8649CE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33CA49D0" w14:textId="5DF30922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Uczniom przygotowującym się do ważnych koncertów lub konkursów muzycznych </w:t>
      </w:r>
      <w:proofErr w:type="spellStart"/>
      <w:r w:rsidR="008455E3" w:rsidRPr="00127E9F">
        <w:rPr>
          <w:rFonts w:ascii="Tahoma" w:hAnsi="Tahoma"/>
          <w:color w:val="auto"/>
        </w:rPr>
        <w:t>S</w:t>
      </w:r>
      <w:r w:rsidRPr="00127E9F">
        <w:rPr>
          <w:rFonts w:ascii="Tahoma" w:hAnsi="Tahoma"/>
          <w:color w:val="auto"/>
        </w:rPr>
        <w:t>zkoł</w:t>
      </w:r>
      <w:proofErr w:type="spellEnd"/>
      <w:r w:rsidRPr="00127E9F">
        <w:rPr>
          <w:rFonts w:ascii="Tahoma" w:hAnsi="Tahoma"/>
          <w:color w:val="auto"/>
          <w:lang w:val="pt-PT"/>
        </w:rPr>
        <w:t>a umo</w:t>
      </w:r>
      <w:proofErr w:type="spellStart"/>
      <w:r w:rsidRPr="00127E9F">
        <w:rPr>
          <w:rFonts w:ascii="Tahoma" w:hAnsi="Tahoma"/>
          <w:color w:val="auto"/>
        </w:rPr>
        <w:t>żliwia</w:t>
      </w:r>
      <w:proofErr w:type="spellEnd"/>
      <w:r w:rsidRPr="00127E9F">
        <w:rPr>
          <w:rFonts w:ascii="Tahoma" w:hAnsi="Tahoma"/>
          <w:color w:val="auto"/>
        </w:rPr>
        <w:t>:</w:t>
      </w:r>
    </w:p>
    <w:p w14:paraId="727E9291" w14:textId="4FB244AD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częściowe zwolnienie z zajęć w okresie poprzedzającym jego udział w/w wydarzeniach artystycznych, po uzgodnieniu z Dyrektor Szkoły zakresu zwolnienia i </w:t>
      </w:r>
      <w:r w:rsidRPr="00127E9F">
        <w:rPr>
          <w:rFonts w:ascii="Tahoma" w:hAnsi="Tahoma"/>
          <w:color w:val="auto"/>
        </w:rPr>
        <w:lastRenderedPageBreak/>
        <w:t>form uzupełnienia wiadomości,</w:t>
      </w:r>
    </w:p>
    <w:p w14:paraId="7CC9B4F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indywidualną realizację bieżących treści i zadań programowych (prace klasowe, odpowiedzi ustne, prace domowe) w terminie ustalonym przez nauczyciela danego przedmiotu.</w:t>
      </w:r>
    </w:p>
    <w:p w14:paraId="613158E7" w14:textId="77777777" w:rsidR="00E77C02" w:rsidRPr="00127E9F" w:rsidRDefault="00E77C02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5673EAA6" w14:textId="42ADAB44" w:rsidR="004C54E8" w:rsidRPr="00127E9F" w:rsidRDefault="002B3077" w:rsidP="004C54E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4. OBOWIĄZKI UCZNIOWSKIE</w:t>
      </w:r>
    </w:p>
    <w:p w14:paraId="6C77BAC4" w14:textId="262DA6D3" w:rsidR="00790348" w:rsidRPr="00127E9F" w:rsidRDefault="002B3077">
      <w:pPr>
        <w:spacing w:line="360" w:lineRule="auto"/>
        <w:jc w:val="center"/>
        <w:rPr>
          <w:rFonts w:ascii="Tahoma" w:hAnsi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§ 5</w:t>
      </w:r>
      <w:r w:rsidR="00F63853" w:rsidRPr="00127E9F">
        <w:rPr>
          <w:rFonts w:ascii="Tahoma" w:hAnsi="Tahoma"/>
          <w:b/>
          <w:bCs/>
          <w:color w:val="auto"/>
        </w:rPr>
        <w:t>8</w:t>
      </w:r>
    </w:p>
    <w:p w14:paraId="4065C24C" w14:textId="77777777" w:rsidR="000A09D6" w:rsidRPr="00127E9F" w:rsidRDefault="000A09D6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4844F141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17E834C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Uczeń ma obowiązek:</w:t>
      </w:r>
    </w:p>
    <w:p w14:paraId="423DEB9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przestrzegać postanowień zawartych w Statucie Szkoły i wewnętrznych regulaminach,</w:t>
      </w:r>
    </w:p>
    <w:p w14:paraId="5C84FC1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podporządkować się zaleceniom i zarządzeniom Dyrektor, Rady Pedagogicznej oraz ustaleniom Samorządu Szkolnego,</w:t>
      </w:r>
    </w:p>
    <w:p w14:paraId="74C8DE11" w14:textId="279283AB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3. dbać o dobre imię i honor </w:t>
      </w:r>
      <w:r w:rsidR="008455E3" w:rsidRPr="00127E9F">
        <w:rPr>
          <w:rFonts w:ascii="Tahoma" w:hAnsi="Tahoma"/>
          <w:color w:val="auto"/>
        </w:rPr>
        <w:t>S</w:t>
      </w:r>
      <w:r w:rsidRPr="00127E9F">
        <w:rPr>
          <w:rFonts w:ascii="Tahoma" w:hAnsi="Tahoma"/>
          <w:color w:val="auto"/>
        </w:rPr>
        <w:t>zkoły, godnie ją reprezentować, uczestniczyć                        w tworzeniu i wzbogacaniu jej tradycji,</w:t>
      </w:r>
    </w:p>
    <w:p w14:paraId="58FC23D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4. uczęszczać na zajęcia edukacyjne, przygotowywać się do nich oraz właściwie zachowywać się w ich trakcie, </w:t>
      </w:r>
    </w:p>
    <w:p w14:paraId="5BF7DE13" w14:textId="1352060B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5. pisemnie lub telefonicznie usprawiedliwiać nieobecność na zajęciach szkolnych                w terminie do 14 dni (ucznia niepełnoletniego usprawiedliwia rodzic </w:t>
      </w:r>
      <w:r w:rsidR="008455E3" w:rsidRPr="00127E9F">
        <w:rPr>
          <w:rFonts w:ascii="Tahoma" w:hAnsi="Tahoma"/>
          <w:color w:val="auto"/>
        </w:rPr>
        <w:t>/</w:t>
      </w:r>
      <w:r w:rsidRPr="00127E9F">
        <w:rPr>
          <w:rFonts w:ascii="Tahoma" w:hAnsi="Tahoma"/>
          <w:color w:val="auto"/>
        </w:rPr>
        <w:t>prawny opiekun, uczeń pełnoletni osobiście usprawiedliwia nieobecność), w przypadku choroby należy przedłożyć zaświadczenie lekarskie,</w:t>
      </w:r>
    </w:p>
    <w:p w14:paraId="4F0F591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 aktywnie i systematycznie uczestniczyć w procesie nauczania i wychowania, dążyć do uzyskania jak najlepszych wyników w nauce i najlepszego zachowania,</w:t>
      </w:r>
    </w:p>
    <w:p w14:paraId="1ADAA20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7. dbać o właściwe relacje z pedagogiem przedmiotu głównego oparte na porozumieniu i wspólnym uzgadnianiu stanowisk w przedsięwzięciach artystycznych,</w:t>
      </w:r>
    </w:p>
    <w:p w14:paraId="5087918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8. przestrzegać zasad kultury współżycia w odniesieniu do kolegów, nauczycieli                    i innych pracowników Szkoły, szanować ich godność osobistą,</w:t>
      </w:r>
    </w:p>
    <w:p w14:paraId="7BE5F85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9. dbać o kulturę języka, nie stosować wulgaryzmów,</w:t>
      </w:r>
    </w:p>
    <w:p w14:paraId="407468A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10. dbać o schludny wygląd,</w:t>
      </w:r>
    </w:p>
    <w:p w14:paraId="4CDFF36F" w14:textId="24BF831F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11. wykazywać się koleżeńską postawą w relacjach z rówieśnikami, pomagać słabszym</w:t>
      </w:r>
      <w:r w:rsidR="008455E3" w:rsidRPr="00127E9F">
        <w:rPr>
          <w:rFonts w:ascii="Tahoma" w:hAnsi="Tahoma"/>
          <w:color w:val="auto"/>
        </w:rPr>
        <w:t>,</w:t>
      </w:r>
    </w:p>
    <w:p w14:paraId="468AD39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12. troszczyć się o mienie Szkoły, dbać o estetyczny wygląd pomieszczeń szkolnych oraz przeciwdziałać przejawom dewastacji i wandalizmu,</w:t>
      </w:r>
    </w:p>
    <w:p w14:paraId="56E3779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13. dbać o bezpieczeństwo, zdrowie własne i swoich kolegów, przeciwdziałać aktom </w:t>
      </w:r>
      <w:r w:rsidRPr="00127E9F">
        <w:rPr>
          <w:rFonts w:ascii="Tahoma" w:hAnsi="Tahoma"/>
          <w:color w:val="auto"/>
        </w:rPr>
        <w:lastRenderedPageBreak/>
        <w:t>przemocy i chuligaństwa,</w:t>
      </w:r>
    </w:p>
    <w:p w14:paraId="6F7060E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14. wykonywać powierzone mu zadania w sposób odpowiedzialny i rzetelny,</w:t>
      </w:r>
    </w:p>
    <w:p w14:paraId="454277D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15. przestrzegać zakazu używania telefonów komórkowych oraz innych urządzeń elektronicznych w trakcie zajęć lekcyjnych, a także zakazu nagrywania dźwięku                     i obrazu za pomocą tych urządzeń bez zgody osoby nagrywanej lub fotografowanej, 16. </w:t>
      </w:r>
      <w:r w:rsidR="00B8244B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przestrzegać zakazu palenia papierosów w Szkole i poza nią,</w:t>
      </w:r>
    </w:p>
    <w:p w14:paraId="21FBC7E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17. przestrzegać zakazu spożywania alkoholu i używania innych środków odurzających na terenie Szkoły i poza nią w trakcie trwania zajęć edukacyjnych oraz przebywania w Szkole pod ich wpływem, a także wnoszenia ich na teren Szkoły.</w:t>
      </w:r>
    </w:p>
    <w:p w14:paraId="532F9745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0"/>
          <w:szCs w:val="10"/>
        </w:rPr>
      </w:pPr>
    </w:p>
    <w:p w14:paraId="77E341EC" w14:textId="77777777" w:rsidR="000A09D6" w:rsidRPr="00127E9F" w:rsidRDefault="000A09D6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63CB0310" w14:textId="1ADBA8B1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5. NAGRODY</w:t>
      </w:r>
    </w:p>
    <w:p w14:paraId="7E416436" w14:textId="646500B4" w:rsidR="00790348" w:rsidRPr="00127E9F" w:rsidRDefault="002B3077">
      <w:pPr>
        <w:spacing w:line="360" w:lineRule="auto"/>
        <w:jc w:val="center"/>
        <w:rPr>
          <w:rFonts w:ascii="Tahoma" w:hAnsi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§ 5</w:t>
      </w:r>
      <w:r w:rsidR="00F63853" w:rsidRPr="00127E9F">
        <w:rPr>
          <w:rFonts w:ascii="Tahoma" w:hAnsi="Tahoma"/>
          <w:b/>
          <w:bCs/>
          <w:color w:val="auto"/>
        </w:rPr>
        <w:t>9</w:t>
      </w:r>
    </w:p>
    <w:p w14:paraId="11D8F0E8" w14:textId="77777777" w:rsidR="000A09D6" w:rsidRPr="00127E9F" w:rsidRDefault="000A09D6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2DAE5EE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Nagrody przyznawane są przez:</w:t>
      </w:r>
    </w:p>
    <w:p w14:paraId="157CBF4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Dyrektor Szkoły na wniosek nauczyciela, Samorządu Uczniowskiego, Rady Rodziców, po zasięgnięciu opinii Rady Pedagogicznej.</w:t>
      </w:r>
    </w:p>
    <w:p w14:paraId="6DC2F96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Organ prowadzący/nadzorujący na podstawie odrębnych przepisów.</w:t>
      </w:r>
    </w:p>
    <w:p w14:paraId="6BE7EDB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Instytucje i osoby fizyczne.</w:t>
      </w:r>
    </w:p>
    <w:p w14:paraId="3F0DBB5B" w14:textId="77777777" w:rsidR="008455E3" w:rsidRPr="00127E9F" w:rsidRDefault="008455E3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3A889D78" w14:textId="77777777" w:rsidR="000A09D6" w:rsidRPr="00127E9F" w:rsidRDefault="000A09D6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3B976FF4" w14:textId="3D31CCBF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 xml:space="preserve">§ </w:t>
      </w:r>
      <w:r w:rsidR="00F63853" w:rsidRPr="00127E9F">
        <w:rPr>
          <w:rFonts w:ascii="Tahoma" w:hAnsi="Tahoma"/>
          <w:b/>
          <w:bCs/>
          <w:color w:val="auto"/>
        </w:rPr>
        <w:t>60</w:t>
      </w:r>
    </w:p>
    <w:p w14:paraId="3BAEC1D3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3A4EA1DB" w14:textId="4CBE8D8A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</w:t>
      </w:r>
      <w:r w:rsidR="008455E3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Uczeń jest nagradzany za:</w:t>
      </w:r>
    </w:p>
    <w:p w14:paraId="75A41F1B" w14:textId="15FFC106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</w:t>
      </w:r>
      <w:r w:rsidR="008455E3" w:rsidRPr="00127E9F">
        <w:rPr>
          <w:rFonts w:ascii="Tahoma" w:hAnsi="Tahoma"/>
          <w:color w:val="auto"/>
        </w:rPr>
        <w:t>)</w:t>
      </w:r>
      <w:r w:rsidRPr="00127E9F">
        <w:rPr>
          <w:rFonts w:ascii="Tahoma" w:hAnsi="Tahoma"/>
          <w:color w:val="auto"/>
        </w:rPr>
        <w:t xml:space="preserve"> wybitne osiągnięcia w nauce, wzorową postawę i pracowitość,</w:t>
      </w:r>
    </w:p>
    <w:p w14:paraId="344A32C4" w14:textId="0CE6BC60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</w:t>
      </w:r>
      <w:r w:rsidR="008455E3" w:rsidRPr="00127E9F">
        <w:rPr>
          <w:rFonts w:ascii="Tahoma" w:hAnsi="Tahoma"/>
          <w:color w:val="auto"/>
        </w:rPr>
        <w:t>)</w:t>
      </w:r>
      <w:r w:rsidRPr="00127E9F">
        <w:rPr>
          <w:rFonts w:ascii="Tahoma" w:hAnsi="Tahoma"/>
          <w:color w:val="auto"/>
        </w:rPr>
        <w:t xml:space="preserve"> wybitne osiągnięcia artystyczne i twórczą inicjatywę,</w:t>
      </w:r>
    </w:p>
    <w:p w14:paraId="1D8A48AB" w14:textId="37EE5F93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</w:t>
      </w:r>
      <w:r w:rsidR="008455E3" w:rsidRPr="00127E9F">
        <w:rPr>
          <w:rFonts w:ascii="Tahoma" w:hAnsi="Tahoma"/>
          <w:color w:val="auto"/>
        </w:rPr>
        <w:t>)</w:t>
      </w:r>
      <w:r w:rsidRPr="00127E9F">
        <w:rPr>
          <w:rFonts w:ascii="Tahoma" w:hAnsi="Tahoma"/>
          <w:color w:val="auto"/>
        </w:rPr>
        <w:t xml:space="preserve"> pracę na rzecz klasy i Szkoły.</w:t>
      </w:r>
    </w:p>
    <w:p w14:paraId="5D129C30" w14:textId="43381C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Formami nagród są:</w:t>
      </w:r>
    </w:p>
    <w:p w14:paraId="2DFED600" w14:textId="486F8824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1) </w:t>
      </w:r>
      <w:r w:rsidR="00835D89" w:rsidRPr="00127E9F">
        <w:rPr>
          <w:rFonts w:ascii="Tahoma" w:hAnsi="Tahoma"/>
          <w:color w:val="auto"/>
        </w:rPr>
        <w:t xml:space="preserve">tytuły Najlepszego </w:t>
      </w:r>
      <w:r w:rsidR="00CE3C19" w:rsidRPr="00127E9F">
        <w:rPr>
          <w:rFonts w:ascii="Tahoma" w:hAnsi="Tahoma"/>
          <w:color w:val="auto"/>
        </w:rPr>
        <w:t>U</w:t>
      </w:r>
      <w:r w:rsidR="00835D89" w:rsidRPr="00127E9F">
        <w:rPr>
          <w:rFonts w:ascii="Tahoma" w:hAnsi="Tahoma"/>
          <w:color w:val="auto"/>
        </w:rPr>
        <w:t xml:space="preserve">cznia i Najlepszego </w:t>
      </w:r>
      <w:r w:rsidR="00CE3C19" w:rsidRPr="00127E9F">
        <w:rPr>
          <w:rFonts w:ascii="Tahoma" w:hAnsi="Tahoma"/>
          <w:color w:val="auto"/>
        </w:rPr>
        <w:t>A</w:t>
      </w:r>
      <w:r w:rsidR="00835D89" w:rsidRPr="00127E9F">
        <w:rPr>
          <w:rFonts w:ascii="Tahoma" w:hAnsi="Tahoma"/>
          <w:color w:val="auto"/>
        </w:rPr>
        <w:t>bsolwenta,</w:t>
      </w:r>
    </w:p>
    <w:p w14:paraId="3DE075CB" w14:textId="4F91FE39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</w:t>
      </w:r>
      <w:r w:rsidR="00835D89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nagrod</w:t>
      </w:r>
      <w:r w:rsidR="00835D89" w:rsidRPr="00127E9F">
        <w:rPr>
          <w:rFonts w:ascii="Tahoma" w:hAnsi="Tahoma"/>
          <w:color w:val="auto"/>
        </w:rPr>
        <w:t>y</w:t>
      </w:r>
      <w:r w:rsidRPr="00127E9F">
        <w:rPr>
          <w:rFonts w:ascii="Tahoma" w:hAnsi="Tahoma"/>
          <w:color w:val="auto"/>
        </w:rPr>
        <w:t xml:space="preserve"> rzeczow</w:t>
      </w:r>
      <w:r w:rsidR="00835D89" w:rsidRPr="00127E9F">
        <w:rPr>
          <w:rFonts w:ascii="Tahoma" w:hAnsi="Tahoma"/>
          <w:color w:val="auto"/>
        </w:rPr>
        <w:t>e</w:t>
      </w:r>
      <w:r w:rsidRPr="00127E9F">
        <w:rPr>
          <w:rFonts w:ascii="Tahoma" w:hAnsi="Tahoma"/>
          <w:color w:val="auto"/>
        </w:rPr>
        <w:t>,</w:t>
      </w:r>
    </w:p>
    <w:p w14:paraId="6713BB1E" w14:textId="617E3EB2" w:rsidR="00790348" w:rsidRPr="00127E9F" w:rsidRDefault="00835D89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</w:t>
      </w:r>
      <w:r w:rsidR="002B3077" w:rsidRPr="00127E9F">
        <w:rPr>
          <w:rFonts w:ascii="Tahoma" w:hAnsi="Tahoma"/>
          <w:color w:val="auto"/>
        </w:rPr>
        <w:t>) inna nagroda.</w:t>
      </w:r>
    </w:p>
    <w:p w14:paraId="7AFE6DF3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Przyznanie nagrody powinno być udokumentowane w formie pisemnej.</w:t>
      </w:r>
    </w:p>
    <w:p w14:paraId="0AB437C0" w14:textId="77777777" w:rsidR="008455E3" w:rsidRPr="00127E9F" w:rsidRDefault="008455E3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41F5C1E7" w14:textId="77777777" w:rsidR="000A09D6" w:rsidRPr="00127E9F" w:rsidRDefault="000A09D6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3D02A4FD" w14:textId="77777777" w:rsidR="000A09D6" w:rsidRPr="00127E9F" w:rsidRDefault="000A09D6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5DD7DC78" w14:textId="77777777" w:rsidR="000A09D6" w:rsidRPr="00127E9F" w:rsidRDefault="000A09D6" w:rsidP="000A09D6">
      <w:pPr>
        <w:spacing w:line="360" w:lineRule="auto"/>
        <w:rPr>
          <w:rFonts w:ascii="Tahoma" w:hAnsi="Tahoma"/>
          <w:b/>
          <w:bCs/>
          <w:color w:val="auto"/>
        </w:rPr>
      </w:pPr>
    </w:p>
    <w:p w14:paraId="09BB5D83" w14:textId="66A833CB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lastRenderedPageBreak/>
        <w:t>6. KARY</w:t>
      </w:r>
    </w:p>
    <w:p w14:paraId="73FF11B3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 xml:space="preserve">§ </w:t>
      </w:r>
      <w:r w:rsidR="00F63853" w:rsidRPr="00127E9F">
        <w:rPr>
          <w:rFonts w:ascii="Tahoma" w:hAnsi="Tahoma"/>
          <w:b/>
          <w:bCs/>
          <w:color w:val="auto"/>
        </w:rPr>
        <w:t>61</w:t>
      </w:r>
    </w:p>
    <w:p w14:paraId="1B56F930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72A2755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Uczeń jest karany za nieprzestrzeganie postanowień zawartych w § 56. Statutu Szkoły (obowiązki uczniowskie) oraz regulaminach wewnątrzszkolnych.</w:t>
      </w:r>
    </w:p>
    <w:p w14:paraId="5D7C4858" w14:textId="3ECB6F95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</w:t>
      </w:r>
      <w:r w:rsidR="008455E3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>Ustala się następujące rodzaje kar:</w:t>
      </w:r>
    </w:p>
    <w:p w14:paraId="03F04B9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upomnienie ucznia przez nauczyciela, lub Dyrektor Szkoły,</w:t>
      </w:r>
    </w:p>
    <w:p w14:paraId="3490776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upomnienie ucznia przez Dyrektor Szkoły w obecności rodziców,</w:t>
      </w:r>
    </w:p>
    <w:p w14:paraId="2540C5C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wpis do zeszytu przedmiotowego lub dziennika lekcyjnego,</w:t>
      </w:r>
    </w:p>
    <w:p w14:paraId="40F0B26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pisemna nagana dołączona do arkusza ocen ucznia,</w:t>
      </w:r>
    </w:p>
    <w:p w14:paraId="6CF8A8A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zakaz udziału w imprezach organizowanych przez klasę lub Szkołę oraz wycieczkach szkolnych, o ile wycieczka nie jest realizacją programu nauczania (decyzję o zakazie udziału w w/w imprezach podejmuje Dyrektor w odniesieniu do konkretnego przypadku),</w:t>
      </w:r>
    </w:p>
    <w:p w14:paraId="1A69FD7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lang w:val="da-DK"/>
        </w:rPr>
        <w:t>6) skre</w:t>
      </w:r>
      <w:proofErr w:type="spellStart"/>
      <w:r w:rsidRPr="00127E9F">
        <w:rPr>
          <w:rFonts w:ascii="Tahoma" w:hAnsi="Tahoma"/>
          <w:color w:val="auto"/>
        </w:rPr>
        <w:t>ślenie</w:t>
      </w:r>
      <w:proofErr w:type="spellEnd"/>
      <w:r w:rsidRPr="00127E9F">
        <w:rPr>
          <w:rFonts w:ascii="Tahoma" w:hAnsi="Tahoma"/>
          <w:color w:val="auto"/>
        </w:rPr>
        <w:t xml:space="preserve"> ucznia z listy uczniów przez Dyrektor Szkoły, w drodze decyzji administracyjnej, po zasięgnięciu opinii Samorządu Uczniowskiego w przypadkach: </w:t>
      </w:r>
    </w:p>
    <w:p w14:paraId="6F2D4AB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a) nagminnego łamania postanowień Statutu Szkoły dotyczących obowiązków ucznia oraz regulaminów wewnątrzszkolnych,</w:t>
      </w:r>
    </w:p>
    <w:p w14:paraId="379941A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lang w:val="pt-PT"/>
        </w:rPr>
        <w:t>b) umy</w:t>
      </w:r>
      <w:proofErr w:type="spellStart"/>
      <w:r w:rsidRPr="00127E9F">
        <w:rPr>
          <w:rFonts w:ascii="Tahoma" w:hAnsi="Tahoma"/>
          <w:color w:val="auto"/>
        </w:rPr>
        <w:t>ślnego</w:t>
      </w:r>
      <w:proofErr w:type="spellEnd"/>
      <w:r w:rsidRPr="00127E9F">
        <w:rPr>
          <w:rFonts w:ascii="Tahoma" w:hAnsi="Tahoma"/>
          <w:color w:val="auto"/>
        </w:rPr>
        <w:t xml:space="preserve"> spowodowania zagrożenia zdrowia lub życia,</w:t>
      </w:r>
    </w:p>
    <w:p w14:paraId="0D795DF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c) demoralizowania innych uczniów,</w:t>
      </w:r>
    </w:p>
    <w:p w14:paraId="0417B27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d) spożywania alkoholu lub używania innych środków odurzających na terenie Szkoły i poza nią w trakcie trwania zajęć edukacyjnych, przebywania w Szkole pod ich wpływem, a także wnoszenia ich na teren Szkoły,</w:t>
      </w:r>
    </w:p>
    <w:p w14:paraId="1C25526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e) kradzieży i wymuszeń.</w:t>
      </w:r>
    </w:p>
    <w:p w14:paraId="5ED5DEA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lang w:val="pt-PT"/>
        </w:rPr>
        <w:t>3. O pope</w:t>
      </w:r>
      <w:proofErr w:type="spellStart"/>
      <w:r w:rsidRPr="00127E9F">
        <w:rPr>
          <w:rFonts w:ascii="Tahoma" w:hAnsi="Tahoma"/>
          <w:color w:val="auto"/>
        </w:rPr>
        <w:t>łnionych</w:t>
      </w:r>
      <w:proofErr w:type="spellEnd"/>
      <w:r w:rsidRPr="00127E9F">
        <w:rPr>
          <w:rFonts w:ascii="Tahoma" w:hAnsi="Tahoma"/>
          <w:color w:val="auto"/>
        </w:rPr>
        <w:t xml:space="preserve"> przez uczniów czynach Szkoła powiadamia rodziców.</w:t>
      </w:r>
    </w:p>
    <w:p w14:paraId="4DCA915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lang w:val="pt-PT"/>
        </w:rPr>
        <w:t>4. O pope</w:t>
      </w:r>
      <w:proofErr w:type="spellStart"/>
      <w:r w:rsidRPr="00127E9F">
        <w:rPr>
          <w:rFonts w:ascii="Tahoma" w:hAnsi="Tahoma"/>
          <w:color w:val="auto"/>
        </w:rPr>
        <w:t>łnionych</w:t>
      </w:r>
      <w:proofErr w:type="spellEnd"/>
      <w:r w:rsidRPr="00127E9F">
        <w:rPr>
          <w:rFonts w:ascii="Tahoma" w:hAnsi="Tahoma"/>
          <w:color w:val="auto"/>
        </w:rPr>
        <w:t xml:space="preserve"> przez uczniów czynach karalnych Szkoła zawiadamia odpowiednie instytucje.</w:t>
      </w:r>
    </w:p>
    <w:p w14:paraId="6F36A20D" w14:textId="7C99FB30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5. O udzielenie kary mogą wystąpić nauczyciele, </w:t>
      </w:r>
      <w:r w:rsidR="008455E3" w:rsidRPr="00127E9F">
        <w:rPr>
          <w:rFonts w:ascii="Tahoma" w:hAnsi="Tahoma"/>
          <w:color w:val="auto"/>
        </w:rPr>
        <w:t>O</w:t>
      </w:r>
      <w:r w:rsidRPr="00127E9F">
        <w:rPr>
          <w:rFonts w:ascii="Tahoma" w:hAnsi="Tahoma"/>
          <w:color w:val="auto"/>
        </w:rPr>
        <w:t>rgany Szkoły, pozostali pracownicy Szkoły.</w:t>
      </w:r>
    </w:p>
    <w:p w14:paraId="1DF3B8B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6. Zastosowana kara powinna być adekwatna do popełnionego uchybienia.</w:t>
      </w:r>
    </w:p>
    <w:p w14:paraId="2A0154C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7. Kary nie mogą być stosowane w sposób naruszający nietykalność i godność osobistą ucznia.</w:t>
      </w:r>
    </w:p>
    <w:p w14:paraId="101D9D5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8. O udzielonej karze może być poinformowana społeczność Szkoły.</w:t>
      </w:r>
    </w:p>
    <w:p w14:paraId="5B2A375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9. Nałożenie kary powinno być udokumentowane w formie pisemnej.</w:t>
      </w:r>
    </w:p>
    <w:p w14:paraId="7D9B21C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  <w:lang w:val="pt-PT"/>
        </w:rPr>
        <w:lastRenderedPageBreak/>
        <w:t>10. O na</w:t>
      </w:r>
      <w:r w:rsidRPr="00127E9F">
        <w:rPr>
          <w:rFonts w:ascii="Tahoma" w:hAnsi="Tahoma"/>
          <w:color w:val="auto"/>
        </w:rPr>
        <w:t>łożonej karze informuje się rodziców lub opiekunów.</w:t>
      </w:r>
    </w:p>
    <w:p w14:paraId="436AFF0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11. Uczeń, jego rodzice lub opiekunowie prawni mają prawo odwołania się od kary.</w:t>
      </w:r>
    </w:p>
    <w:p w14:paraId="7AC734A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12. Od kar wymienionych w § 58</w:t>
      </w:r>
      <w:r w:rsidRPr="00127E9F">
        <w:rPr>
          <w:rFonts w:ascii="Tahoma" w:hAnsi="Tahoma"/>
          <w:color w:val="auto"/>
          <w:u w:color="FF0000"/>
        </w:rPr>
        <w:t xml:space="preserve"> </w:t>
      </w:r>
      <w:r w:rsidRPr="00127E9F">
        <w:rPr>
          <w:rFonts w:ascii="Tahoma" w:hAnsi="Tahoma"/>
          <w:color w:val="auto"/>
        </w:rPr>
        <w:t>uczeń lub jego rodzice (prawni opiekunowie) mogą wnieść pisemne odwołanie do Dyrektor Szkoły.</w:t>
      </w:r>
    </w:p>
    <w:p w14:paraId="473C5EA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13. O decyzji wynikającej z rozpatrzenia odwołania od kary Dyrektor powiadamia zainteresowanych na piśmie, w terminie 7 dni od daty wpływu odwołania.</w:t>
      </w:r>
    </w:p>
    <w:p w14:paraId="720756DF" w14:textId="77777777" w:rsidR="004E55A8" w:rsidRPr="00127E9F" w:rsidRDefault="002B3077" w:rsidP="00DF4F56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14. Dyrektor Szkoły na 1 miesiąc przed planowanym skreśleniem ucznia z listy uczniów powiadamia pisemnie o tym fakcie jego rodziców (prawnych opiekunów).</w:t>
      </w:r>
    </w:p>
    <w:p w14:paraId="1E9CAA0A" w14:textId="77777777" w:rsidR="00F63853" w:rsidRPr="00127E9F" w:rsidRDefault="00F63853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7B341360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 6</w:t>
      </w:r>
      <w:r w:rsidR="00F63853" w:rsidRPr="00127E9F">
        <w:rPr>
          <w:rFonts w:ascii="Tahoma" w:hAnsi="Tahoma"/>
          <w:b/>
          <w:bCs/>
          <w:color w:val="auto"/>
        </w:rPr>
        <w:t>2</w:t>
      </w:r>
    </w:p>
    <w:p w14:paraId="17D85099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6098C7D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Dyrektor może wstrzymać wykonywanie kary wobec ucznia, jeżeli wyraził on skruchę i obiecał poprawę oraz uzyskał poręczenie wychowawcy klasy, nauczyciela lub grupy nauczycieli.</w:t>
      </w:r>
    </w:p>
    <w:p w14:paraId="603736C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W wyjątkowych przypadkach, gdy sytuacja ucznia w Szkole wskazuje na istnienie trudności wykraczających poza możliwości statutowego ich rozwiązania, uwzględniając sytuację życiową ucznia i jego rodziny, Dyrektor Szkoły może wstrzymać wykonanie kary i zaproponować nawiązanie indywidualnego kontraktu miedzy uczniem/i jego rodzicami (jeśli nie ukończył on 18 lat) a Szkołą.</w:t>
      </w:r>
    </w:p>
    <w:p w14:paraId="413E636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Kontrakt powinien:</w:t>
      </w:r>
    </w:p>
    <w:p w14:paraId="1178A68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wyznaczać zakres praw i obowiązków dla wszystkich stron kontraktu,</w:t>
      </w:r>
    </w:p>
    <w:p w14:paraId="5C99A51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określać czas trwania kontraktu,</w:t>
      </w:r>
    </w:p>
    <w:p w14:paraId="0D60577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określać konsekwencje niewywiązania się z warunków kontraktu każdej ze stron.</w:t>
      </w:r>
    </w:p>
    <w:p w14:paraId="4407B1AA" w14:textId="77777777" w:rsidR="004B6364" w:rsidRPr="00127E9F" w:rsidRDefault="004B6364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7637AD42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6</w:t>
      </w:r>
      <w:r w:rsidR="00F63853" w:rsidRPr="00127E9F">
        <w:rPr>
          <w:rFonts w:ascii="Tahoma" w:hAnsi="Tahoma"/>
          <w:b/>
          <w:bCs/>
          <w:color w:val="auto"/>
        </w:rPr>
        <w:t>3</w:t>
      </w:r>
    </w:p>
    <w:p w14:paraId="50FEA966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54B5819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Uczeń lub jego rodzice mają prawo odwołać się od wymierzonej kary w terminie</w:t>
      </w:r>
      <w:r w:rsidR="007E4F45" w:rsidRPr="00127E9F">
        <w:rPr>
          <w:rFonts w:ascii="Tahoma" w:hAnsi="Tahoma"/>
          <w:color w:val="auto"/>
        </w:rPr>
        <w:t xml:space="preserve">            </w:t>
      </w:r>
      <w:r w:rsidRPr="00127E9F">
        <w:rPr>
          <w:rFonts w:ascii="Tahoma" w:hAnsi="Tahoma"/>
          <w:color w:val="auto"/>
        </w:rPr>
        <w:t xml:space="preserve"> 7 dni w piśmie skierowanym w pierwszej kolejności do Dyrektor Szkoły lub Rady Pedagogicznej, a następnie do organu prowadzącego Szkołę.</w:t>
      </w:r>
    </w:p>
    <w:p w14:paraId="5239B8B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2. Dyrektor Szkoły w porozumieniu z Radą Pedagogiczną ma obowiązek w ciągu </w:t>
      </w:r>
      <w:r w:rsidR="007E4F45" w:rsidRPr="00127E9F">
        <w:rPr>
          <w:rFonts w:ascii="Tahoma" w:hAnsi="Tahoma"/>
          <w:color w:val="auto"/>
        </w:rPr>
        <w:t xml:space="preserve">                      </w:t>
      </w:r>
      <w:r w:rsidRPr="00127E9F">
        <w:rPr>
          <w:rFonts w:ascii="Tahoma" w:hAnsi="Tahoma"/>
          <w:color w:val="auto"/>
        </w:rPr>
        <w:t>7 dni zbadać sprawę i podjąć decyzję. Wykonanie kary może być utrzymane w mocy, zawieszone bądź uchylone.</w:t>
      </w:r>
    </w:p>
    <w:p w14:paraId="0B7091DD" w14:textId="1259DDDF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3. W przypadku absencji na zajęciach szkolnych przekraczającej 2-mce (nieprzerwanej i nieusprawiedliwionej nieobecności), pomimo kilkakrotnego wysyłania pism i wezwań skierowanych przez </w:t>
      </w:r>
      <w:r w:rsidR="0061553E" w:rsidRPr="00127E9F">
        <w:rPr>
          <w:rFonts w:ascii="Tahoma" w:hAnsi="Tahoma"/>
          <w:color w:val="auto"/>
        </w:rPr>
        <w:t>S</w:t>
      </w:r>
      <w:r w:rsidRPr="00127E9F">
        <w:rPr>
          <w:rFonts w:ascii="Tahoma" w:hAnsi="Tahoma"/>
          <w:color w:val="auto"/>
        </w:rPr>
        <w:t xml:space="preserve">zkołę do rodziców (opiekunów prawnych), Rada Pedagogiczna może podjąć uchwałę o skreśleniu z listy uczniów. Decyzję w sprawie skreślenia </w:t>
      </w:r>
      <w:r w:rsidRPr="00127E9F">
        <w:rPr>
          <w:rFonts w:ascii="Tahoma" w:hAnsi="Tahoma"/>
          <w:color w:val="auto"/>
        </w:rPr>
        <w:lastRenderedPageBreak/>
        <w:t>podejmuje Dyrektor Szkoły na podstawie uchwały. Od decyzji przysługuje odwołanie do C</w:t>
      </w:r>
      <w:r w:rsidR="0061553E" w:rsidRPr="00127E9F">
        <w:rPr>
          <w:rFonts w:ascii="Tahoma" w:hAnsi="Tahoma"/>
          <w:color w:val="auto"/>
        </w:rPr>
        <w:t xml:space="preserve">entrum </w:t>
      </w:r>
      <w:r w:rsidRPr="00127E9F">
        <w:rPr>
          <w:rFonts w:ascii="Tahoma" w:hAnsi="Tahoma"/>
          <w:color w:val="auto"/>
        </w:rPr>
        <w:t>E</w:t>
      </w:r>
      <w:r w:rsidR="0061553E" w:rsidRPr="00127E9F">
        <w:rPr>
          <w:rFonts w:ascii="Tahoma" w:hAnsi="Tahoma"/>
          <w:color w:val="auto"/>
        </w:rPr>
        <w:t xml:space="preserve">dukacji </w:t>
      </w:r>
      <w:r w:rsidRPr="00127E9F">
        <w:rPr>
          <w:rFonts w:ascii="Tahoma" w:hAnsi="Tahoma"/>
          <w:color w:val="auto"/>
        </w:rPr>
        <w:t>A</w:t>
      </w:r>
      <w:r w:rsidR="0061553E" w:rsidRPr="00127E9F">
        <w:rPr>
          <w:rFonts w:ascii="Tahoma" w:hAnsi="Tahoma"/>
          <w:color w:val="auto"/>
        </w:rPr>
        <w:t>rtystycznej</w:t>
      </w:r>
      <w:r w:rsidRPr="00127E9F">
        <w:rPr>
          <w:rFonts w:ascii="Tahoma" w:hAnsi="Tahoma"/>
          <w:color w:val="auto"/>
        </w:rPr>
        <w:t xml:space="preserve"> - wizytatora regionu małopolskiego za pośrednictwem Dyrektor, w terminie 14 dni od dnia jej doręczenia.</w:t>
      </w:r>
    </w:p>
    <w:p w14:paraId="78987A0A" w14:textId="7A67886A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4. Rada Pedagogiczna może podjąć uchwałę o skreśleniu z listy ucznia, który nie pojawił się w Szkole do końca września pomimo kilkakrotnych ponagleń pisemnych skierowanych przez </w:t>
      </w:r>
      <w:r w:rsidR="0061553E" w:rsidRPr="00127E9F">
        <w:rPr>
          <w:rFonts w:ascii="Tahoma" w:hAnsi="Tahoma"/>
          <w:color w:val="auto"/>
        </w:rPr>
        <w:t>S</w:t>
      </w:r>
      <w:r w:rsidRPr="00127E9F">
        <w:rPr>
          <w:rFonts w:ascii="Tahoma" w:hAnsi="Tahoma"/>
          <w:color w:val="auto"/>
        </w:rPr>
        <w:t>zkołę do rodziców (opiekunów prawnych).</w:t>
      </w:r>
    </w:p>
    <w:p w14:paraId="0C8EB8AA" w14:textId="77777777" w:rsidR="00F63853" w:rsidRPr="00127E9F" w:rsidRDefault="00F63853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5A4EFBF1" w14:textId="77777777" w:rsidR="000F6DBB" w:rsidRPr="00127E9F" w:rsidRDefault="000F6DBB" w:rsidP="000F6DBB">
      <w:pPr>
        <w:spacing w:line="360" w:lineRule="auto"/>
        <w:jc w:val="center"/>
        <w:rPr>
          <w:rFonts w:ascii="Tahoma" w:hAnsi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7. SKREŚLENIE Z LISTY UCZNIÓW</w:t>
      </w:r>
    </w:p>
    <w:p w14:paraId="23243082" w14:textId="0409B182" w:rsidR="000F6DBB" w:rsidRPr="00127E9F" w:rsidRDefault="000F6DBB" w:rsidP="000F6DBB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  <w:r w:rsidRPr="00127E9F">
        <w:rPr>
          <w:rFonts w:ascii="Tahoma" w:hAnsi="Tahoma"/>
          <w:b/>
          <w:bCs/>
          <w:color w:val="auto"/>
        </w:rPr>
        <w:t>§ 64</w:t>
      </w:r>
    </w:p>
    <w:p w14:paraId="02EB855F" w14:textId="77777777" w:rsidR="004C54E8" w:rsidRPr="00127E9F" w:rsidRDefault="004C54E8" w:rsidP="000F6DBB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3E65AA8B" w14:textId="0FA1DF98" w:rsidR="000F6DBB" w:rsidRPr="00127E9F" w:rsidRDefault="000F6DBB" w:rsidP="00F15769">
      <w:pPr>
        <w:spacing w:line="360" w:lineRule="auto"/>
        <w:jc w:val="both"/>
        <w:rPr>
          <w:rFonts w:ascii="Tahoma" w:hAnsi="Tahoma"/>
          <w:bCs/>
          <w:color w:val="auto"/>
        </w:rPr>
      </w:pPr>
      <w:r w:rsidRPr="00127E9F">
        <w:rPr>
          <w:rFonts w:ascii="Tahoma" w:hAnsi="Tahoma"/>
          <w:bCs/>
          <w:color w:val="auto"/>
        </w:rPr>
        <w:t xml:space="preserve">Skreślenie z listy uczniów odbywa się na podstawie </w:t>
      </w:r>
      <w:r w:rsidR="00D449E2" w:rsidRPr="00127E9F">
        <w:rPr>
          <w:rFonts w:ascii="Tahoma" w:hAnsi="Tahoma"/>
          <w:bCs/>
          <w:color w:val="auto"/>
        </w:rPr>
        <w:t>u</w:t>
      </w:r>
      <w:r w:rsidRPr="00127E9F">
        <w:rPr>
          <w:rFonts w:ascii="Tahoma" w:hAnsi="Tahoma"/>
          <w:bCs/>
          <w:color w:val="auto"/>
        </w:rPr>
        <w:t xml:space="preserve">chwały Rady Pedagogicznej </w:t>
      </w:r>
      <w:r w:rsidR="00E711AA" w:rsidRPr="00127E9F">
        <w:rPr>
          <w:rFonts w:ascii="Tahoma" w:hAnsi="Tahoma"/>
          <w:bCs/>
          <w:color w:val="auto"/>
        </w:rPr>
        <w:t xml:space="preserve">                 </w:t>
      </w:r>
      <w:r w:rsidRPr="00127E9F">
        <w:rPr>
          <w:rFonts w:ascii="Tahoma" w:hAnsi="Tahoma"/>
          <w:bCs/>
          <w:color w:val="auto"/>
        </w:rPr>
        <w:t>z wyjątkiem następujących przypadków</w:t>
      </w:r>
      <w:r w:rsidR="00E711AA" w:rsidRPr="00127E9F">
        <w:rPr>
          <w:rFonts w:ascii="Tahoma" w:hAnsi="Tahoma"/>
          <w:bCs/>
          <w:color w:val="auto"/>
        </w:rPr>
        <w:t xml:space="preserve"> w których skreślenie ucznia odbywa się na podstawie decyzji </w:t>
      </w:r>
      <w:r w:rsidR="004E4845" w:rsidRPr="00127E9F">
        <w:rPr>
          <w:rFonts w:ascii="Tahoma" w:hAnsi="Tahoma"/>
          <w:bCs/>
          <w:color w:val="auto"/>
        </w:rPr>
        <w:t>D</w:t>
      </w:r>
      <w:r w:rsidR="00E711AA" w:rsidRPr="00127E9F">
        <w:rPr>
          <w:rFonts w:ascii="Tahoma" w:hAnsi="Tahoma"/>
          <w:bCs/>
          <w:color w:val="auto"/>
        </w:rPr>
        <w:t>yrektor:</w:t>
      </w:r>
      <w:r w:rsidR="00E711AA" w:rsidRPr="00127E9F">
        <w:rPr>
          <w:rFonts w:ascii="Tahoma" w:hAnsi="Tahoma"/>
          <w:bCs/>
          <w:color w:val="auto"/>
          <w:sz w:val="22"/>
        </w:rPr>
        <w:t xml:space="preserve"> </w:t>
      </w:r>
    </w:p>
    <w:p w14:paraId="5D4C5CA1" w14:textId="3871B615" w:rsidR="000F6DBB" w:rsidRPr="00127E9F" w:rsidRDefault="000F6DBB" w:rsidP="00F15769">
      <w:pPr>
        <w:spacing w:line="360" w:lineRule="auto"/>
        <w:jc w:val="both"/>
        <w:rPr>
          <w:rFonts w:ascii="Tahoma" w:hAnsi="Tahoma"/>
          <w:bCs/>
          <w:color w:val="auto"/>
        </w:rPr>
      </w:pPr>
      <w:r w:rsidRPr="00127E9F">
        <w:rPr>
          <w:rFonts w:ascii="Tahoma" w:hAnsi="Tahoma"/>
          <w:bCs/>
          <w:color w:val="auto"/>
        </w:rPr>
        <w:t xml:space="preserve">1) pisemnej rezygnacji ucznia ze szkoły, potwierdzonej przez rodziców/prawnych opiekunów ucznia, w tym przypadku skreślenia dokonuje </w:t>
      </w:r>
      <w:r w:rsidR="004E4845" w:rsidRPr="00127E9F">
        <w:rPr>
          <w:rFonts w:ascii="Tahoma" w:hAnsi="Tahoma"/>
          <w:bCs/>
          <w:color w:val="auto"/>
        </w:rPr>
        <w:t>D</w:t>
      </w:r>
      <w:r w:rsidRPr="00127E9F">
        <w:rPr>
          <w:rFonts w:ascii="Tahoma" w:hAnsi="Tahoma"/>
          <w:bCs/>
          <w:color w:val="auto"/>
        </w:rPr>
        <w:t xml:space="preserve">yrektor </w:t>
      </w:r>
      <w:r w:rsidR="004E4845" w:rsidRPr="00127E9F">
        <w:rPr>
          <w:rFonts w:ascii="Tahoma" w:hAnsi="Tahoma"/>
          <w:bCs/>
          <w:color w:val="auto"/>
        </w:rPr>
        <w:t>S</w:t>
      </w:r>
      <w:r w:rsidRPr="00127E9F">
        <w:rPr>
          <w:rFonts w:ascii="Tahoma" w:hAnsi="Tahoma"/>
          <w:bCs/>
          <w:color w:val="auto"/>
        </w:rPr>
        <w:t>zkoły informując o tym Rad</w:t>
      </w:r>
      <w:r w:rsidR="004E4845" w:rsidRPr="00127E9F">
        <w:rPr>
          <w:rFonts w:ascii="Tahoma" w:hAnsi="Tahoma"/>
          <w:bCs/>
          <w:color w:val="auto"/>
        </w:rPr>
        <w:t>ę</w:t>
      </w:r>
      <w:r w:rsidRPr="00127E9F">
        <w:rPr>
          <w:rFonts w:ascii="Tahoma" w:hAnsi="Tahoma"/>
          <w:bCs/>
          <w:color w:val="auto"/>
        </w:rPr>
        <w:t xml:space="preserve"> Pedagogiczną,</w:t>
      </w:r>
    </w:p>
    <w:p w14:paraId="558A66ED" w14:textId="37FDD0AD" w:rsidR="000F6DBB" w:rsidRPr="00127E9F" w:rsidRDefault="000F6DBB" w:rsidP="00F15769">
      <w:pPr>
        <w:spacing w:line="360" w:lineRule="auto"/>
        <w:jc w:val="both"/>
        <w:rPr>
          <w:rFonts w:ascii="Tahoma" w:hAnsi="Tahoma"/>
          <w:bCs/>
          <w:color w:val="auto"/>
        </w:rPr>
      </w:pPr>
      <w:r w:rsidRPr="00127E9F">
        <w:rPr>
          <w:rFonts w:ascii="Tahoma" w:hAnsi="Tahoma"/>
          <w:bCs/>
          <w:color w:val="auto"/>
        </w:rPr>
        <w:t>2) niepodjęcia nauki w terminie 14 dni od rozpocz</w:t>
      </w:r>
      <w:r w:rsidR="00F12783" w:rsidRPr="00127E9F">
        <w:rPr>
          <w:rFonts w:ascii="Tahoma" w:hAnsi="Tahoma"/>
          <w:bCs/>
          <w:color w:val="auto"/>
        </w:rPr>
        <w:t>ęcia roku szkolnego bez uzasadnionej przyczyny,</w:t>
      </w:r>
    </w:p>
    <w:p w14:paraId="399B7527" w14:textId="3E0A6D5E" w:rsidR="00F12783" w:rsidRPr="00127E9F" w:rsidRDefault="00F12783" w:rsidP="00F15769">
      <w:pPr>
        <w:spacing w:line="360" w:lineRule="auto"/>
        <w:jc w:val="both"/>
        <w:rPr>
          <w:rFonts w:ascii="Tahoma" w:hAnsi="Tahoma"/>
          <w:bCs/>
          <w:color w:val="auto"/>
        </w:rPr>
      </w:pPr>
      <w:r w:rsidRPr="00127E9F">
        <w:rPr>
          <w:rFonts w:ascii="Tahoma" w:hAnsi="Tahoma"/>
          <w:bCs/>
          <w:color w:val="auto"/>
        </w:rPr>
        <w:t>3) niestawieni</w:t>
      </w:r>
      <w:r w:rsidR="00835D89" w:rsidRPr="00127E9F">
        <w:rPr>
          <w:rFonts w:ascii="Tahoma" w:hAnsi="Tahoma"/>
          <w:bCs/>
          <w:color w:val="auto"/>
        </w:rPr>
        <w:t>a</w:t>
      </w:r>
      <w:r w:rsidRPr="00127E9F">
        <w:rPr>
          <w:rFonts w:ascii="Tahoma" w:hAnsi="Tahoma"/>
          <w:bCs/>
          <w:color w:val="auto"/>
        </w:rPr>
        <w:t xml:space="preserve"> się na egzaminie promocyjnym, końcowym, klasyfikacyjnym, poprawkowym bez pisemnego usprawiedliwienia oraz gdy Rada Pedagogiczna nie wyrazi zgody na powtarzanie klasy przez ucznia</w:t>
      </w:r>
      <w:r w:rsidR="00E711AA" w:rsidRPr="00127E9F">
        <w:rPr>
          <w:rFonts w:ascii="Tahoma" w:hAnsi="Tahoma"/>
          <w:bCs/>
          <w:color w:val="auto"/>
        </w:rPr>
        <w:t>,</w:t>
      </w:r>
    </w:p>
    <w:p w14:paraId="1BEA37F4" w14:textId="7EDFD7F8" w:rsidR="00E711AA" w:rsidRPr="00127E9F" w:rsidRDefault="00E711AA" w:rsidP="004E4845">
      <w:pPr>
        <w:spacing w:line="360" w:lineRule="auto"/>
        <w:jc w:val="both"/>
        <w:rPr>
          <w:rFonts w:ascii="Tahoma" w:hAnsi="Tahoma"/>
          <w:bCs/>
          <w:color w:val="auto"/>
        </w:rPr>
      </w:pPr>
      <w:r w:rsidRPr="00127E9F">
        <w:rPr>
          <w:rFonts w:ascii="Tahoma" w:hAnsi="Tahoma"/>
          <w:bCs/>
          <w:color w:val="auto"/>
        </w:rPr>
        <w:t xml:space="preserve">4) za szczególnie rażące naruszenie zasad współżycia społecznego, za szkodliwy wpływ na społeczność uczniowską, zniszczenie mienia </w:t>
      </w:r>
      <w:r w:rsidR="004E4845" w:rsidRPr="00127E9F">
        <w:rPr>
          <w:rFonts w:ascii="Tahoma" w:hAnsi="Tahoma"/>
          <w:bCs/>
          <w:color w:val="auto"/>
        </w:rPr>
        <w:t>S</w:t>
      </w:r>
      <w:r w:rsidRPr="00127E9F">
        <w:rPr>
          <w:rFonts w:ascii="Tahoma" w:hAnsi="Tahoma"/>
          <w:bCs/>
          <w:color w:val="auto"/>
        </w:rPr>
        <w:t>zkoły lub mienia prywatnego,</w:t>
      </w:r>
    </w:p>
    <w:p w14:paraId="03715CDE" w14:textId="77777777" w:rsidR="00E711AA" w:rsidRPr="00127E9F" w:rsidRDefault="00E711AA" w:rsidP="004E4845">
      <w:pPr>
        <w:spacing w:line="360" w:lineRule="auto"/>
        <w:jc w:val="both"/>
        <w:rPr>
          <w:rFonts w:ascii="Tahoma" w:hAnsi="Tahoma"/>
          <w:bCs/>
          <w:color w:val="auto"/>
        </w:rPr>
      </w:pPr>
      <w:r w:rsidRPr="00127E9F">
        <w:rPr>
          <w:rFonts w:ascii="Tahoma" w:hAnsi="Tahoma"/>
          <w:bCs/>
          <w:color w:val="auto"/>
        </w:rPr>
        <w:t>5) nieusprawiedliwionej nieobecności na zajęciach edukacyjnych, przez co najmniej 14 dni i nieusprawiedliwieniu ich po pisemnym powiadomieniu o wszczęciu procedury skreślenia z listy uczniów w ciągu kolejnych 5 dni od doręczenia pisma</w:t>
      </w:r>
      <w:r w:rsidR="00F15769" w:rsidRPr="00127E9F">
        <w:rPr>
          <w:rFonts w:ascii="Tahoma" w:hAnsi="Tahoma"/>
          <w:bCs/>
          <w:color w:val="auto"/>
        </w:rPr>
        <w:t>.</w:t>
      </w:r>
    </w:p>
    <w:p w14:paraId="5BD3ED19" w14:textId="77777777" w:rsidR="004C54E8" w:rsidRPr="00127E9F" w:rsidRDefault="004C54E8" w:rsidP="00F15769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540A0209" w14:textId="77777777" w:rsidR="00CE3C19" w:rsidRPr="00127E9F" w:rsidRDefault="00CE3C19" w:rsidP="004C54E8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390ACF48" w14:textId="79C6A08C" w:rsidR="004E4845" w:rsidRPr="00127E9F" w:rsidRDefault="00F15769" w:rsidP="004C54E8">
      <w:pPr>
        <w:spacing w:line="360" w:lineRule="auto"/>
        <w:jc w:val="center"/>
        <w:rPr>
          <w:rFonts w:ascii="Tahoma" w:hAnsi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8. PRZENIESIENIA UCZNIÓW</w:t>
      </w:r>
    </w:p>
    <w:p w14:paraId="6BC547AF" w14:textId="6EBEDBCA" w:rsidR="00F15769" w:rsidRPr="00127E9F" w:rsidRDefault="00F15769" w:rsidP="00F15769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  <w:r w:rsidRPr="00127E9F">
        <w:rPr>
          <w:rFonts w:ascii="Tahoma" w:hAnsi="Tahoma"/>
          <w:b/>
          <w:bCs/>
          <w:color w:val="auto"/>
        </w:rPr>
        <w:t>§ 65</w:t>
      </w:r>
    </w:p>
    <w:p w14:paraId="2B02BE09" w14:textId="77777777" w:rsidR="004E4845" w:rsidRPr="00127E9F" w:rsidRDefault="004E4845" w:rsidP="00F15769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02872DA4" w14:textId="4C58B78C" w:rsidR="000F6DBB" w:rsidRPr="00127E9F" w:rsidRDefault="00F15769" w:rsidP="004C54E8">
      <w:pPr>
        <w:spacing w:line="360" w:lineRule="auto"/>
        <w:jc w:val="both"/>
        <w:rPr>
          <w:rFonts w:ascii="Tahoma" w:hAnsi="Tahoma"/>
          <w:bCs/>
          <w:color w:val="auto"/>
        </w:rPr>
      </w:pPr>
      <w:r w:rsidRPr="00127E9F">
        <w:rPr>
          <w:rFonts w:ascii="Tahoma" w:hAnsi="Tahoma"/>
          <w:bCs/>
          <w:color w:val="auto"/>
        </w:rPr>
        <w:t>Przeniesienie ucznia do innego nauczyciela, na inny instrument lub zmiana cyklu może nastąpić w ciągu roku szkolnego na wniosek rodziców ucznia, za zgodą Rady Pedagogicznej, jednak nie więcej niż raz w toku nauczania oraz jeżeli  jest to podyktowane dobrem dziecka.</w:t>
      </w:r>
    </w:p>
    <w:p w14:paraId="68D354D3" w14:textId="77777777" w:rsidR="00CE3C19" w:rsidRPr="00127E9F" w:rsidRDefault="00CE3C19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16EE8F7F" w14:textId="616812E2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lastRenderedPageBreak/>
        <w:t>ROZDZIAŁ VIII</w:t>
      </w:r>
    </w:p>
    <w:p w14:paraId="5903C757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WSPÓŁPRACA Z RODZICAMI</w:t>
      </w:r>
    </w:p>
    <w:p w14:paraId="01033B09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6</w:t>
      </w:r>
      <w:r w:rsidR="000E7452" w:rsidRPr="00127E9F">
        <w:rPr>
          <w:rFonts w:ascii="Tahoma" w:hAnsi="Tahoma"/>
          <w:b/>
          <w:bCs/>
          <w:color w:val="auto"/>
        </w:rPr>
        <w:t>6</w:t>
      </w:r>
    </w:p>
    <w:p w14:paraId="73FC875B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39E1AC0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Rodzice współdziałają z nauczycielami Szkoły w sprawach dotyczących wychowania i kształcenia uczniów.</w:t>
      </w:r>
    </w:p>
    <w:p w14:paraId="2190E18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Dla realizacji tego celu rodzice mają prawo do:</w:t>
      </w:r>
    </w:p>
    <w:p w14:paraId="4E27F9B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znajomości zadań i zamierzeń dydaktyczno-wychowawczych w danej klasie                      i Szkole,</w:t>
      </w:r>
    </w:p>
    <w:p w14:paraId="6EA3B1E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znajomości regulaminu oceniania, klasyfikowania i promowania uczniów,</w:t>
      </w:r>
    </w:p>
    <w:p w14:paraId="18EBDAC2" w14:textId="2341173E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3) zn</w:t>
      </w:r>
      <w:r w:rsidR="006B524F" w:rsidRPr="00127E9F">
        <w:rPr>
          <w:rFonts w:ascii="Tahoma" w:hAnsi="Tahoma"/>
          <w:color w:val="auto"/>
        </w:rPr>
        <w:t>ajomości Statutu Szkoły, Programu Wychowawczo-P</w:t>
      </w:r>
      <w:r w:rsidRPr="00127E9F">
        <w:rPr>
          <w:rFonts w:ascii="Tahoma" w:hAnsi="Tahoma"/>
          <w:color w:val="auto"/>
        </w:rPr>
        <w:t xml:space="preserve">rofilaktycznego Szkoły, </w:t>
      </w:r>
    </w:p>
    <w:p w14:paraId="2B340C0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rzetelnej informacji na temat swojego dziecka, jego zachowania, postępów                    i przyczyn trudności w nauce,</w:t>
      </w:r>
    </w:p>
    <w:p w14:paraId="06BE7AA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uzyskiwania informacji i porad w sprawach wychowania i dalszego kształcenia swoich dzieci,</w:t>
      </w:r>
    </w:p>
    <w:p w14:paraId="54743A2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zgłaszania wszelkich uwag dotyczących organizacji i funkcjonowania Szkoły –                  w zależności od problemu – w pierwszej kolejności nauczycielowi przedmiotu bądź nauczycielowi teorii muzyki,</w:t>
      </w:r>
    </w:p>
    <w:p w14:paraId="09E7A9B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7) wnioskowania w uzasadnionych przypadkach w sprawie doboru lub zmiany nauczyciela do Dyrektor Szkoły,</w:t>
      </w:r>
    </w:p>
    <w:p w14:paraId="17665FC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8) wyrażania i przekazywania Dyrektor Szkoły i Radzie Pedagogicznej, a także organowi prowadzącemu Szkołę opinii na temat pracy Szkoły.</w:t>
      </w:r>
    </w:p>
    <w:p w14:paraId="4D75BCD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W celu realizacji w/ w uprawnień rodzice (prawni opiekunowie) mają obowiązek:</w:t>
      </w:r>
      <w:r w:rsidR="001842E3" w:rsidRPr="00127E9F">
        <w:rPr>
          <w:rFonts w:ascii="Tahoma" w:hAnsi="Tahoma"/>
          <w:color w:val="auto"/>
        </w:rPr>
        <w:t xml:space="preserve">                   </w:t>
      </w:r>
      <w:r w:rsidRPr="00127E9F">
        <w:rPr>
          <w:rFonts w:ascii="Tahoma" w:hAnsi="Tahoma"/>
          <w:color w:val="auto"/>
        </w:rPr>
        <w:t xml:space="preserve"> 1) wyrażania zgody na przetwarzanie danych osobowych dziecka w celach szkolnych i promocji Szkoły,</w:t>
      </w:r>
    </w:p>
    <w:p w14:paraId="38D9A87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interesowania się wynikami w nauce, frekwencją i zachowaniem ucznia w Szkole, 3) utrzymywania ścisłego kontaktu ze Szkołą poprzez uczestnictwo w walnych zebraniach rodziców, dniach otwartych, indywidualnych spotkaniach z nauczycielami (po wcześniejszym uzgodnieniu terminu),</w:t>
      </w:r>
    </w:p>
    <w:p w14:paraId="1120D7D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4) zapewnienia regularnego uczęszczania dziecka na zajęcia szkolne,</w:t>
      </w:r>
    </w:p>
    <w:p w14:paraId="340426B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5) zapewnienia dziecku warunków umożliwiających przygotowanie się do zajęć szkolnych, wyposażenia dziecka w niezbędne pomoce szkolne,</w:t>
      </w:r>
    </w:p>
    <w:p w14:paraId="1E4D563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6) ponoszenia odpowiedzialności za zniszczenie mienia szkolnego przez ich dzieci.</w:t>
      </w:r>
    </w:p>
    <w:p w14:paraId="77D43EDE" w14:textId="77777777" w:rsidR="004C54E8" w:rsidRPr="00127E9F" w:rsidRDefault="004C54E8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3181A6A5" w14:textId="02865E1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lastRenderedPageBreak/>
        <w:t>§ 6</w:t>
      </w:r>
      <w:r w:rsidR="000E7452" w:rsidRPr="00127E9F">
        <w:rPr>
          <w:rFonts w:ascii="Tahoma" w:hAnsi="Tahoma"/>
          <w:b/>
          <w:bCs/>
          <w:color w:val="auto"/>
        </w:rPr>
        <w:t>7</w:t>
      </w:r>
    </w:p>
    <w:p w14:paraId="55E2DEC8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7B898C7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Formy komunikacji rodziców ze Szkołą:</w:t>
      </w:r>
    </w:p>
    <w:p w14:paraId="66DFEF4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zebrania rodziców, które odbywają się kilka razy w roku szkolnym w połączeniu                z koncertami szkolnymi,</w:t>
      </w:r>
    </w:p>
    <w:p w14:paraId="37EB5C7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dni otwarte umożliwiające kontakt ze wszystkimi nauczycielami,</w:t>
      </w:r>
    </w:p>
    <w:p w14:paraId="5B475417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3. spotkania z rodzicami dla wymiany informacji i dyskusji na tematy związane                      z kształceniem i wychowaniem dzieci oraz prelekcje i spotkania ze specjalistami,</w:t>
      </w:r>
    </w:p>
    <w:p w14:paraId="5A71D0C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4. dyżury Dyrektor Szkoły wyznaczone w określonych dniach i godzinach.</w:t>
      </w:r>
    </w:p>
    <w:p w14:paraId="5B63DECD" w14:textId="77777777" w:rsidR="00790348" w:rsidRPr="00127E9F" w:rsidRDefault="00790348">
      <w:pPr>
        <w:spacing w:line="360" w:lineRule="auto"/>
        <w:jc w:val="both"/>
        <w:rPr>
          <w:rFonts w:ascii="Tahoma" w:eastAsia="Tahoma" w:hAnsi="Tahoma" w:cs="Tahoma"/>
          <w:color w:val="auto"/>
        </w:rPr>
      </w:pPr>
    </w:p>
    <w:p w14:paraId="7BC50962" w14:textId="77777777" w:rsidR="000A09D6" w:rsidRPr="00127E9F" w:rsidRDefault="000A09D6" w:rsidP="004E55A8">
      <w:pPr>
        <w:tabs>
          <w:tab w:val="left" w:pos="3630"/>
        </w:tabs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</w:p>
    <w:p w14:paraId="21673D42" w14:textId="260DD585" w:rsidR="00790348" w:rsidRPr="00127E9F" w:rsidRDefault="002B3077" w:rsidP="004E55A8">
      <w:pPr>
        <w:tabs>
          <w:tab w:val="left" w:pos="3630"/>
        </w:tabs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eastAsia="Tahoma" w:hAnsi="Tahoma" w:cs="Tahoma"/>
          <w:b/>
          <w:bCs/>
          <w:color w:val="auto"/>
        </w:rPr>
        <w:t>ROZDZIA</w:t>
      </w:r>
      <w:r w:rsidRPr="00127E9F">
        <w:rPr>
          <w:rFonts w:ascii="Tahoma" w:hAnsi="Tahoma"/>
          <w:b/>
          <w:bCs/>
          <w:color w:val="auto"/>
        </w:rPr>
        <w:t>Ł IX</w:t>
      </w:r>
    </w:p>
    <w:p w14:paraId="10A5DE34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CEREMONIAŁ SZKOŁY</w:t>
      </w:r>
    </w:p>
    <w:p w14:paraId="2B6ECEE9" w14:textId="77777777" w:rsidR="00A45CB3" w:rsidRPr="00127E9F" w:rsidRDefault="002B3077">
      <w:pPr>
        <w:spacing w:line="360" w:lineRule="auto"/>
        <w:rPr>
          <w:b/>
          <w:bCs/>
          <w:color w:val="auto"/>
          <w:sz w:val="10"/>
          <w:szCs w:val="10"/>
        </w:rPr>
      </w:pPr>
      <w:r w:rsidRPr="00127E9F">
        <w:rPr>
          <w:b/>
          <w:bCs/>
          <w:color w:val="auto"/>
        </w:rPr>
        <w:tab/>
      </w:r>
      <w:r w:rsidRPr="00127E9F">
        <w:rPr>
          <w:b/>
          <w:bCs/>
          <w:color w:val="auto"/>
        </w:rPr>
        <w:tab/>
      </w:r>
      <w:r w:rsidRPr="00127E9F">
        <w:rPr>
          <w:b/>
          <w:bCs/>
          <w:color w:val="auto"/>
        </w:rPr>
        <w:tab/>
      </w:r>
      <w:r w:rsidRPr="00127E9F">
        <w:rPr>
          <w:b/>
          <w:bCs/>
          <w:color w:val="auto"/>
        </w:rPr>
        <w:tab/>
      </w:r>
      <w:r w:rsidRPr="00127E9F">
        <w:rPr>
          <w:b/>
          <w:bCs/>
          <w:color w:val="auto"/>
        </w:rPr>
        <w:tab/>
      </w:r>
      <w:r w:rsidRPr="00127E9F">
        <w:rPr>
          <w:b/>
          <w:bCs/>
          <w:color w:val="auto"/>
        </w:rPr>
        <w:tab/>
      </w:r>
    </w:p>
    <w:p w14:paraId="464A2078" w14:textId="5105EC09" w:rsidR="00790348" w:rsidRPr="00127E9F" w:rsidRDefault="002B3077" w:rsidP="00A45CB3">
      <w:pPr>
        <w:spacing w:line="360" w:lineRule="auto"/>
        <w:jc w:val="center"/>
        <w:rPr>
          <w:rFonts w:ascii="Tahoma" w:hAnsi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§ 6</w:t>
      </w:r>
      <w:r w:rsidR="000E7452" w:rsidRPr="00127E9F">
        <w:rPr>
          <w:rFonts w:ascii="Tahoma" w:hAnsi="Tahoma"/>
          <w:b/>
          <w:bCs/>
          <w:color w:val="auto"/>
        </w:rPr>
        <w:t>8</w:t>
      </w:r>
    </w:p>
    <w:p w14:paraId="6B3D03C9" w14:textId="77777777" w:rsidR="000A09D6" w:rsidRPr="00127E9F" w:rsidRDefault="000A09D6" w:rsidP="00A45CB3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24CC828C" w14:textId="77777777" w:rsidR="00790348" w:rsidRPr="00127E9F" w:rsidRDefault="00790348">
      <w:pPr>
        <w:spacing w:line="360" w:lineRule="auto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54B8FE5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Szkoła może posiadać znak (godło), sztandar, logo oraz ceremoniał szkolny. </w:t>
      </w:r>
    </w:p>
    <w:p w14:paraId="580316E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Szkoła posiada hymn szkoły, którego autorami są: muzyka i opracowanie instrumentalne - Stanisław Dudka, słowa -  Barbara Paluchowa.</w:t>
      </w:r>
    </w:p>
    <w:p w14:paraId="0992124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3. Ceremoniał Szkoły obejmuje: </w:t>
      </w:r>
    </w:p>
    <w:p w14:paraId="43D310E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1) uroczystość ślubowania uczniów klas I, </w:t>
      </w:r>
    </w:p>
    <w:p w14:paraId="133BED66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Tekst ślubowania uczniów klas I: </w:t>
      </w:r>
    </w:p>
    <w:p w14:paraId="7D0F0B1D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My uczniowie Szkoły Muzycznej I stopnia w Starym Sączu -</w:t>
      </w:r>
    </w:p>
    <w:p w14:paraId="452A460E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Ślubujemy:</w:t>
      </w:r>
    </w:p>
    <w:p w14:paraId="01CE5DEF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- być prawymi Polakami,</w:t>
      </w:r>
    </w:p>
    <w:p w14:paraId="64F63AF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- zobowiązujemy się pilnie, systematycznie uczyć i wzorowo zachowywać,</w:t>
      </w:r>
    </w:p>
    <w:p w14:paraId="5540145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- dbać o dobro Szkoły,</w:t>
      </w:r>
    </w:p>
    <w:p w14:paraId="1658D72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- współtworzyć atmosferę koleżeństwa i przyjaźni,</w:t>
      </w:r>
    </w:p>
    <w:p w14:paraId="69419CB9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- dostrzegać i uczestniczyć w tym co szlachetne, piękne i wzniosłe,</w:t>
      </w:r>
    </w:p>
    <w:p w14:paraId="1526449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- rozwijać muzyczne zainteresowania, być wiernym tradycjom Szkoły i wzbogacać  jej   artystyczny dorobek,</w:t>
      </w:r>
    </w:p>
    <w:p w14:paraId="7822377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- swoją postawą, zachowaniem i nauką sprawiać </w:t>
      </w:r>
      <w:r w:rsidRPr="00127E9F">
        <w:rPr>
          <w:rFonts w:ascii="Tahoma" w:hAnsi="Tahoma"/>
          <w:color w:val="auto"/>
          <w:lang w:val="pt-PT"/>
        </w:rPr>
        <w:t>rado</w:t>
      </w:r>
      <w:proofErr w:type="spellStart"/>
      <w:r w:rsidRPr="00127E9F">
        <w:rPr>
          <w:rFonts w:ascii="Tahoma" w:hAnsi="Tahoma"/>
          <w:color w:val="auto"/>
        </w:rPr>
        <w:t>ść</w:t>
      </w:r>
      <w:proofErr w:type="spellEnd"/>
      <w:r w:rsidRPr="00127E9F">
        <w:rPr>
          <w:rFonts w:ascii="Tahoma" w:hAnsi="Tahoma"/>
          <w:color w:val="auto"/>
        </w:rPr>
        <w:t xml:space="preserve"> naszym rodzicom                                 i nauczycielom.</w:t>
      </w:r>
    </w:p>
    <w:p w14:paraId="53B68534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inne koncerty i uroczystości tj. rozpoczęcie i zakończenie roku szkolnego itd.</w:t>
      </w:r>
    </w:p>
    <w:p w14:paraId="1C2105EB" w14:textId="77777777" w:rsidR="00790348" w:rsidRPr="00127E9F" w:rsidRDefault="00790348">
      <w:pPr>
        <w:spacing w:line="360" w:lineRule="auto"/>
        <w:jc w:val="center"/>
        <w:rPr>
          <w:color w:val="auto"/>
          <w:sz w:val="20"/>
          <w:szCs w:val="20"/>
        </w:rPr>
      </w:pPr>
    </w:p>
    <w:p w14:paraId="39ECBCAC" w14:textId="470152BA" w:rsidR="00790348" w:rsidRPr="00127E9F" w:rsidRDefault="002B3077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  <w:r w:rsidRPr="00127E9F">
        <w:rPr>
          <w:rFonts w:ascii="Tahoma" w:hAnsi="Tahoma"/>
          <w:b/>
          <w:bCs/>
          <w:color w:val="auto"/>
        </w:rPr>
        <w:lastRenderedPageBreak/>
        <w:t>§ 6</w:t>
      </w:r>
      <w:r w:rsidR="000E7452" w:rsidRPr="00127E9F">
        <w:rPr>
          <w:rFonts w:ascii="Tahoma" w:hAnsi="Tahoma"/>
          <w:b/>
          <w:bCs/>
          <w:color w:val="auto"/>
        </w:rPr>
        <w:t>9</w:t>
      </w:r>
    </w:p>
    <w:p w14:paraId="7DD59D7E" w14:textId="77777777" w:rsidR="00A45CB3" w:rsidRPr="00127E9F" w:rsidRDefault="00A45CB3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0"/>
          <w:szCs w:val="10"/>
        </w:rPr>
      </w:pPr>
    </w:p>
    <w:p w14:paraId="4A0EE415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Na uroczystościach szkolnych obowiązuje strój galowy. Strój obowiązuje podczas egzaminów, </w:t>
      </w:r>
      <w:proofErr w:type="spellStart"/>
      <w:r w:rsidRPr="00127E9F">
        <w:rPr>
          <w:rFonts w:ascii="Tahoma" w:hAnsi="Tahoma"/>
          <w:color w:val="auto"/>
        </w:rPr>
        <w:t>przesł</w:t>
      </w:r>
      <w:proofErr w:type="spellEnd"/>
      <w:r w:rsidRPr="00127E9F">
        <w:rPr>
          <w:rFonts w:ascii="Tahoma" w:hAnsi="Tahoma"/>
          <w:color w:val="auto"/>
          <w:lang w:val="es-ES_tradnl"/>
        </w:rPr>
        <w:t>ucha</w:t>
      </w:r>
      <w:r w:rsidRPr="00127E9F">
        <w:rPr>
          <w:rFonts w:ascii="Tahoma" w:hAnsi="Tahoma"/>
          <w:color w:val="auto"/>
        </w:rPr>
        <w:t xml:space="preserve">ń oraz wszystkich uroczystości w Szkole i poza nią. </w:t>
      </w:r>
    </w:p>
    <w:p w14:paraId="3850CC0D" w14:textId="77777777" w:rsidR="00790348" w:rsidRPr="00127E9F" w:rsidRDefault="002B3077">
      <w:pPr>
        <w:spacing w:line="360" w:lineRule="auto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2. Wygląd stroju galowego ucznia: </w:t>
      </w:r>
    </w:p>
    <w:p w14:paraId="0EB0E112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1) Dziewczęta: bluzka biała (rękaw krótki, 3/4 lub długi), spódnica wizytowa czarna lub granatowa do kolan (dziewczęta grające na gitarze – czarne lub granatowe spodnie wizytowe lub długa spódnica),  rajstopy cieliste lub białe, buty wizytowe.</w:t>
      </w:r>
    </w:p>
    <w:p w14:paraId="32B73AEB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2) Chłopcy: koszula biała (rękaw krótki lub długi), spodnie wizytowe czarne lub granatowe, garnitur czarny, granatowy lub popielaty,  buty wizytowe.</w:t>
      </w:r>
    </w:p>
    <w:p w14:paraId="3A5C18DF" w14:textId="77777777" w:rsidR="00790348" w:rsidRPr="00127E9F" w:rsidRDefault="00790348">
      <w:pPr>
        <w:spacing w:line="360" w:lineRule="auto"/>
        <w:rPr>
          <w:rFonts w:ascii="Tahoma" w:eastAsia="Tahoma" w:hAnsi="Tahoma" w:cs="Tahoma"/>
          <w:color w:val="auto"/>
          <w:sz w:val="20"/>
          <w:szCs w:val="20"/>
        </w:rPr>
      </w:pPr>
    </w:p>
    <w:p w14:paraId="5B021FD4" w14:textId="77777777" w:rsidR="000A09D6" w:rsidRPr="00127E9F" w:rsidRDefault="000A09D6">
      <w:pPr>
        <w:spacing w:line="360" w:lineRule="auto"/>
        <w:jc w:val="center"/>
        <w:rPr>
          <w:rFonts w:ascii="Tahoma" w:hAnsi="Tahoma"/>
          <w:b/>
          <w:bCs/>
          <w:color w:val="auto"/>
        </w:rPr>
      </w:pPr>
    </w:p>
    <w:p w14:paraId="7A32F222" w14:textId="1EC7332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ROZDZIAŁ X</w:t>
      </w:r>
    </w:p>
    <w:p w14:paraId="0F7FFB5D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</w:rPr>
      </w:pPr>
      <w:r w:rsidRPr="00127E9F">
        <w:rPr>
          <w:rFonts w:ascii="Tahoma" w:hAnsi="Tahoma"/>
          <w:b/>
          <w:bCs/>
          <w:color w:val="auto"/>
        </w:rPr>
        <w:t>POSTANOWIENIA KOŃCOWE</w:t>
      </w:r>
    </w:p>
    <w:p w14:paraId="3BDADFC0" w14:textId="77777777" w:rsidR="004B6364" w:rsidRPr="00127E9F" w:rsidRDefault="004B6364">
      <w:pPr>
        <w:spacing w:line="360" w:lineRule="auto"/>
        <w:jc w:val="center"/>
        <w:rPr>
          <w:rFonts w:ascii="Tahoma" w:hAnsi="Tahoma"/>
          <w:b/>
          <w:bCs/>
          <w:color w:val="auto"/>
          <w:sz w:val="12"/>
          <w:szCs w:val="12"/>
        </w:rPr>
      </w:pPr>
    </w:p>
    <w:p w14:paraId="56C68EBB" w14:textId="0707EAC1" w:rsidR="00790348" w:rsidRPr="00127E9F" w:rsidRDefault="002B3077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  <w:r w:rsidRPr="00127E9F">
        <w:rPr>
          <w:rFonts w:ascii="Tahoma" w:hAnsi="Tahoma"/>
          <w:b/>
          <w:bCs/>
          <w:color w:val="auto"/>
        </w:rPr>
        <w:t xml:space="preserve">§ </w:t>
      </w:r>
      <w:r w:rsidR="000E7452" w:rsidRPr="00127E9F">
        <w:rPr>
          <w:rFonts w:ascii="Tahoma" w:hAnsi="Tahoma"/>
          <w:b/>
          <w:bCs/>
          <w:color w:val="auto"/>
        </w:rPr>
        <w:t>70</w:t>
      </w:r>
    </w:p>
    <w:p w14:paraId="55C5AAE1" w14:textId="77777777" w:rsidR="00A45CB3" w:rsidRPr="00127E9F" w:rsidRDefault="00A45CB3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0"/>
          <w:szCs w:val="10"/>
        </w:rPr>
      </w:pPr>
    </w:p>
    <w:p w14:paraId="1A5E8ECD" w14:textId="1B395F7E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Szkoła używa pieczęci urzędowej zgodnie z odrębnymi przepisami. </w:t>
      </w:r>
    </w:p>
    <w:p w14:paraId="38991368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2. Szkoła używa pieczęci okrągłej (małej i dużej) z napisem: Szkoła Muzyczna                        I stopnia  w Starym Sączu. Na pieczęciach umieszczone jest </w:t>
      </w:r>
      <w:proofErr w:type="spellStart"/>
      <w:r w:rsidRPr="00127E9F">
        <w:rPr>
          <w:rFonts w:ascii="Tahoma" w:hAnsi="Tahoma"/>
          <w:color w:val="auto"/>
        </w:rPr>
        <w:t>godł</w:t>
      </w:r>
      <w:proofErr w:type="spellEnd"/>
      <w:r w:rsidRPr="00127E9F">
        <w:rPr>
          <w:rFonts w:ascii="Tahoma" w:hAnsi="Tahoma"/>
          <w:color w:val="auto"/>
          <w:lang w:val="pt-PT"/>
        </w:rPr>
        <w:t>o pa</w:t>
      </w:r>
      <w:proofErr w:type="spellStart"/>
      <w:r w:rsidRPr="00127E9F">
        <w:rPr>
          <w:rFonts w:ascii="Tahoma" w:hAnsi="Tahoma"/>
          <w:color w:val="auto"/>
        </w:rPr>
        <w:t>ństwa</w:t>
      </w:r>
      <w:proofErr w:type="spellEnd"/>
      <w:r w:rsidRPr="00127E9F">
        <w:rPr>
          <w:rFonts w:ascii="Tahoma" w:hAnsi="Tahoma"/>
          <w:color w:val="auto"/>
        </w:rPr>
        <w:t xml:space="preserve">. </w:t>
      </w:r>
    </w:p>
    <w:p w14:paraId="638A5AD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3. Szkoła używa stempla z napisem: </w:t>
      </w:r>
    </w:p>
    <w:p w14:paraId="45B334B1" w14:textId="6D9797FB" w:rsidR="00A45CB3" w:rsidRPr="00127E9F" w:rsidRDefault="002B3077" w:rsidP="00CB00D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Szkoła Muzyczna I stopnia w Starym Sączu ul. Kazimierza Wielkiego 14, 33-340 Stary Sącz tel. 183000193, 782538840</w:t>
      </w:r>
    </w:p>
    <w:p w14:paraId="7A6E1C96" w14:textId="031131E1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 xml:space="preserve">§ </w:t>
      </w:r>
      <w:r w:rsidR="000E7452" w:rsidRPr="00127E9F">
        <w:rPr>
          <w:rFonts w:ascii="Tahoma" w:hAnsi="Tahoma"/>
          <w:b/>
          <w:bCs/>
          <w:color w:val="auto"/>
        </w:rPr>
        <w:t>71</w:t>
      </w:r>
    </w:p>
    <w:p w14:paraId="6D4BB00F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0BAE1C2C" w14:textId="77777777" w:rsidR="007E4F45" w:rsidRPr="00127E9F" w:rsidRDefault="002B3077" w:rsidP="00E346FB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Szkoła prowadzi i przechowuje dokumentację zgodnie z obowiązującymi przepisami. </w:t>
      </w:r>
    </w:p>
    <w:p w14:paraId="2527F134" w14:textId="77777777" w:rsidR="00A45CB3" w:rsidRPr="00127E9F" w:rsidRDefault="00A45CB3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317B8D0A" w14:textId="06F94DBD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 xml:space="preserve">§ </w:t>
      </w:r>
      <w:r w:rsidR="00F63853" w:rsidRPr="00127E9F">
        <w:rPr>
          <w:rFonts w:ascii="Tahoma" w:hAnsi="Tahoma"/>
          <w:b/>
          <w:bCs/>
          <w:color w:val="auto"/>
        </w:rPr>
        <w:t>7</w:t>
      </w:r>
      <w:r w:rsidR="000E7452" w:rsidRPr="00127E9F">
        <w:rPr>
          <w:rFonts w:ascii="Tahoma" w:hAnsi="Tahoma"/>
          <w:b/>
          <w:bCs/>
          <w:color w:val="auto"/>
        </w:rPr>
        <w:t>2</w:t>
      </w:r>
    </w:p>
    <w:p w14:paraId="6BDE964A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55389708" w14:textId="77777777" w:rsidR="00790348" w:rsidRPr="00127E9F" w:rsidRDefault="002B3077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 xml:space="preserve">1. Zasady prowadzenia przez Szkołę gospodarki finansowej i materiałowej regulują odrębne przepisy. </w:t>
      </w:r>
    </w:p>
    <w:p w14:paraId="7706FB60" w14:textId="77777777" w:rsidR="00790348" w:rsidRPr="00127E9F" w:rsidRDefault="004E55A8" w:rsidP="001842E3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</w:t>
      </w:r>
      <w:r w:rsidRPr="00127E9F">
        <w:rPr>
          <w:rFonts w:ascii="Tahoma" w:eastAsia="Tahoma" w:hAnsi="Tahoma" w:cs="Tahoma"/>
          <w:color w:val="auto"/>
        </w:rPr>
        <w:t xml:space="preserve"> </w:t>
      </w:r>
      <w:r w:rsidRPr="00127E9F">
        <w:rPr>
          <w:rFonts w:ascii="Tahoma" w:hAnsi="Tahoma"/>
          <w:bCs/>
          <w:color w:val="auto"/>
        </w:rPr>
        <w:t>Wprowadzanie zmian w statucie oraz ogłaszanie i udostępnianie wewnątrzszkolnych aktów prawnych</w:t>
      </w:r>
      <w:r w:rsidR="001842E3" w:rsidRPr="00127E9F">
        <w:rPr>
          <w:rFonts w:ascii="Tahoma" w:hAnsi="Tahoma"/>
          <w:bCs/>
          <w:color w:val="auto"/>
        </w:rPr>
        <w:t>.</w:t>
      </w:r>
      <w:r w:rsidRPr="00127E9F">
        <w:rPr>
          <w:rFonts w:ascii="Tahoma" w:hAnsi="Tahoma"/>
          <w:bCs/>
          <w:color w:val="auto"/>
        </w:rPr>
        <w:t xml:space="preserve"> </w:t>
      </w:r>
    </w:p>
    <w:p w14:paraId="61E67A2C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 xml:space="preserve">§ </w:t>
      </w:r>
      <w:r w:rsidR="00F63853" w:rsidRPr="00127E9F">
        <w:rPr>
          <w:rFonts w:ascii="Tahoma" w:hAnsi="Tahoma"/>
          <w:b/>
          <w:bCs/>
          <w:color w:val="auto"/>
        </w:rPr>
        <w:t>7</w:t>
      </w:r>
      <w:r w:rsidR="000E7452" w:rsidRPr="00127E9F">
        <w:rPr>
          <w:rFonts w:ascii="Tahoma" w:hAnsi="Tahoma"/>
          <w:b/>
          <w:bCs/>
          <w:color w:val="auto"/>
        </w:rPr>
        <w:t>3</w:t>
      </w:r>
    </w:p>
    <w:p w14:paraId="61E9E431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64E40F74" w14:textId="03A9FBD9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1. Dokonywanie zmian w Statucie odbywa się w trybie właściwym dla jego uchwalania. Zmiany w Statucie mogą być dokonane w drodze uchwały Rady Pedagogicznej</w:t>
      </w:r>
      <w:r w:rsidR="00CE3C19" w:rsidRPr="00127E9F">
        <w:rPr>
          <w:rFonts w:ascii="Tahoma" w:hAnsi="Tahoma"/>
          <w:color w:val="auto"/>
        </w:rPr>
        <w:t>.</w:t>
      </w:r>
    </w:p>
    <w:p w14:paraId="1C31C550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2. Po każdej nowelizacji Statutu publikuje się tekst ujednolicony.</w:t>
      </w:r>
    </w:p>
    <w:p w14:paraId="3C6B3E51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lastRenderedPageBreak/>
        <w:t>3. Dyrektor zapewnia możliwość zapoznania się ze Statutem wszystkim członkom społeczności szkolnej.</w:t>
      </w:r>
    </w:p>
    <w:p w14:paraId="07901AEE" w14:textId="67AEA4B9" w:rsidR="00790348" w:rsidRPr="00127E9F" w:rsidRDefault="002B3077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4. Dyrektor Szkoły opracowuje ujednolicony tekst Statutu i wprowadza go zarządzeniem po zatwierdzeniu uchwałą Rady Pedagogicznej.</w:t>
      </w:r>
    </w:p>
    <w:p w14:paraId="3E65DABA" w14:textId="77777777" w:rsidR="00790348" w:rsidRPr="00127E9F" w:rsidRDefault="002B3077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>5. Sprawy nieuregulowane w niniejszym Statucie określają odrębne przepisy ustawy oraz innych obowiązujących aktów prawnych.</w:t>
      </w:r>
    </w:p>
    <w:p w14:paraId="165AE87D" w14:textId="77777777" w:rsidR="001842E3" w:rsidRPr="00127E9F" w:rsidRDefault="001842E3">
      <w:pPr>
        <w:spacing w:line="360" w:lineRule="auto"/>
        <w:jc w:val="center"/>
        <w:rPr>
          <w:rFonts w:ascii="Tahoma" w:hAnsi="Tahoma"/>
          <w:b/>
          <w:bCs/>
          <w:color w:val="auto"/>
          <w:sz w:val="10"/>
          <w:szCs w:val="10"/>
        </w:rPr>
      </w:pPr>
    </w:p>
    <w:p w14:paraId="3895C6C5" w14:textId="77777777" w:rsidR="00790348" w:rsidRPr="00127E9F" w:rsidRDefault="002B3077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  <w:r w:rsidRPr="00127E9F">
        <w:rPr>
          <w:rFonts w:ascii="Tahoma" w:hAnsi="Tahoma"/>
          <w:b/>
          <w:bCs/>
          <w:color w:val="auto"/>
        </w:rPr>
        <w:t>§ 7</w:t>
      </w:r>
      <w:r w:rsidR="000E7452" w:rsidRPr="00127E9F">
        <w:rPr>
          <w:rFonts w:ascii="Tahoma" w:hAnsi="Tahoma"/>
          <w:b/>
          <w:bCs/>
          <w:color w:val="auto"/>
        </w:rPr>
        <w:t>4</w:t>
      </w:r>
    </w:p>
    <w:p w14:paraId="64F758B8" w14:textId="77777777" w:rsidR="00790348" w:rsidRPr="00127E9F" w:rsidRDefault="00790348">
      <w:pPr>
        <w:spacing w:line="360" w:lineRule="auto"/>
        <w:jc w:val="center"/>
        <w:rPr>
          <w:rFonts w:ascii="Tahoma" w:eastAsia="Tahoma" w:hAnsi="Tahoma" w:cs="Tahoma"/>
          <w:b/>
          <w:bCs/>
          <w:color w:val="auto"/>
          <w:sz w:val="12"/>
          <w:szCs w:val="12"/>
        </w:rPr>
      </w:pPr>
    </w:p>
    <w:p w14:paraId="00136CEE" w14:textId="77777777" w:rsidR="00790348" w:rsidRPr="00127E9F" w:rsidRDefault="002B3077">
      <w:pPr>
        <w:spacing w:line="360" w:lineRule="auto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1. Wewnątrzszkolne akty prawne są wprowadzane zarządzeniem Dyrektor. </w:t>
      </w:r>
    </w:p>
    <w:p w14:paraId="04469106" w14:textId="77777777" w:rsidR="00790348" w:rsidRPr="00127E9F" w:rsidRDefault="002B3077">
      <w:pPr>
        <w:spacing w:line="360" w:lineRule="auto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2. Zarządzenia Dyrektor wprowadzające wewnątrzszkolne akty prawne są ogłaszane w Księdze Zarządzeń Szkoły. </w:t>
      </w:r>
    </w:p>
    <w:p w14:paraId="22364D41" w14:textId="77777777" w:rsidR="00790348" w:rsidRPr="00127E9F" w:rsidRDefault="002B3077">
      <w:pPr>
        <w:spacing w:line="360" w:lineRule="auto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3. Księga Zarządzeń jest dostępna u Dyrektor Szkoły. </w:t>
      </w:r>
    </w:p>
    <w:p w14:paraId="183E6EFB" w14:textId="77777777" w:rsidR="00FE4A1B" w:rsidRPr="00127E9F" w:rsidRDefault="002B3077" w:rsidP="007A594B">
      <w:pPr>
        <w:spacing w:line="360" w:lineRule="auto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4. Wewnątrzszkolne akty prawne są </w:t>
      </w:r>
      <w:r w:rsidRPr="00127E9F">
        <w:rPr>
          <w:rFonts w:ascii="Tahoma" w:hAnsi="Tahoma"/>
          <w:color w:val="auto"/>
          <w:lang w:val="pt-PT"/>
        </w:rPr>
        <w:t>dost</w:t>
      </w:r>
      <w:proofErr w:type="spellStart"/>
      <w:r w:rsidR="001842E3" w:rsidRPr="00127E9F">
        <w:rPr>
          <w:rFonts w:ascii="Tahoma" w:hAnsi="Tahoma"/>
          <w:color w:val="auto"/>
        </w:rPr>
        <w:t>ę</w:t>
      </w:r>
      <w:r w:rsidRPr="00127E9F">
        <w:rPr>
          <w:rFonts w:ascii="Tahoma" w:hAnsi="Tahoma"/>
          <w:color w:val="auto"/>
        </w:rPr>
        <w:t>pne</w:t>
      </w:r>
      <w:proofErr w:type="spellEnd"/>
      <w:r w:rsidRPr="00127E9F">
        <w:rPr>
          <w:rFonts w:ascii="Tahoma" w:hAnsi="Tahoma"/>
          <w:color w:val="auto"/>
        </w:rPr>
        <w:t xml:space="preserve"> u Dyrektor Szkoły.</w:t>
      </w:r>
    </w:p>
    <w:p w14:paraId="2E345592" w14:textId="77777777" w:rsidR="007A594B" w:rsidRPr="00127E9F" w:rsidRDefault="007A594B">
      <w:pPr>
        <w:spacing w:line="360" w:lineRule="auto"/>
        <w:jc w:val="both"/>
        <w:rPr>
          <w:rFonts w:ascii="Tahoma" w:hAnsi="Tahoma"/>
          <w:color w:val="auto"/>
          <w:sz w:val="10"/>
          <w:szCs w:val="10"/>
        </w:rPr>
      </w:pPr>
    </w:p>
    <w:p w14:paraId="59C6C494" w14:textId="77777777" w:rsidR="00CB00D7" w:rsidRPr="00127E9F" w:rsidRDefault="00CB00D7" w:rsidP="00127E9F">
      <w:pPr>
        <w:spacing w:line="360" w:lineRule="auto"/>
        <w:jc w:val="both"/>
        <w:rPr>
          <w:rFonts w:ascii="Tahoma" w:hAnsi="Tahoma"/>
          <w:color w:val="auto"/>
        </w:rPr>
      </w:pPr>
    </w:p>
    <w:p w14:paraId="28C39955" w14:textId="224C73BE" w:rsidR="00790348" w:rsidRPr="00127E9F" w:rsidRDefault="002B3077" w:rsidP="00127E9F">
      <w:pPr>
        <w:spacing w:line="360" w:lineRule="auto"/>
        <w:jc w:val="both"/>
        <w:rPr>
          <w:rFonts w:ascii="Tahoma" w:eastAsia="Tahoma" w:hAnsi="Tahoma" w:cs="Tahoma"/>
          <w:color w:val="auto"/>
        </w:rPr>
      </w:pPr>
      <w:r w:rsidRPr="00127E9F">
        <w:rPr>
          <w:rFonts w:ascii="Tahoma" w:hAnsi="Tahoma"/>
          <w:color w:val="auto"/>
        </w:rPr>
        <w:t xml:space="preserve">Traci moc Statut uchwalony </w:t>
      </w:r>
      <w:r w:rsidR="00A45CB3" w:rsidRPr="00127E9F">
        <w:rPr>
          <w:rFonts w:ascii="Tahoma" w:hAnsi="Tahoma"/>
          <w:color w:val="auto"/>
          <w:sz w:val="22"/>
        </w:rPr>
        <w:t>Uchwałą</w:t>
      </w:r>
      <w:r w:rsidRPr="00127E9F">
        <w:rPr>
          <w:rFonts w:ascii="Tahoma" w:hAnsi="Tahoma"/>
          <w:color w:val="auto"/>
        </w:rPr>
        <w:t xml:space="preserve"> Nr</w:t>
      </w:r>
      <w:r w:rsidR="00CB00D7" w:rsidRPr="00127E9F">
        <w:rPr>
          <w:rFonts w:ascii="Tahoma" w:hAnsi="Tahoma"/>
          <w:color w:val="auto"/>
        </w:rPr>
        <w:t xml:space="preserve"> </w:t>
      </w:r>
      <w:r w:rsidR="00C64743" w:rsidRPr="00127E9F">
        <w:rPr>
          <w:rFonts w:ascii="Tahoma" w:hAnsi="Tahoma"/>
          <w:color w:val="auto"/>
        </w:rPr>
        <w:t>14</w:t>
      </w:r>
      <w:r w:rsidRPr="00127E9F">
        <w:rPr>
          <w:rFonts w:ascii="Tahoma" w:hAnsi="Tahoma"/>
          <w:color w:val="auto"/>
        </w:rPr>
        <w:t>/201</w:t>
      </w:r>
      <w:r w:rsidR="00C64743" w:rsidRPr="00127E9F">
        <w:rPr>
          <w:rFonts w:ascii="Tahoma" w:hAnsi="Tahoma"/>
          <w:color w:val="auto"/>
        </w:rPr>
        <w:t>9</w:t>
      </w:r>
      <w:r w:rsidRPr="00127E9F">
        <w:rPr>
          <w:rFonts w:ascii="Tahoma" w:hAnsi="Tahoma"/>
          <w:color w:val="auto"/>
        </w:rPr>
        <w:t xml:space="preserve"> Rady Pedagogicznej z dnia </w:t>
      </w:r>
      <w:r w:rsidR="00C64743" w:rsidRPr="00127E9F">
        <w:rPr>
          <w:rFonts w:ascii="Tahoma" w:hAnsi="Tahoma"/>
          <w:color w:val="auto"/>
        </w:rPr>
        <w:t>26 września</w:t>
      </w:r>
      <w:r w:rsidRPr="00127E9F">
        <w:rPr>
          <w:rFonts w:ascii="Tahoma" w:hAnsi="Tahoma"/>
          <w:color w:val="auto"/>
        </w:rPr>
        <w:t xml:space="preserve"> 201</w:t>
      </w:r>
      <w:r w:rsidR="00C64743" w:rsidRPr="00127E9F">
        <w:rPr>
          <w:rFonts w:ascii="Tahoma" w:hAnsi="Tahoma"/>
          <w:color w:val="auto"/>
        </w:rPr>
        <w:t>9</w:t>
      </w:r>
      <w:r w:rsidRPr="00127E9F">
        <w:rPr>
          <w:rFonts w:ascii="Tahoma" w:hAnsi="Tahoma"/>
          <w:color w:val="auto"/>
        </w:rPr>
        <w:t xml:space="preserve"> r.</w:t>
      </w:r>
    </w:p>
    <w:p w14:paraId="72DE1CCE" w14:textId="1C8CD710" w:rsidR="00790348" w:rsidRPr="00127E9F" w:rsidRDefault="002B3077" w:rsidP="00127E9F">
      <w:pPr>
        <w:spacing w:line="360" w:lineRule="auto"/>
        <w:jc w:val="both"/>
        <w:rPr>
          <w:rFonts w:ascii="Tahoma" w:hAnsi="Tahoma"/>
          <w:color w:val="auto"/>
        </w:rPr>
      </w:pPr>
      <w:r w:rsidRPr="00127E9F">
        <w:rPr>
          <w:rFonts w:ascii="Tahoma" w:hAnsi="Tahoma"/>
          <w:color w:val="auto"/>
        </w:rPr>
        <w:t>Niniejszy Statut znowelizowano i</w:t>
      </w:r>
      <w:r w:rsidR="00B5117B" w:rsidRPr="00127E9F">
        <w:rPr>
          <w:rFonts w:ascii="Tahoma" w:hAnsi="Tahoma"/>
          <w:color w:val="auto"/>
        </w:rPr>
        <w:t xml:space="preserve"> </w:t>
      </w:r>
      <w:r w:rsidRPr="00127E9F">
        <w:rPr>
          <w:rFonts w:ascii="Tahoma" w:hAnsi="Tahoma"/>
          <w:color w:val="auto"/>
        </w:rPr>
        <w:t xml:space="preserve">zatwierdzono jednogłośnie Uchwałą Rady Pedagogicznej Nr </w:t>
      </w:r>
      <w:r w:rsidR="00C64743" w:rsidRPr="00127E9F">
        <w:rPr>
          <w:rFonts w:ascii="Tahoma" w:hAnsi="Tahoma"/>
          <w:color w:val="auto"/>
        </w:rPr>
        <w:t>7</w:t>
      </w:r>
      <w:r w:rsidRPr="00127E9F">
        <w:rPr>
          <w:rFonts w:ascii="Tahoma" w:hAnsi="Tahoma"/>
          <w:color w:val="auto"/>
        </w:rPr>
        <w:t>/20</w:t>
      </w:r>
      <w:r w:rsidR="00C64743" w:rsidRPr="00127E9F">
        <w:rPr>
          <w:rFonts w:ascii="Tahoma" w:hAnsi="Tahoma"/>
          <w:color w:val="auto"/>
        </w:rPr>
        <w:t>22/2023</w:t>
      </w:r>
      <w:r w:rsidRPr="00127E9F">
        <w:rPr>
          <w:rFonts w:ascii="Tahoma" w:hAnsi="Tahoma"/>
          <w:color w:val="auto"/>
        </w:rPr>
        <w:t xml:space="preserve"> na posiedzeniu w dniu </w:t>
      </w:r>
      <w:r w:rsidR="00C64743" w:rsidRPr="00127E9F">
        <w:rPr>
          <w:rFonts w:ascii="Tahoma" w:hAnsi="Tahoma"/>
          <w:color w:val="auto"/>
        </w:rPr>
        <w:t xml:space="preserve">20 września </w:t>
      </w:r>
      <w:r w:rsidRPr="00127E9F">
        <w:rPr>
          <w:rFonts w:ascii="Tahoma" w:hAnsi="Tahoma"/>
          <w:color w:val="auto"/>
        </w:rPr>
        <w:t>20</w:t>
      </w:r>
      <w:r w:rsidR="00C64743" w:rsidRPr="00127E9F">
        <w:rPr>
          <w:rFonts w:ascii="Tahoma" w:hAnsi="Tahoma"/>
          <w:color w:val="auto"/>
        </w:rPr>
        <w:t>22</w:t>
      </w:r>
      <w:r w:rsidRPr="00127E9F">
        <w:rPr>
          <w:rFonts w:ascii="Tahoma" w:hAnsi="Tahoma"/>
          <w:color w:val="auto"/>
        </w:rPr>
        <w:t xml:space="preserve"> roku</w:t>
      </w:r>
      <w:bookmarkStart w:id="0" w:name="_GoBack"/>
      <w:bookmarkEnd w:id="0"/>
      <w:r w:rsidRPr="00127E9F">
        <w:rPr>
          <w:rFonts w:ascii="Tahoma" w:hAnsi="Tahoma"/>
          <w:color w:val="auto"/>
        </w:rPr>
        <w:t>.</w:t>
      </w:r>
    </w:p>
    <w:sectPr w:rsidR="00790348" w:rsidRPr="00127E9F" w:rsidSect="00790348">
      <w:footerReference w:type="default" r:id="rId9"/>
      <w:pgSz w:w="11900" w:h="16840"/>
      <w:pgMar w:top="851" w:right="1416" w:bottom="567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FFC97" w14:textId="77777777" w:rsidR="00216AAE" w:rsidRDefault="00216AAE" w:rsidP="00790348">
      <w:r>
        <w:separator/>
      </w:r>
    </w:p>
  </w:endnote>
  <w:endnote w:type="continuationSeparator" w:id="0">
    <w:p w14:paraId="1F7CE76D" w14:textId="77777777" w:rsidR="00216AAE" w:rsidRDefault="00216AAE" w:rsidP="0079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 Bold">
    <w:altName w:val="Times New Roman"/>
    <w:charset w:val="00"/>
    <w:family w:val="roman"/>
    <w:pitch w:val="default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3432"/>
      <w:docPartObj>
        <w:docPartGallery w:val="Page Numbers (Bottom of Page)"/>
        <w:docPartUnique/>
      </w:docPartObj>
    </w:sdtPr>
    <w:sdtContent>
      <w:p w14:paraId="0031CACF" w14:textId="77777777" w:rsidR="000A09D6" w:rsidRDefault="000A09D6">
        <w:pPr>
          <w:pStyle w:val="Stopka"/>
          <w:jc w:val="center"/>
        </w:pPr>
        <w:r w:rsidRPr="00D372F8">
          <w:rPr>
            <w:rFonts w:ascii="Tahoma" w:hAnsi="Tahoma" w:cs="Tahoma"/>
          </w:rPr>
          <w:fldChar w:fldCharType="begin"/>
        </w:r>
        <w:r w:rsidRPr="00D372F8">
          <w:rPr>
            <w:rFonts w:ascii="Tahoma" w:hAnsi="Tahoma" w:cs="Tahoma"/>
          </w:rPr>
          <w:instrText xml:space="preserve"> PAGE   \* MERGEFORMAT </w:instrText>
        </w:r>
        <w:r w:rsidRPr="00D372F8">
          <w:rPr>
            <w:rFonts w:ascii="Tahoma" w:hAnsi="Tahoma" w:cs="Tahoma"/>
          </w:rPr>
          <w:fldChar w:fldCharType="separate"/>
        </w:r>
        <w:r>
          <w:rPr>
            <w:rFonts w:ascii="Tahoma" w:hAnsi="Tahoma" w:cs="Tahoma"/>
            <w:noProof/>
          </w:rPr>
          <w:t>73</w:t>
        </w:r>
        <w:r w:rsidRPr="00D372F8">
          <w:rPr>
            <w:rFonts w:ascii="Tahoma" w:hAnsi="Tahoma" w:cs="Tahoma"/>
          </w:rPr>
          <w:fldChar w:fldCharType="end"/>
        </w:r>
      </w:p>
    </w:sdtContent>
  </w:sdt>
  <w:p w14:paraId="113E18CE" w14:textId="77777777" w:rsidR="000A09D6" w:rsidRDefault="000A09D6">
    <w:pPr>
      <w:pStyle w:val="Stopka"/>
      <w:tabs>
        <w:tab w:val="clear" w:pos="9072"/>
        <w:tab w:val="right" w:pos="904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5E80" w14:textId="77777777" w:rsidR="00216AAE" w:rsidRDefault="00216AAE" w:rsidP="00790348">
      <w:r>
        <w:separator/>
      </w:r>
    </w:p>
  </w:footnote>
  <w:footnote w:type="continuationSeparator" w:id="0">
    <w:p w14:paraId="430827A2" w14:textId="77777777" w:rsidR="00216AAE" w:rsidRDefault="00216AAE" w:rsidP="00790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020FB"/>
    <w:multiLevelType w:val="hybridMultilevel"/>
    <w:tmpl w:val="CC64C806"/>
    <w:styleLink w:val="Zaimportowanystyl10"/>
    <w:lvl w:ilvl="0" w:tplc="3820AF5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B88FB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24303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1C911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3ACBF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8EF79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C57F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747BB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CE987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B27A7D"/>
    <w:multiLevelType w:val="hybridMultilevel"/>
    <w:tmpl w:val="EC7C0C56"/>
    <w:lvl w:ilvl="0" w:tplc="C51EC388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4A4"/>
    <w:multiLevelType w:val="hybridMultilevel"/>
    <w:tmpl w:val="331AC358"/>
    <w:styleLink w:val="Zaimportowanystyl2"/>
    <w:lvl w:ilvl="0" w:tplc="8E361834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5006C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B4F94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FC604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7CD37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C682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32595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1A462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A46D2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0658B2"/>
    <w:multiLevelType w:val="hybridMultilevel"/>
    <w:tmpl w:val="331AC358"/>
    <w:numStyleLink w:val="Zaimportowanystyl2"/>
  </w:abstractNum>
  <w:abstractNum w:abstractNumId="5" w15:restartNumberingAfterBreak="0">
    <w:nsid w:val="05170347"/>
    <w:multiLevelType w:val="hybridMultilevel"/>
    <w:tmpl w:val="36DA9CBA"/>
    <w:numStyleLink w:val="Zaimportowanystyl70"/>
  </w:abstractNum>
  <w:abstractNum w:abstractNumId="6" w15:restartNumberingAfterBreak="0">
    <w:nsid w:val="060F1459"/>
    <w:multiLevelType w:val="hybridMultilevel"/>
    <w:tmpl w:val="7A7AFB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117CA7"/>
    <w:multiLevelType w:val="hybridMultilevel"/>
    <w:tmpl w:val="C4FC8550"/>
    <w:styleLink w:val="Zaimportowanystyl25"/>
    <w:lvl w:ilvl="0" w:tplc="CC9AE00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94956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2E32A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B83CD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8CCCC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14EA1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48CD4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7EACE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428FC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63F5B18"/>
    <w:multiLevelType w:val="hybridMultilevel"/>
    <w:tmpl w:val="D93A07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AA4BC9"/>
    <w:multiLevelType w:val="hybridMultilevel"/>
    <w:tmpl w:val="4D62276A"/>
    <w:numStyleLink w:val="Zaimportowanystyl50"/>
  </w:abstractNum>
  <w:abstractNum w:abstractNumId="10" w15:restartNumberingAfterBreak="0">
    <w:nsid w:val="08112743"/>
    <w:multiLevelType w:val="hybridMultilevel"/>
    <w:tmpl w:val="E23A6814"/>
    <w:styleLink w:val="Zaimportowanystyl100"/>
    <w:lvl w:ilvl="0" w:tplc="2480BF5E">
      <w:start w:val="1"/>
      <w:numFmt w:val="decimal"/>
      <w:lvlText w:val="%1."/>
      <w:lvlJc w:val="left"/>
      <w:pPr>
        <w:tabs>
          <w:tab w:val="left" w:pos="108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C01BD2">
      <w:start w:val="1"/>
      <w:numFmt w:val="decimal"/>
      <w:lvlText w:val="%2)"/>
      <w:lvlJc w:val="left"/>
      <w:pPr>
        <w:tabs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122516">
      <w:start w:val="1"/>
      <w:numFmt w:val="lowerRoman"/>
      <w:lvlText w:val="%3."/>
      <w:lvlJc w:val="left"/>
      <w:pPr>
        <w:tabs>
          <w:tab w:val="left" w:pos="1080"/>
          <w:tab w:val="left" w:pos="1440"/>
        </w:tabs>
        <w:ind w:left="180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D44AA2">
      <w:start w:val="1"/>
      <w:numFmt w:val="decimal"/>
      <w:lvlText w:val="%4."/>
      <w:lvlJc w:val="left"/>
      <w:pPr>
        <w:tabs>
          <w:tab w:val="left" w:pos="108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382B02">
      <w:start w:val="1"/>
      <w:numFmt w:val="lowerLetter"/>
      <w:lvlText w:val="%5."/>
      <w:lvlJc w:val="left"/>
      <w:pPr>
        <w:tabs>
          <w:tab w:val="left" w:pos="108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9ECA5C">
      <w:start w:val="1"/>
      <w:numFmt w:val="lowerRoman"/>
      <w:lvlText w:val="%6."/>
      <w:lvlJc w:val="left"/>
      <w:pPr>
        <w:tabs>
          <w:tab w:val="left" w:pos="1080"/>
          <w:tab w:val="left" w:pos="1440"/>
        </w:tabs>
        <w:ind w:left="396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CA442E">
      <w:start w:val="1"/>
      <w:numFmt w:val="decimal"/>
      <w:lvlText w:val="%7."/>
      <w:lvlJc w:val="left"/>
      <w:pPr>
        <w:tabs>
          <w:tab w:val="left" w:pos="108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B6C878">
      <w:start w:val="1"/>
      <w:numFmt w:val="lowerLetter"/>
      <w:lvlText w:val="%8."/>
      <w:lvlJc w:val="left"/>
      <w:pPr>
        <w:tabs>
          <w:tab w:val="left" w:pos="108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A2958">
      <w:start w:val="1"/>
      <w:numFmt w:val="lowerRoman"/>
      <w:lvlText w:val="%9."/>
      <w:lvlJc w:val="left"/>
      <w:pPr>
        <w:tabs>
          <w:tab w:val="left" w:pos="1080"/>
          <w:tab w:val="left" w:pos="1440"/>
        </w:tabs>
        <w:ind w:left="612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E587ED7"/>
    <w:multiLevelType w:val="hybridMultilevel"/>
    <w:tmpl w:val="6E260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B5E73"/>
    <w:multiLevelType w:val="hybridMultilevel"/>
    <w:tmpl w:val="38FC78A2"/>
    <w:lvl w:ilvl="0" w:tplc="B4A0E898">
      <w:start w:val="1"/>
      <w:numFmt w:val="decimal"/>
      <w:lvlText w:val="%1)"/>
      <w:lvlJc w:val="left"/>
      <w:pPr>
        <w:ind w:left="108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4D7C68"/>
    <w:multiLevelType w:val="hybridMultilevel"/>
    <w:tmpl w:val="F190EB10"/>
    <w:numStyleLink w:val="Zaimportowanystyl20"/>
  </w:abstractNum>
  <w:abstractNum w:abstractNumId="14" w15:restartNumberingAfterBreak="0">
    <w:nsid w:val="115C1DF7"/>
    <w:multiLevelType w:val="hybridMultilevel"/>
    <w:tmpl w:val="07522EC0"/>
    <w:numStyleLink w:val="Zaimportowanystyl21"/>
  </w:abstractNum>
  <w:abstractNum w:abstractNumId="15" w15:restartNumberingAfterBreak="0">
    <w:nsid w:val="12BE2AEC"/>
    <w:multiLevelType w:val="hybridMultilevel"/>
    <w:tmpl w:val="C9DA327C"/>
    <w:lvl w:ilvl="0" w:tplc="D60C3B4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24BC8A6C">
      <w:start w:val="1"/>
      <w:numFmt w:val="lowerLetter"/>
      <w:lvlText w:val="%2)"/>
      <w:lvlJc w:val="left"/>
      <w:pPr>
        <w:ind w:left="1440" w:hanging="360"/>
      </w:pPr>
      <w:rPr>
        <w:rFonts w:eastAsia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891376"/>
    <w:multiLevelType w:val="hybridMultilevel"/>
    <w:tmpl w:val="5A061E6A"/>
    <w:numStyleLink w:val="Zaimportowanystyl60"/>
  </w:abstractNum>
  <w:abstractNum w:abstractNumId="17" w15:restartNumberingAfterBreak="0">
    <w:nsid w:val="157A0BA9"/>
    <w:multiLevelType w:val="hybridMultilevel"/>
    <w:tmpl w:val="252A1AC4"/>
    <w:lvl w:ilvl="0" w:tplc="D60C3B4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1C9ABBEC">
      <w:start w:val="1"/>
      <w:numFmt w:val="lowerLetter"/>
      <w:lvlText w:val="%2)"/>
      <w:lvlJc w:val="left"/>
      <w:pPr>
        <w:ind w:left="1440" w:hanging="360"/>
      </w:pPr>
      <w:rPr>
        <w:rFonts w:eastAsia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04F2F"/>
    <w:multiLevelType w:val="hybridMultilevel"/>
    <w:tmpl w:val="03E25F8E"/>
    <w:styleLink w:val="Zaimportowanystyl13"/>
    <w:lvl w:ilvl="0" w:tplc="615A364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4F09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0EDAC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62C25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94884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36F6C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863E6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E0855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9681F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16822573"/>
    <w:multiLevelType w:val="hybridMultilevel"/>
    <w:tmpl w:val="92DEFC4C"/>
    <w:numStyleLink w:val="Zaimportowanystyl26"/>
  </w:abstractNum>
  <w:abstractNum w:abstractNumId="20" w15:restartNumberingAfterBreak="0">
    <w:nsid w:val="16BF40D9"/>
    <w:multiLevelType w:val="hybridMultilevel"/>
    <w:tmpl w:val="F190EB10"/>
    <w:styleLink w:val="Zaimportowanystyl20"/>
    <w:lvl w:ilvl="0" w:tplc="41AA817E">
      <w:start w:val="1"/>
      <w:numFmt w:val="decimal"/>
      <w:lvlText w:val="%1."/>
      <w:lvlJc w:val="left"/>
      <w:pPr>
        <w:tabs>
          <w:tab w:val="left" w:pos="720"/>
        </w:tabs>
        <w:ind w:left="3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42FBC6">
      <w:start w:val="1"/>
      <w:numFmt w:val="decimal"/>
      <w:lvlText w:val="%2."/>
      <w:lvlJc w:val="left"/>
      <w:pPr>
        <w:tabs>
          <w:tab w:val="left" w:pos="720"/>
        </w:tabs>
        <w:ind w:left="10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8CE7F2">
      <w:start w:val="1"/>
      <w:numFmt w:val="decimal"/>
      <w:lvlText w:val="%3."/>
      <w:lvlJc w:val="left"/>
      <w:pPr>
        <w:tabs>
          <w:tab w:val="left" w:pos="720"/>
        </w:tabs>
        <w:ind w:left="181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F0F08C">
      <w:start w:val="1"/>
      <w:numFmt w:val="decimal"/>
      <w:lvlText w:val="%4."/>
      <w:lvlJc w:val="left"/>
      <w:pPr>
        <w:tabs>
          <w:tab w:val="left" w:pos="720"/>
        </w:tabs>
        <w:ind w:left="253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64BCE8">
      <w:start w:val="1"/>
      <w:numFmt w:val="decimal"/>
      <w:lvlText w:val="%5."/>
      <w:lvlJc w:val="left"/>
      <w:pPr>
        <w:tabs>
          <w:tab w:val="left" w:pos="720"/>
        </w:tabs>
        <w:ind w:left="32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2A3ED8">
      <w:start w:val="1"/>
      <w:numFmt w:val="decimal"/>
      <w:lvlText w:val="%6."/>
      <w:lvlJc w:val="left"/>
      <w:pPr>
        <w:tabs>
          <w:tab w:val="left" w:pos="720"/>
        </w:tabs>
        <w:ind w:left="39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1C145A">
      <w:start w:val="1"/>
      <w:numFmt w:val="decimal"/>
      <w:lvlText w:val="%7."/>
      <w:lvlJc w:val="left"/>
      <w:pPr>
        <w:tabs>
          <w:tab w:val="left" w:pos="720"/>
        </w:tabs>
        <w:ind w:left="46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2613DA">
      <w:start w:val="1"/>
      <w:numFmt w:val="decimal"/>
      <w:lvlText w:val="%8."/>
      <w:lvlJc w:val="left"/>
      <w:pPr>
        <w:tabs>
          <w:tab w:val="left" w:pos="720"/>
        </w:tabs>
        <w:ind w:left="541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348E56">
      <w:start w:val="1"/>
      <w:numFmt w:val="decimal"/>
      <w:lvlText w:val="%9."/>
      <w:lvlJc w:val="left"/>
      <w:pPr>
        <w:tabs>
          <w:tab w:val="left" w:pos="720"/>
        </w:tabs>
        <w:ind w:left="613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9601B2F"/>
    <w:multiLevelType w:val="hybridMultilevel"/>
    <w:tmpl w:val="22160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9938E1"/>
    <w:multiLevelType w:val="hybridMultilevel"/>
    <w:tmpl w:val="8364FA84"/>
    <w:styleLink w:val="Zaimportowanystyl12"/>
    <w:lvl w:ilvl="0" w:tplc="31A4C5C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80EEE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CC4F2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F48B0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0EA8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48CD6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C6E43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C2AEC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2720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B302616"/>
    <w:multiLevelType w:val="hybridMultilevel"/>
    <w:tmpl w:val="907A24A4"/>
    <w:lvl w:ilvl="0" w:tplc="F0044F9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DB44B37"/>
    <w:multiLevelType w:val="multilevel"/>
    <w:tmpl w:val="752C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CB2D84"/>
    <w:multiLevelType w:val="hybridMultilevel"/>
    <w:tmpl w:val="8EA49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3F0544"/>
    <w:multiLevelType w:val="hybridMultilevel"/>
    <w:tmpl w:val="80B28BEE"/>
    <w:styleLink w:val="Zaimportowanystyl80"/>
    <w:lvl w:ilvl="0" w:tplc="9C5AD006">
      <w:start w:val="1"/>
      <w:numFmt w:val="decimal"/>
      <w:lvlText w:val="%1."/>
      <w:lvlJc w:val="left"/>
      <w:pPr>
        <w:tabs>
          <w:tab w:val="left" w:pos="108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F69DEA">
      <w:start w:val="1"/>
      <w:numFmt w:val="decimal"/>
      <w:lvlText w:val="%2)"/>
      <w:lvlJc w:val="left"/>
      <w:pPr>
        <w:tabs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629658">
      <w:start w:val="1"/>
      <w:numFmt w:val="decimal"/>
      <w:lvlText w:val="%3."/>
      <w:lvlJc w:val="left"/>
      <w:pPr>
        <w:tabs>
          <w:tab w:val="left" w:pos="1080"/>
          <w:tab w:val="left" w:pos="1440"/>
        </w:tabs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FA90E6">
      <w:start w:val="1"/>
      <w:numFmt w:val="decimal"/>
      <w:lvlText w:val="%4."/>
      <w:lvlJc w:val="left"/>
      <w:pPr>
        <w:tabs>
          <w:tab w:val="left" w:pos="108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B66FA2">
      <w:start w:val="1"/>
      <w:numFmt w:val="lowerLetter"/>
      <w:lvlText w:val="%5."/>
      <w:lvlJc w:val="left"/>
      <w:pPr>
        <w:tabs>
          <w:tab w:val="left" w:pos="108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14672C">
      <w:start w:val="1"/>
      <w:numFmt w:val="lowerRoman"/>
      <w:lvlText w:val="%6."/>
      <w:lvlJc w:val="left"/>
      <w:pPr>
        <w:tabs>
          <w:tab w:val="left" w:pos="1080"/>
          <w:tab w:val="left" w:pos="1440"/>
        </w:tabs>
        <w:ind w:left="396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EE0CA0">
      <w:start w:val="1"/>
      <w:numFmt w:val="decimal"/>
      <w:lvlText w:val="%7."/>
      <w:lvlJc w:val="left"/>
      <w:pPr>
        <w:tabs>
          <w:tab w:val="left" w:pos="108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1E6858">
      <w:start w:val="1"/>
      <w:numFmt w:val="lowerLetter"/>
      <w:lvlText w:val="%8."/>
      <w:lvlJc w:val="left"/>
      <w:pPr>
        <w:tabs>
          <w:tab w:val="left" w:pos="108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A8CB46">
      <w:start w:val="1"/>
      <w:numFmt w:val="lowerRoman"/>
      <w:lvlText w:val="%9."/>
      <w:lvlJc w:val="left"/>
      <w:pPr>
        <w:tabs>
          <w:tab w:val="left" w:pos="1080"/>
          <w:tab w:val="left" w:pos="1440"/>
        </w:tabs>
        <w:ind w:left="612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1E554CEC"/>
    <w:multiLevelType w:val="hybridMultilevel"/>
    <w:tmpl w:val="B3565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28FC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F541E7"/>
    <w:multiLevelType w:val="hybridMultilevel"/>
    <w:tmpl w:val="5EBA80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155527"/>
    <w:multiLevelType w:val="hybridMultilevel"/>
    <w:tmpl w:val="1C3A30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3203888"/>
    <w:multiLevelType w:val="hybridMultilevel"/>
    <w:tmpl w:val="049C2444"/>
    <w:styleLink w:val="Zaimportowanystyl8"/>
    <w:lvl w:ilvl="0" w:tplc="AD3A245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00AAA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F2C41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8C1DA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DEAC7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188B2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3414D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3CBAA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D0175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23274D31"/>
    <w:multiLevelType w:val="hybridMultilevel"/>
    <w:tmpl w:val="498046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51557B9"/>
    <w:multiLevelType w:val="hybridMultilevel"/>
    <w:tmpl w:val="246A7542"/>
    <w:styleLink w:val="Zaimportowanystyl110"/>
    <w:lvl w:ilvl="0" w:tplc="E7AC331A">
      <w:start w:val="1"/>
      <w:numFmt w:val="decimal"/>
      <w:lvlText w:val="%1."/>
      <w:lvlJc w:val="left"/>
      <w:pPr>
        <w:tabs>
          <w:tab w:val="left" w:pos="108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5C5C48">
      <w:start w:val="1"/>
      <w:numFmt w:val="decimal"/>
      <w:lvlText w:val="%2)"/>
      <w:lvlJc w:val="left"/>
      <w:pPr>
        <w:tabs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D46516">
      <w:start w:val="1"/>
      <w:numFmt w:val="lowerRoman"/>
      <w:lvlText w:val="%3."/>
      <w:lvlJc w:val="left"/>
      <w:pPr>
        <w:tabs>
          <w:tab w:val="left" w:pos="1080"/>
          <w:tab w:val="left" w:pos="1440"/>
        </w:tabs>
        <w:ind w:left="180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EA4C62">
      <w:start w:val="1"/>
      <w:numFmt w:val="decimal"/>
      <w:lvlText w:val="%4."/>
      <w:lvlJc w:val="left"/>
      <w:pPr>
        <w:tabs>
          <w:tab w:val="left" w:pos="108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03B22">
      <w:start w:val="1"/>
      <w:numFmt w:val="lowerLetter"/>
      <w:lvlText w:val="%5."/>
      <w:lvlJc w:val="left"/>
      <w:pPr>
        <w:tabs>
          <w:tab w:val="left" w:pos="108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F62E6A">
      <w:start w:val="1"/>
      <w:numFmt w:val="lowerRoman"/>
      <w:lvlText w:val="%6."/>
      <w:lvlJc w:val="left"/>
      <w:pPr>
        <w:tabs>
          <w:tab w:val="left" w:pos="1080"/>
          <w:tab w:val="left" w:pos="1440"/>
        </w:tabs>
        <w:ind w:left="396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24028E">
      <w:start w:val="1"/>
      <w:numFmt w:val="decimal"/>
      <w:lvlText w:val="%7."/>
      <w:lvlJc w:val="left"/>
      <w:pPr>
        <w:tabs>
          <w:tab w:val="left" w:pos="108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E00198">
      <w:start w:val="1"/>
      <w:numFmt w:val="lowerLetter"/>
      <w:lvlText w:val="%8."/>
      <w:lvlJc w:val="left"/>
      <w:pPr>
        <w:tabs>
          <w:tab w:val="left" w:pos="108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268208">
      <w:start w:val="1"/>
      <w:numFmt w:val="lowerRoman"/>
      <w:lvlText w:val="%9."/>
      <w:lvlJc w:val="left"/>
      <w:pPr>
        <w:tabs>
          <w:tab w:val="left" w:pos="1080"/>
          <w:tab w:val="left" w:pos="1440"/>
        </w:tabs>
        <w:ind w:left="612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25740D39"/>
    <w:multiLevelType w:val="hybridMultilevel"/>
    <w:tmpl w:val="B35EB792"/>
    <w:numStyleLink w:val="Zaimportowanystyl3"/>
  </w:abstractNum>
  <w:abstractNum w:abstractNumId="34" w15:restartNumberingAfterBreak="0">
    <w:nsid w:val="25D10F48"/>
    <w:multiLevelType w:val="hybridMultilevel"/>
    <w:tmpl w:val="F67231A6"/>
    <w:styleLink w:val="Zaimportowanystyl1000"/>
    <w:lvl w:ilvl="0" w:tplc="11B4646A">
      <w:start w:val="1"/>
      <w:numFmt w:val="lowerLetter"/>
      <w:lvlText w:val="%1)"/>
      <w:lvlJc w:val="left"/>
      <w:pPr>
        <w:tabs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20208">
      <w:start w:val="1"/>
      <w:numFmt w:val="lowerLetter"/>
      <w:lvlText w:val="%2."/>
      <w:lvlJc w:val="left"/>
      <w:pPr>
        <w:tabs>
          <w:tab w:val="left" w:pos="106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C228F4">
      <w:start w:val="1"/>
      <w:numFmt w:val="lowerRoman"/>
      <w:lvlText w:val="%3."/>
      <w:lvlJc w:val="left"/>
      <w:pPr>
        <w:tabs>
          <w:tab w:val="left" w:pos="1068"/>
          <w:tab w:val="num" w:pos="2520"/>
        </w:tabs>
        <w:ind w:left="2532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3650D0">
      <w:start w:val="1"/>
      <w:numFmt w:val="decimal"/>
      <w:lvlText w:val="%4."/>
      <w:lvlJc w:val="left"/>
      <w:pPr>
        <w:tabs>
          <w:tab w:val="left" w:pos="106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08AD9E">
      <w:start w:val="1"/>
      <w:numFmt w:val="lowerLetter"/>
      <w:lvlText w:val="%5."/>
      <w:lvlJc w:val="left"/>
      <w:pPr>
        <w:tabs>
          <w:tab w:val="left" w:pos="1068"/>
          <w:tab w:val="num" w:pos="3960"/>
        </w:tabs>
        <w:ind w:left="39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14DB1E">
      <w:start w:val="1"/>
      <w:numFmt w:val="lowerRoman"/>
      <w:lvlText w:val="%6."/>
      <w:lvlJc w:val="left"/>
      <w:pPr>
        <w:tabs>
          <w:tab w:val="left" w:pos="1068"/>
          <w:tab w:val="num" w:pos="4680"/>
        </w:tabs>
        <w:ind w:left="4692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36F3EA">
      <w:start w:val="1"/>
      <w:numFmt w:val="decimal"/>
      <w:lvlText w:val="%7."/>
      <w:lvlJc w:val="left"/>
      <w:pPr>
        <w:tabs>
          <w:tab w:val="left" w:pos="1068"/>
          <w:tab w:val="num" w:pos="5400"/>
        </w:tabs>
        <w:ind w:left="54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50D5CE">
      <w:start w:val="1"/>
      <w:numFmt w:val="lowerLetter"/>
      <w:lvlText w:val="%8."/>
      <w:lvlJc w:val="left"/>
      <w:pPr>
        <w:tabs>
          <w:tab w:val="left" w:pos="1068"/>
          <w:tab w:val="num" w:pos="6120"/>
        </w:tabs>
        <w:ind w:left="61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64E046">
      <w:start w:val="1"/>
      <w:numFmt w:val="lowerRoman"/>
      <w:lvlText w:val="%9."/>
      <w:lvlJc w:val="left"/>
      <w:pPr>
        <w:tabs>
          <w:tab w:val="left" w:pos="1068"/>
          <w:tab w:val="num" w:pos="6840"/>
        </w:tabs>
        <w:ind w:left="6852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26CD46F7"/>
    <w:multiLevelType w:val="hybridMultilevel"/>
    <w:tmpl w:val="703AC6FA"/>
    <w:styleLink w:val="Zaimportowanystyl11"/>
    <w:lvl w:ilvl="0" w:tplc="D9EE120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6A502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32B4E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160EF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70EAD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4AB09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102C0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A421F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F4119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27773312"/>
    <w:multiLevelType w:val="hybridMultilevel"/>
    <w:tmpl w:val="F1001E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7C322E6"/>
    <w:multiLevelType w:val="hybridMultilevel"/>
    <w:tmpl w:val="16FAE458"/>
    <w:styleLink w:val="Zaimportowanystyl90"/>
    <w:lvl w:ilvl="0" w:tplc="8506D5B2">
      <w:start w:val="1"/>
      <w:numFmt w:val="decimal"/>
      <w:lvlText w:val="%1."/>
      <w:lvlJc w:val="left"/>
      <w:pPr>
        <w:tabs>
          <w:tab w:val="left" w:pos="1068"/>
          <w:tab w:val="left" w:pos="1440"/>
          <w:tab w:val="num" w:pos="2340"/>
        </w:tabs>
        <w:ind w:left="23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18C238">
      <w:start w:val="1"/>
      <w:numFmt w:val="decimal"/>
      <w:lvlText w:val="%2)"/>
      <w:lvlJc w:val="left"/>
      <w:pPr>
        <w:tabs>
          <w:tab w:val="num" w:pos="1068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70EA6A">
      <w:start w:val="1"/>
      <w:numFmt w:val="lowerRoman"/>
      <w:lvlText w:val="%3."/>
      <w:lvlJc w:val="left"/>
      <w:pPr>
        <w:tabs>
          <w:tab w:val="left" w:pos="1068"/>
          <w:tab w:val="left" w:pos="1440"/>
          <w:tab w:val="num" w:pos="1800"/>
        </w:tabs>
        <w:ind w:left="1812" w:hanging="3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9048F6">
      <w:start w:val="1"/>
      <w:numFmt w:val="decimal"/>
      <w:lvlText w:val="%4."/>
      <w:lvlJc w:val="left"/>
      <w:pPr>
        <w:tabs>
          <w:tab w:val="left" w:pos="1068"/>
          <w:tab w:val="left" w:pos="1440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E04010">
      <w:start w:val="1"/>
      <w:numFmt w:val="lowerLetter"/>
      <w:lvlText w:val="%5."/>
      <w:lvlJc w:val="left"/>
      <w:pPr>
        <w:tabs>
          <w:tab w:val="left" w:pos="1068"/>
          <w:tab w:val="left" w:pos="1440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E65EE4">
      <w:start w:val="1"/>
      <w:numFmt w:val="lowerRoman"/>
      <w:lvlText w:val="%6."/>
      <w:lvlJc w:val="left"/>
      <w:pPr>
        <w:tabs>
          <w:tab w:val="left" w:pos="1068"/>
          <w:tab w:val="left" w:pos="1440"/>
          <w:tab w:val="num" w:pos="3960"/>
        </w:tabs>
        <w:ind w:left="3972" w:hanging="3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082412">
      <w:start w:val="1"/>
      <w:numFmt w:val="decimal"/>
      <w:lvlText w:val="%7."/>
      <w:lvlJc w:val="left"/>
      <w:pPr>
        <w:tabs>
          <w:tab w:val="left" w:pos="1068"/>
          <w:tab w:val="left" w:pos="1440"/>
          <w:tab w:val="num" w:pos="4680"/>
        </w:tabs>
        <w:ind w:left="46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98E63C">
      <w:start w:val="1"/>
      <w:numFmt w:val="lowerLetter"/>
      <w:lvlText w:val="%8."/>
      <w:lvlJc w:val="left"/>
      <w:pPr>
        <w:tabs>
          <w:tab w:val="left" w:pos="1068"/>
          <w:tab w:val="left" w:pos="1440"/>
          <w:tab w:val="num" w:pos="5400"/>
        </w:tabs>
        <w:ind w:left="54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88DC0">
      <w:start w:val="1"/>
      <w:numFmt w:val="lowerRoman"/>
      <w:lvlText w:val="%9."/>
      <w:lvlJc w:val="left"/>
      <w:pPr>
        <w:tabs>
          <w:tab w:val="left" w:pos="1068"/>
          <w:tab w:val="left" w:pos="1440"/>
          <w:tab w:val="num" w:pos="6120"/>
        </w:tabs>
        <w:ind w:left="6132" w:hanging="3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29445124"/>
    <w:multiLevelType w:val="hybridMultilevel"/>
    <w:tmpl w:val="1192622A"/>
    <w:lvl w:ilvl="0" w:tplc="35848444">
      <w:start w:val="1"/>
      <w:numFmt w:val="lowerLetter"/>
      <w:lvlText w:val="%1)"/>
      <w:lvlJc w:val="left"/>
      <w:pPr>
        <w:ind w:left="525" w:hanging="375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2A03029B"/>
    <w:multiLevelType w:val="hybridMultilevel"/>
    <w:tmpl w:val="5BB8400E"/>
    <w:styleLink w:val="Numery"/>
    <w:lvl w:ilvl="0" w:tplc="BB40109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10958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86D7DA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28A6C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14CFE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FC837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4ED582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AEEB3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EEF62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2E373048"/>
    <w:multiLevelType w:val="hybridMultilevel"/>
    <w:tmpl w:val="16FAE458"/>
    <w:numStyleLink w:val="Zaimportowanystyl90"/>
  </w:abstractNum>
  <w:abstractNum w:abstractNumId="41" w15:restartNumberingAfterBreak="0">
    <w:nsid w:val="30864616"/>
    <w:multiLevelType w:val="hybridMultilevel"/>
    <w:tmpl w:val="07522EC0"/>
    <w:styleLink w:val="Zaimportowanystyl21"/>
    <w:lvl w:ilvl="0" w:tplc="F720085E">
      <w:start w:val="1"/>
      <w:numFmt w:val="bullet"/>
      <w:lvlText w:val="o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D8439A">
      <w:start w:val="1"/>
      <w:numFmt w:val="bullet"/>
      <w:lvlText w:val="o"/>
      <w:lvlJc w:val="left"/>
      <w:pPr>
        <w:tabs>
          <w:tab w:val="left" w:pos="1440"/>
        </w:tabs>
        <w:ind w:left="9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C86D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BAF330">
      <w:start w:val="1"/>
      <w:numFmt w:val="bullet"/>
      <w:lvlText w:val="o"/>
      <w:lvlJc w:val="left"/>
      <w:pPr>
        <w:tabs>
          <w:tab w:val="left" w:pos="1440"/>
        </w:tabs>
        <w:ind w:left="19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60DD34">
      <w:start w:val="1"/>
      <w:numFmt w:val="bullet"/>
      <w:lvlText w:val="o"/>
      <w:lvlJc w:val="left"/>
      <w:pPr>
        <w:tabs>
          <w:tab w:val="left" w:pos="144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DCCE3C">
      <w:start w:val="1"/>
      <w:numFmt w:val="bullet"/>
      <w:lvlText w:val="o"/>
      <w:lvlJc w:val="left"/>
      <w:pPr>
        <w:tabs>
          <w:tab w:val="left" w:pos="1440"/>
        </w:tabs>
        <w:ind w:left="30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267E40">
      <w:start w:val="1"/>
      <w:numFmt w:val="bullet"/>
      <w:lvlText w:val="o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D6D66C">
      <w:start w:val="1"/>
      <w:numFmt w:val="bullet"/>
      <w:lvlText w:val="o"/>
      <w:lvlJc w:val="left"/>
      <w:pPr>
        <w:tabs>
          <w:tab w:val="left" w:pos="1440"/>
        </w:tabs>
        <w:ind w:left="41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3A688A">
      <w:start w:val="1"/>
      <w:numFmt w:val="bullet"/>
      <w:lvlText w:val="o"/>
      <w:lvlJc w:val="left"/>
      <w:pPr>
        <w:tabs>
          <w:tab w:val="left" w:pos="1440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34B7AB4"/>
    <w:multiLevelType w:val="hybridMultilevel"/>
    <w:tmpl w:val="D2383416"/>
    <w:lvl w:ilvl="0" w:tplc="D60C3B4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B7D291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CF5A5F"/>
    <w:multiLevelType w:val="hybridMultilevel"/>
    <w:tmpl w:val="246E196C"/>
    <w:lvl w:ilvl="0" w:tplc="D60C3B4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D60D82"/>
    <w:multiLevelType w:val="hybridMultilevel"/>
    <w:tmpl w:val="B97A0190"/>
    <w:styleLink w:val="Zaimportowanystyl24"/>
    <w:lvl w:ilvl="0" w:tplc="66B6E31C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98AB8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4403B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88C22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5E281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10D0D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FC0C0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00CB7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B8E7E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3C026102"/>
    <w:multiLevelType w:val="hybridMultilevel"/>
    <w:tmpl w:val="B35EB792"/>
    <w:styleLink w:val="Zaimportowanystyl3"/>
    <w:lvl w:ilvl="0" w:tplc="DCF8C2F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ACC9E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902DF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50EB7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02CA8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4E68B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94F6F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1ED8A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D28DF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3C0D6F71"/>
    <w:multiLevelType w:val="hybridMultilevel"/>
    <w:tmpl w:val="CDAA7F7C"/>
    <w:lvl w:ilvl="0" w:tplc="B4A0E898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42A06D76">
      <w:start w:val="1"/>
      <w:numFmt w:val="lowerLetter"/>
      <w:lvlText w:val="%2."/>
      <w:lvlJc w:val="left"/>
      <w:pPr>
        <w:ind w:left="1440" w:hanging="36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B4D1B"/>
    <w:multiLevelType w:val="hybridMultilevel"/>
    <w:tmpl w:val="AAACF6E0"/>
    <w:styleLink w:val="Zaimportowanystyl210"/>
    <w:lvl w:ilvl="0" w:tplc="7988C05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5E8EF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2AAF9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72D9F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B2C91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B4BE3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3439E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B411F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12436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3CA67339"/>
    <w:multiLevelType w:val="hybridMultilevel"/>
    <w:tmpl w:val="5A061E6A"/>
    <w:styleLink w:val="Zaimportowanystyl60"/>
    <w:lvl w:ilvl="0" w:tplc="3B14DB7C">
      <w:start w:val="1"/>
      <w:numFmt w:val="decimal"/>
      <w:lvlText w:val="%1."/>
      <w:lvlJc w:val="left"/>
      <w:pPr>
        <w:tabs>
          <w:tab w:val="left" w:pos="1080"/>
          <w:tab w:val="left" w:pos="14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C80ED6">
      <w:start w:val="1"/>
      <w:numFmt w:val="decimal"/>
      <w:lvlText w:val="%2)"/>
      <w:lvlJc w:val="left"/>
      <w:pPr>
        <w:tabs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7EA89C">
      <w:start w:val="1"/>
      <w:numFmt w:val="decimal"/>
      <w:lvlText w:val="%3."/>
      <w:lvlJc w:val="left"/>
      <w:pPr>
        <w:tabs>
          <w:tab w:val="left" w:pos="1080"/>
          <w:tab w:val="left" w:pos="1440"/>
        </w:tabs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348FB0">
      <w:start w:val="1"/>
      <w:numFmt w:val="decimal"/>
      <w:lvlText w:val="%4)"/>
      <w:lvlJc w:val="left"/>
      <w:pPr>
        <w:tabs>
          <w:tab w:val="left" w:pos="28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600700">
      <w:start w:val="1"/>
      <w:numFmt w:val="lowerLetter"/>
      <w:lvlText w:val="%5."/>
      <w:lvlJc w:val="left"/>
      <w:pPr>
        <w:tabs>
          <w:tab w:val="left" w:pos="1080"/>
          <w:tab w:val="left" w:pos="28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5CD01E">
      <w:start w:val="1"/>
      <w:numFmt w:val="lowerRoman"/>
      <w:lvlText w:val="%6."/>
      <w:lvlJc w:val="left"/>
      <w:pPr>
        <w:tabs>
          <w:tab w:val="left" w:pos="1080"/>
          <w:tab w:val="left" w:pos="2880"/>
        </w:tabs>
        <w:ind w:left="252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BA50FC">
      <w:start w:val="1"/>
      <w:numFmt w:val="decimal"/>
      <w:lvlText w:val="%7."/>
      <w:lvlJc w:val="left"/>
      <w:pPr>
        <w:tabs>
          <w:tab w:val="left" w:pos="1080"/>
          <w:tab w:val="left" w:pos="28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AC2178">
      <w:start w:val="1"/>
      <w:numFmt w:val="lowerLetter"/>
      <w:lvlText w:val="%8."/>
      <w:lvlJc w:val="left"/>
      <w:pPr>
        <w:tabs>
          <w:tab w:val="left" w:pos="1080"/>
          <w:tab w:val="left" w:pos="28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6E0DC">
      <w:start w:val="1"/>
      <w:numFmt w:val="lowerRoman"/>
      <w:lvlText w:val="%9."/>
      <w:lvlJc w:val="left"/>
      <w:pPr>
        <w:tabs>
          <w:tab w:val="left" w:pos="1080"/>
          <w:tab w:val="left" w:pos="2880"/>
        </w:tabs>
        <w:ind w:left="468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FBC4323"/>
    <w:multiLevelType w:val="hybridMultilevel"/>
    <w:tmpl w:val="B0645F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0693CCD"/>
    <w:multiLevelType w:val="hybridMultilevel"/>
    <w:tmpl w:val="7F401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8B57E9"/>
    <w:multiLevelType w:val="multilevel"/>
    <w:tmpl w:val="9328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546FD6"/>
    <w:multiLevelType w:val="hybridMultilevel"/>
    <w:tmpl w:val="6ABC164A"/>
    <w:styleLink w:val="Zaimportowanystyl22"/>
    <w:lvl w:ilvl="0" w:tplc="8B666DF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A0834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9C843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421CB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FAEDF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5ADFD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AE788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AAE27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B4360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17D1DCA"/>
    <w:multiLevelType w:val="hybridMultilevel"/>
    <w:tmpl w:val="069CF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1F763C8"/>
    <w:multiLevelType w:val="hybridMultilevel"/>
    <w:tmpl w:val="246A7542"/>
    <w:numStyleLink w:val="Zaimportowanystyl110"/>
  </w:abstractNum>
  <w:abstractNum w:abstractNumId="55" w15:restartNumberingAfterBreak="0">
    <w:nsid w:val="458F2F25"/>
    <w:multiLevelType w:val="hybridMultilevel"/>
    <w:tmpl w:val="BA20DA72"/>
    <w:lvl w:ilvl="0" w:tplc="6546985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EB0EB6"/>
    <w:multiLevelType w:val="hybridMultilevel"/>
    <w:tmpl w:val="1AB87532"/>
    <w:styleLink w:val="Zaimportowanystyl1"/>
    <w:lvl w:ilvl="0" w:tplc="68E6B36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A222C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666C3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6DE1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DAA5C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062DB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145F0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70CDF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606CA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47555A73"/>
    <w:multiLevelType w:val="hybridMultilevel"/>
    <w:tmpl w:val="4D62276A"/>
    <w:styleLink w:val="Zaimportowanystyl50"/>
    <w:lvl w:ilvl="0" w:tplc="7304CCDC">
      <w:start w:val="1"/>
      <w:numFmt w:val="decimal"/>
      <w:lvlText w:val="%1."/>
      <w:lvlJc w:val="left"/>
      <w:pPr>
        <w:tabs>
          <w:tab w:val="left" w:pos="180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A47E3A">
      <w:start w:val="1"/>
      <w:numFmt w:val="decimal"/>
      <w:lvlText w:val="%2)"/>
      <w:lvlJc w:val="left"/>
      <w:pPr>
        <w:tabs>
          <w:tab w:val="num" w:pos="1068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40DBBE">
      <w:start w:val="1"/>
      <w:numFmt w:val="lowerRoman"/>
      <w:lvlText w:val="%3."/>
      <w:lvlJc w:val="left"/>
      <w:pPr>
        <w:tabs>
          <w:tab w:val="left" w:pos="1068"/>
          <w:tab w:val="left" w:pos="1440"/>
          <w:tab w:val="num" w:pos="1800"/>
        </w:tabs>
        <w:ind w:left="1812" w:hanging="3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028B48">
      <w:start w:val="1"/>
      <w:numFmt w:val="decimal"/>
      <w:lvlText w:val="%4."/>
      <w:lvlJc w:val="left"/>
      <w:pPr>
        <w:tabs>
          <w:tab w:val="left" w:pos="1068"/>
          <w:tab w:val="left" w:pos="1440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82AB5C">
      <w:start w:val="1"/>
      <w:numFmt w:val="lowerLetter"/>
      <w:lvlText w:val="%5."/>
      <w:lvlJc w:val="left"/>
      <w:pPr>
        <w:tabs>
          <w:tab w:val="left" w:pos="1068"/>
          <w:tab w:val="left" w:pos="1440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56701E">
      <w:start w:val="1"/>
      <w:numFmt w:val="lowerRoman"/>
      <w:lvlText w:val="%6."/>
      <w:lvlJc w:val="left"/>
      <w:pPr>
        <w:tabs>
          <w:tab w:val="left" w:pos="1068"/>
          <w:tab w:val="left" w:pos="1440"/>
          <w:tab w:val="num" w:pos="3960"/>
        </w:tabs>
        <w:ind w:left="3972" w:hanging="3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B6D348">
      <w:start w:val="1"/>
      <w:numFmt w:val="decimal"/>
      <w:lvlText w:val="%7."/>
      <w:lvlJc w:val="left"/>
      <w:pPr>
        <w:tabs>
          <w:tab w:val="left" w:pos="1068"/>
          <w:tab w:val="left" w:pos="1440"/>
          <w:tab w:val="num" w:pos="4680"/>
        </w:tabs>
        <w:ind w:left="46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B681D8">
      <w:start w:val="1"/>
      <w:numFmt w:val="lowerLetter"/>
      <w:lvlText w:val="%8."/>
      <w:lvlJc w:val="left"/>
      <w:pPr>
        <w:tabs>
          <w:tab w:val="left" w:pos="1068"/>
          <w:tab w:val="left" w:pos="1440"/>
          <w:tab w:val="num" w:pos="5400"/>
        </w:tabs>
        <w:ind w:left="54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D20E40">
      <w:start w:val="1"/>
      <w:numFmt w:val="lowerRoman"/>
      <w:lvlText w:val="%9."/>
      <w:lvlJc w:val="left"/>
      <w:pPr>
        <w:tabs>
          <w:tab w:val="left" w:pos="1068"/>
          <w:tab w:val="left" w:pos="1440"/>
          <w:tab w:val="num" w:pos="6120"/>
        </w:tabs>
        <w:ind w:left="6132" w:hanging="3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484847C2"/>
    <w:multiLevelType w:val="multilevel"/>
    <w:tmpl w:val="6144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A8F259E"/>
    <w:multiLevelType w:val="hybridMultilevel"/>
    <w:tmpl w:val="07BE7266"/>
    <w:numStyleLink w:val="Zaimportowanystyl4"/>
  </w:abstractNum>
  <w:abstractNum w:abstractNumId="60" w15:restartNumberingAfterBreak="0">
    <w:nsid w:val="4CC44279"/>
    <w:multiLevelType w:val="hybridMultilevel"/>
    <w:tmpl w:val="DCFC30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D550A11"/>
    <w:multiLevelType w:val="hybridMultilevel"/>
    <w:tmpl w:val="1514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E55C01"/>
    <w:multiLevelType w:val="hybridMultilevel"/>
    <w:tmpl w:val="DCF09266"/>
    <w:styleLink w:val="Zaimportowanystyl5"/>
    <w:lvl w:ilvl="0" w:tplc="FF18C4B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124A4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B6384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6B71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622D7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C89D9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146BE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20D32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B29DB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536D4D3E"/>
    <w:multiLevelType w:val="hybridMultilevel"/>
    <w:tmpl w:val="2F10FD1E"/>
    <w:styleLink w:val="Zaimportowanystyl40"/>
    <w:lvl w:ilvl="0" w:tplc="2D241EBC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6C058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FA405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94644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FC9D6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54C09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79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52AF0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AEDD70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54225223"/>
    <w:multiLevelType w:val="hybridMultilevel"/>
    <w:tmpl w:val="B97A0190"/>
    <w:numStyleLink w:val="Zaimportowanystyl24"/>
  </w:abstractNum>
  <w:abstractNum w:abstractNumId="65" w15:restartNumberingAfterBreak="0">
    <w:nsid w:val="56C91DB6"/>
    <w:multiLevelType w:val="hybridMultilevel"/>
    <w:tmpl w:val="14D229BA"/>
    <w:styleLink w:val="Zaimportowanystyl30"/>
    <w:lvl w:ilvl="0" w:tplc="3E00FF1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2A812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E04B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40DB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544FE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99E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0C734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0EBAB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54CAE4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584B02ED"/>
    <w:multiLevelType w:val="hybridMultilevel"/>
    <w:tmpl w:val="38986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597A4B"/>
    <w:multiLevelType w:val="hybridMultilevel"/>
    <w:tmpl w:val="E27A0806"/>
    <w:styleLink w:val="Zaimportowanystyl14"/>
    <w:lvl w:ilvl="0" w:tplc="2E9A2B9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F283B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9880C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1EDF3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D83C9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A4B42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BAD07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CA9C3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6C34C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C840D8C"/>
    <w:multiLevelType w:val="hybridMultilevel"/>
    <w:tmpl w:val="E23A6814"/>
    <w:numStyleLink w:val="Zaimportowanystyl100"/>
  </w:abstractNum>
  <w:abstractNum w:abstractNumId="69" w15:restartNumberingAfterBreak="0">
    <w:nsid w:val="5CAE4E64"/>
    <w:multiLevelType w:val="hybridMultilevel"/>
    <w:tmpl w:val="36DA9CBA"/>
    <w:styleLink w:val="Zaimportowanystyl70"/>
    <w:lvl w:ilvl="0" w:tplc="FE80178C">
      <w:start w:val="1"/>
      <w:numFmt w:val="decimal"/>
      <w:lvlText w:val="%1."/>
      <w:lvlJc w:val="left"/>
      <w:pPr>
        <w:tabs>
          <w:tab w:val="left" w:pos="108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58A774">
      <w:start w:val="1"/>
      <w:numFmt w:val="decimal"/>
      <w:lvlText w:val="%2)"/>
      <w:lvlJc w:val="left"/>
      <w:pPr>
        <w:tabs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D2782C">
      <w:start w:val="1"/>
      <w:numFmt w:val="decimal"/>
      <w:lvlText w:val="%3."/>
      <w:lvlJc w:val="left"/>
      <w:pPr>
        <w:tabs>
          <w:tab w:val="left" w:pos="1080"/>
          <w:tab w:val="left" w:pos="1440"/>
        </w:tabs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648EAC">
      <w:start w:val="1"/>
      <w:numFmt w:val="decimal"/>
      <w:lvlText w:val="%4."/>
      <w:lvlJc w:val="left"/>
      <w:pPr>
        <w:tabs>
          <w:tab w:val="left" w:pos="108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12C3FE">
      <w:start w:val="1"/>
      <w:numFmt w:val="lowerLetter"/>
      <w:lvlText w:val="%5."/>
      <w:lvlJc w:val="left"/>
      <w:pPr>
        <w:tabs>
          <w:tab w:val="left" w:pos="108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9488F2">
      <w:start w:val="1"/>
      <w:numFmt w:val="lowerRoman"/>
      <w:lvlText w:val="%6."/>
      <w:lvlJc w:val="left"/>
      <w:pPr>
        <w:tabs>
          <w:tab w:val="left" w:pos="1080"/>
          <w:tab w:val="left" w:pos="1440"/>
        </w:tabs>
        <w:ind w:left="396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0A6884">
      <w:start w:val="1"/>
      <w:numFmt w:val="decimal"/>
      <w:lvlText w:val="%7."/>
      <w:lvlJc w:val="left"/>
      <w:pPr>
        <w:tabs>
          <w:tab w:val="left" w:pos="108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72B5C0">
      <w:start w:val="1"/>
      <w:numFmt w:val="lowerLetter"/>
      <w:lvlText w:val="%8."/>
      <w:lvlJc w:val="left"/>
      <w:pPr>
        <w:tabs>
          <w:tab w:val="left" w:pos="108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B6A52C">
      <w:start w:val="1"/>
      <w:numFmt w:val="lowerRoman"/>
      <w:lvlText w:val="%9."/>
      <w:lvlJc w:val="left"/>
      <w:pPr>
        <w:tabs>
          <w:tab w:val="left" w:pos="1080"/>
          <w:tab w:val="left" w:pos="1440"/>
        </w:tabs>
        <w:ind w:left="6120" w:hanging="3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CDE6E30"/>
    <w:multiLevelType w:val="hybridMultilevel"/>
    <w:tmpl w:val="07BE7266"/>
    <w:styleLink w:val="Zaimportowanystyl4"/>
    <w:lvl w:ilvl="0" w:tplc="1A128DE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320FF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9E9AA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508CC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3885D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BC0A6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CA764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A8668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B2D21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5D386C36"/>
    <w:multiLevelType w:val="hybridMultilevel"/>
    <w:tmpl w:val="327E5898"/>
    <w:lvl w:ilvl="0" w:tplc="D60C3B4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BC2F02"/>
    <w:multiLevelType w:val="hybridMultilevel"/>
    <w:tmpl w:val="52946242"/>
    <w:styleLink w:val="Zaimportowanystyl27"/>
    <w:lvl w:ilvl="0" w:tplc="0B00527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582B3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9288A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EED5A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0C905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32F90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68A74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5A027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62883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5F244569"/>
    <w:multiLevelType w:val="hybridMultilevel"/>
    <w:tmpl w:val="52946242"/>
    <w:numStyleLink w:val="Zaimportowanystyl27"/>
  </w:abstractNum>
  <w:abstractNum w:abstractNumId="74" w15:restartNumberingAfterBreak="0">
    <w:nsid w:val="61427F07"/>
    <w:multiLevelType w:val="hybridMultilevel"/>
    <w:tmpl w:val="49D04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2BA10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3024BB"/>
    <w:multiLevelType w:val="hybridMultilevel"/>
    <w:tmpl w:val="92DEFC4C"/>
    <w:styleLink w:val="Zaimportowanystyl26"/>
    <w:lvl w:ilvl="0" w:tplc="8C5C14F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1860A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4CA9E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7AC42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E09C0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DCB21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1CE10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F41A6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B23D0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65E01E46"/>
    <w:multiLevelType w:val="hybridMultilevel"/>
    <w:tmpl w:val="1194C2CA"/>
    <w:styleLink w:val="Zaimportowanystyl19"/>
    <w:lvl w:ilvl="0" w:tplc="3F60961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341FD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D877D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6244B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B81D4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3C51C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CDF2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0C42B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64BBB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69ED06A5"/>
    <w:multiLevelType w:val="hybridMultilevel"/>
    <w:tmpl w:val="24345D16"/>
    <w:styleLink w:val="Zaimportowanystyl16"/>
    <w:lvl w:ilvl="0" w:tplc="7872088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2E44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D24BA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42F63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92B51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883EC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0E61A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366D5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4AD99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 w15:restartNumberingAfterBreak="0">
    <w:nsid w:val="6A923DCC"/>
    <w:multiLevelType w:val="hybridMultilevel"/>
    <w:tmpl w:val="AB6CEC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E4B168">
      <w:start w:val="1"/>
      <w:numFmt w:val="decimal"/>
      <w:lvlText w:val="%2)"/>
      <w:lvlJc w:val="left"/>
      <w:pPr>
        <w:ind w:left="1440" w:hanging="360"/>
      </w:pPr>
      <w:rPr>
        <w:rFonts w:eastAsia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AA58EE"/>
    <w:multiLevelType w:val="hybridMultilevel"/>
    <w:tmpl w:val="B8063306"/>
    <w:styleLink w:val="Zaimportowanystyl6"/>
    <w:lvl w:ilvl="0" w:tplc="DD32510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42892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50B00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D68B0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7A651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56A14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EC8F1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10406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D61DF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 w15:restartNumberingAfterBreak="0">
    <w:nsid w:val="6D6875BD"/>
    <w:multiLevelType w:val="hybridMultilevel"/>
    <w:tmpl w:val="C4FC8550"/>
    <w:numStyleLink w:val="Zaimportowanystyl25"/>
  </w:abstractNum>
  <w:abstractNum w:abstractNumId="81" w15:restartNumberingAfterBreak="0">
    <w:nsid w:val="70512FFA"/>
    <w:multiLevelType w:val="hybridMultilevel"/>
    <w:tmpl w:val="7AF6B370"/>
    <w:styleLink w:val="Zaimportowanystyl200"/>
    <w:lvl w:ilvl="0" w:tplc="7FA417E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EC897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16C0E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F2A14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2A602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A2B64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C668A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64BBF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E0548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 w15:restartNumberingAfterBreak="0">
    <w:nsid w:val="70FB120E"/>
    <w:multiLevelType w:val="hybridMultilevel"/>
    <w:tmpl w:val="A10E37FA"/>
    <w:styleLink w:val="Zaimportowanystyl15"/>
    <w:lvl w:ilvl="0" w:tplc="04243DA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24039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10742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94424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1C44C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72E38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4EEB8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2039E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14088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71FF148D"/>
    <w:multiLevelType w:val="hybridMultilevel"/>
    <w:tmpl w:val="3C9A5090"/>
    <w:styleLink w:val="Zaimportowanystyl9"/>
    <w:lvl w:ilvl="0" w:tplc="F2FEB51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04809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0E2B9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06A4C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9C625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32F72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20B65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7CCFD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2C798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782F6E3F"/>
    <w:multiLevelType w:val="hybridMultilevel"/>
    <w:tmpl w:val="F45620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B8E684">
      <w:start w:val="1"/>
      <w:numFmt w:val="decimal"/>
      <w:lvlText w:val="%2)"/>
      <w:lvlJc w:val="left"/>
      <w:pPr>
        <w:ind w:left="1440" w:hanging="360"/>
      </w:pPr>
      <w:rPr>
        <w:rFonts w:eastAsia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AE304B"/>
    <w:multiLevelType w:val="hybridMultilevel"/>
    <w:tmpl w:val="80B28BEE"/>
    <w:numStyleLink w:val="Zaimportowanystyl80"/>
  </w:abstractNum>
  <w:abstractNum w:abstractNumId="86" w15:restartNumberingAfterBreak="0">
    <w:nsid w:val="7F813EFB"/>
    <w:multiLevelType w:val="hybridMultilevel"/>
    <w:tmpl w:val="EAF40FAC"/>
    <w:styleLink w:val="Zaimportowanystyl7"/>
    <w:lvl w:ilvl="0" w:tplc="821CDC8C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246F4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E8EC5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C6551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CA70F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4EA51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A4948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C6FF4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E8453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 w15:restartNumberingAfterBreak="0">
    <w:nsid w:val="7F8C041E"/>
    <w:multiLevelType w:val="hybridMultilevel"/>
    <w:tmpl w:val="4274E176"/>
    <w:styleLink w:val="Zaimportowanystyl101"/>
    <w:lvl w:ilvl="0" w:tplc="F20A2D34">
      <w:start w:val="1"/>
      <w:numFmt w:val="lowerLetter"/>
      <w:lvlText w:val="%1)"/>
      <w:lvlJc w:val="left"/>
      <w:pPr>
        <w:tabs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E00D6A">
      <w:start w:val="1"/>
      <w:numFmt w:val="lowerLetter"/>
      <w:lvlText w:val="%2."/>
      <w:lvlJc w:val="left"/>
      <w:pPr>
        <w:tabs>
          <w:tab w:val="left" w:pos="106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3AFB2E">
      <w:start w:val="1"/>
      <w:numFmt w:val="lowerRoman"/>
      <w:lvlText w:val="%3."/>
      <w:lvlJc w:val="left"/>
      <w:pPr>
        <w:tabs>
          <w:tab w:val="left" w:pos="1068"/>
          <w:tab w:val="num" w:pos="2520"/>
        </w:tabs>
        <w:ind w:left="2532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842180">
      <w:start w:val="1"/>
      <w:numFmt w:val="decimal"/>
      <w:lvlText w:val="%4."/>
      <w:lvlJc w:val="left"/>
      <w:pPr>
        <w:tabs>
          <w:tab w:val="left" w:pos="106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BC9AE4">
      <w:start w:val="1"/>
      <w:numFmt w:val="lowerLetter"/>
      <w:lvlText w:val="%5."/>
      <w:lvlJc w:val="left"/>
      <w:pPr>
        <w:tabs>
          <w:tab w:val="left" w:pos="1068"/>
          <w:tab w:val="num" w:pos="3960"/>
        </w:tabs>
        <w:ind w:left="39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2A03F8">
      <w:start w:val="1"/>
      <w:numFmt w:val="lowerRoman"/>
      <w:lvlText w:val="%6."/>
      <w:lvlJc w:val="left"/>
      <w:pPr>
        <w:tabs>
          <w:tab w:val="left" w:pos="1068"/>
          <w:tab w:val="num" w:pos="4680"/>
        </w:tabs>
        <w:ind w:left="4692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825E62">
      <w:start w:val="1"/>
      <w:numFmt w:val="decimal"/>
      <w:lvlText w:val="%7."/>
      <w:lvlJc w:val="left"/>
      <w:pPr>
        <w:tabs>
          <w:tab w:val="left" w:pos="1068"/>
          <w:tab w:val="num" w:pos="5400"/>
        </w:tabs>
        <w:ind w:left="54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A06A5C">
      <w:start w:val="1"/>
      <w:numFmt w:val="lowerLetter"/>
      <w:lvlText w:val="%8."/>
      <w:lvlJc w:val="left"/>
      <w:pPr>
        <w:tabs>
          <w:tab w:val="left" w:pos="1068"/>
          <w:tab w:val="num" w:pos="6120"/>
        </w:tabs>
        <w:ind w:left="61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A4969C">
      <w:start w:val="1"/>
      <w:numFmt w:val="lowerRoman"/>
      <w:lvlText w:val="%9."/>
      <w:lvlJc w:val="left"/>
      <w:pPr>
        <w:tabs>
          <w:tab w:val="left" w:pos="1068"/>
          <w:tab w:val="num" w:pos="6840"/>
        </w:tabs>
        <w:ind w:left="6852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2"/>
  </w:num>
  <w:num w:numId="2">
    <w:abstractNumId w:val="44"/>
  </w:num>
  <w:num w:numId="3">
    <w:abstractNumId w:val="7"/>
  </w:num>
  <w:num w:numId="4">
    <w:abstractNumId w:val="75"/>
  </w:num>
  <w:num w:numId="5">
    <w:abstractNumId w:val="72"/>
  </w:num>
  <w:num w:numId="6">
    <w:abstractNumId w:val="56"/>
  </w:num>
  <w:num w:numId="7">
    <w:abstractNumId w:val="3"/>
  </w:num>
  <w:num w:numId="8">
    <w:abstractNumId w:val="45"/>
  </w:num>
  <w:num w:numId="9">
    <w:abstractNumId w:val="70"/>
  </w:num>
  <w:num w:numId="10">
    <w:abstractNumId w:val="62"/>
  </w:num>
  <w:num w:numId="11">
    <w:abstractNumId w:val="79"/>
  </w:num>
  <w:num w:numId="12">
    <w:abstractNumId w:val="86"/>
  </w:num>
  <w:num w:numId="13">
    <w:abstractNumId w:val="30"/>
  </w:num>
  <w:num w:numId="14">
    <w:abstractNumId w:val="83"/>
  </w:num>
  <w:num w:numId="15">
    <w:abstractNumId w:val="1"/>
  </w:num>
  <w:num w:numId="16">
    <w:abstractNumId w:val="35"/>
  </w:num>
  <w:num w:numId="17">
    <w:abstractNumId w:val="22"/>
  </w:num>
  <w:num w:numId="18">
    <w:abstractNumId w:val="18"/>
  </w:num>
  <w:num w:numId="19">
    <w:abstractNumId w:val="67"/>
  </w:num>
  <w:num w:numId="20">
    <w:abstractNumId w:val="82"/>
  </w:num>
  <w:num w:numId="21">
    <w:abstractNumId w:val="77"/>
  </w:num>
  <w:num w:numId="22">
    <w:abstractNumId w:val="87"/>
  </w:num>
  <w:num w:numId="23">
    <w:abstractNumId w:val="76"/>
  </w:num>
  <w:num w:numId="24">
    <w:abstractNumId w:val="81"/>
  </w:num>
  <w:num w:numId="25">
    <w:abstractNumId w:val="47"/>
  </w:num>
  <w:num w:numId="26">
    <w:abstractNumId w:val="20"/>
  </w:num>
  <w:num w:numId="27">
    <w:abstractNumId w:val="13"/>
  </w:num>
  <w:num w:numId="28">
    <w:abstractNumId w:val="41"/>
  </w:num>
  <w:num w:numId="29">
    <w:abstractNumId w:val="14"/>
  </w:num>
  <w:num w:numId="30">
    <w:abstractNumId w:val="4"/>
  </w:num>
  <w:num w:numId="31">
    <w:abstractNumId w:val="33"/>
  </w:num>
  <w:num w:numId="32">
    <w:abstractNumId w:val="39"/>
  </w:num>
  <w:num w:numId="33">
    <w:abstractNumId w:val="59"/>
  </w:num>
  <w:num w:numId="34">
    <w:abstractNumId w:val="64"/>
  </w:num>
  <w:num w:numId="35">
    <w:abstractNumId w:val="80"/>
  </w:num>
  <w:num w:numId="36">
    <w:abstractNumId w:val="19"/>
  </w:num>
  <w:num w:numId="37">
    <w:abstractNumId w:val="73"/>
  </w:num>
  <w:num w:numId="38">
    <w:abstractNumId w:val="65"/>
  </w:num>
  <w:num w:numId="39">
    <w:abstractNumId w:val="63"/>
  </w:num>
  <w:num w:numId="40">
    <w:abstractNumId w:val="34"/>
  </w:num>
  <w:num w:numId="41">
    <w:abstractNumId w:val="57"/>
  </w:num>
  <w:num w:numId="42">
    <w:abstractNumId w:val="9"/>
  </w:num>
  <w:num w:numId="43">
    <w:abstractNumId w:val="48"/>
  </w:num>
  <w:num w:numId="44">
    <w:abstractNumId w:val="16"/>
  </w:num>
  <w:num w:numId="45">
    <w:abstractNumId w:val="69"/>
  </w:num>
  <w:num w:numId="46">
    <w:abstractNumId w:val="5"/>
  </w:num>
  <w:num w:numId="47">
    <w:abstractNumId w:val="26"/>
  </w:num>
  <w:num w:numId="48">
    <w:abstractNumId w:val="85"/>
  </w:num>
  <w:num w:numId="49">
    <w:abstractNumId w:val="10"/>
  </w:num>
  <w:num w:numId="50">
    <w:abstractNumId w:val="68"/>
  </w:num>
  <w:num w:numId="51">
    <w:abstractNumId w:val="37"/>
  </w:num>
  <w:num w:numId="52">
    <w:abstractNumId w:val="40"/>
  </w:num>
  <w:num w:numId="53">
    <w:abstractNumId w:val="32"/>
  </w:num>
  <w:num w:numId="54">
    <w:abstractNumId w:val="54"/>
  </w:num>
  <w:num w:numId="55">
    <w:abstractNumId w:val="71"/>
  </w:num>
  <w:num w:numId="56">
    <w:abstractNumId w:val="15"/>
  </w:num>
  <w:num w:numId="57">
    <w:abstractNumId w:val="17"/>
  </w:num>
  <w:num w:numId="58">
    <w:abstractNumId w:val="42"/>
  </w:num>
  <w:num w:numId="59">
    <w:abstractNumId w:val="43"/>
  </w:num>
  <w:num w:numId="60">
    <w:abstractNumId w:val="55"/>
  </w:num>
  <w:num w:numId="61">
    <w:abstractNumId w:val="25"/>
  </w:num>
  <w:num w:numId="62">
    <w:abstractNumId w:val="60"/>
  </w:num>
  <w:num w:numId="63">
    <w:abstractNumId w:val="53"/>
  </w:num>
  <w:num w:numId="64">
    <w:abstractNumId w:val="31"/>
  </w:num>
  <w:num w:numId="65">
    <w:abstractNumId w:val="8"/>
  </w:num>
  <w:num w:numId="66">
    <w:abstractNumId w:val="23"/>
  </w:num>
  <w:num w:numId="67">
    <w:abstractNumId w:val="11"/>
  </w:num>
  <w:num w:numId="68">
    <w:abstractNumId w:val="49"/>
  </w:num>
  <w:num w:numId="69">
    <w:abstractNumId w:val="36"/>
  </w:num>
  <w:num w:numId="70">
    <w:abstractNumId w:val="29"/>
  </w:num>
  <w:num w:numId="71">
    <w:abstractNumId w:val="66"/>
  </w:num>
  <w:num w:numId="72">
    <w:abstractNumId w:val="2"/>
  </w:num>
  <w:num w:numId="73">
    <w:abstractNumId w:val="78"/>
  </w:num>
  <w:num w:numId="74">
    <w:abstractNumId w:val="84"/>
  </w:num>
  <w:num w:numId="75">
    <w:abstractNumId w:val="27"/>
  </w:num>
  <w:num w:numId="76">
    <w:abstractNumId w:val="6"/>
  </w:num>
  <w:num w:numId="77">
    <w:abstractNumId w:val="28"/>
  </w:num>
  <w:num w:numId="78">
    <w:abstractNumId w:val="38"/>
  </w:num>
  <w:num w:numId="79">
    <w:abstractNumId w:val="74"/>
  </w:num>
  <w:num w:numId="80">
    <w:abstractNumId w:val="46"/>
  </w:num>
  <w:num w:numId="81">
    <w:abstractNumId w:val="12"/>
  </w:num>
  <w:num w:numId="82">
    <w:abstractNumId w:val="51"/>
  </w:num>
  <w:num w:numId="83">
    <w:abstractNumId w:val="58"/>
  </w:num>
  <w:num w:numId="84">
    <w:abstractNumId w:val="24"/>
  </w:num>
  <w:num w:numId="85">
    <w:abstractNumId w:val="50"/>
  </w:num>
  <w:num w:numId="86">
    <w:abstractNumId w:val="61"/>
  </w:num>
  <w:num w:numId="87">
    <w:abstractNumId w:val="2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48"/>
    <w:rsid w:val="00007F81"/>
    <w:rsid w:val="00013262"/>
    <w:rsid w:val="00013855"/>
    <w:rsid w:val="0001508F"/>
    <w:rsid w:val="00020C25"/>
    <w:rsid w:val="000321F4"/>
    <w:rsid w:val="00033F9C"/>
    <w:rsid w:val="000607DB"/>
    <w:rsid w:val="00061B04"/>
    <w:rsid w:val="00063265"/>
    <w:rsid w:val="00083159"/>
    <w:rsid w:val="00086550"/>
    <w:rsid w:val="00092553"/>
    <w:rsid w:val="000930AF"/>
    <w:rsid w:val="000A09D6"/>
    <w:rsid w:val="000A1B6B"/>
    <w:rsid w:val="000A3B34"/>
    <w:rsid w:val="000B7E7E"/>
    <w:rsid w:val="000D046B"/>
    <w:rsid w:val="000D71C8"/>
    <w:rsid w:val="000E57F1"/>
    <w:rsid w:val="000E7452"/>
    <w:rsid w:val="000F55B9"/>
    <w:rsid w:val="000F6C24"/>
    <w:rsid w:val="000F6DBB"/>
    <w:rsid w:val="00102F75"/>
    <w:rsid w:val="00103837"/>
    <w:rsid w:val="00116DBD"/>
    <w:rsid w:val="001242AE"/>
    <w:rsid w:val="00127E9F"/>
    <w:rsid w:val="001444AC"/>
    <w:rsid w:val="001566BC"/>
    <w:rsid w:val="001613BA"/>
    <w:rsid w:val="00162E7C"/>
    <w:rsid w:val="001779B8"/>
    <w:rsid w:val="001842E3"/>
    <w:rsid w:val="001A3625"/>
    <w:rsid w:val="001D4180"/>
    <w:rsid w:val="001E3B08"/>
    <w:rsid w:val="001F0AE4"/>
    <w:rsid w:val="00201864"/>
    <w:rsid w:val="002070C1"/>
    <w:rsid w:val="0021673D"/>
    <w:rsid w:val="00216AAE"/>
    <w:rsid w:val="00222724"/>
    <w:rsid w:val="00222B20"/>
    <w:rsid w:val="00225F7D"/>
    <w:rsid w:val="0022745B"/>
    <w:rsid w:val="00233D8C"/>
    <w:rsid w:val="002343BC"/>
    <w:rsid w:val="00235606"/>
    <w:rsid w:val="00240AB4"/>
    <w:rsid w:val="0024339B"/>
    <w:rsid w:val="0025159B"/>
    <w:rsid w:val="00270E59"/>
    <w:rsid w:val="002740C5"/>
    <w:rsid w:val="002860A5"/>
    <w:rsid w:val="002A4C94"/>
    <w:rsid w:val="002B09F5"/>
    <w:rsid w:val="002B3077"/>
    <w:rsid w:val="002B7105"/>
    <w:rsid w:val="002D0D52"/>
    <w:rsid w:val="002D26BD"/>
    <w:rsid w:val="002D4DE3"/>
    <w:rsid w:val="002E0249"/>
    <w:rsid w:val="002E30EE"/>
    <w:rsid w:val="002E704E"/>
    <w:rsid w:val="00302FA7"/>
    <w:rsid w:val="00304D8C"/>
    <w:rsid w:val="00311A43"/>
    <w:rsid w:val="00317915"/>
    <w:rsid w:val="00345EE3"/>
    <w:rsid w:val="003608F9"/>
    <w:rsid w:val="003632EB"/>
    <w:rsid w:val="0037093B"/>
    <w:rsid w:val="00372CBD"/>
    <w:rsid w:val="003772DC"/>
    <w:rsid w:val="003843F4"/>
    <w:rsid w:val="003A170E"/>
    <w:rsid w:val="003A7E19"/>
    <w:rsid w:val="003D0E71"/>
    <w:rsid w:val="003D4306"/>
    <w:rsid w:val="003D7E16"/>
    <w:rsid w:val="003E226B"/>
    <w:rsid w:val="003E3BD7"/>
    <w:rsid w:val="003E703B"/>
    <w:rsid w:val="00421C30"/>
    <w:rsid w:val="004319AB"/>
    <w:rsid w:val="00435C94"/>
    <w:rsid w:val="00436B9A"/>
    <w:rsid w:val="00445A13"/>
    <w:rsid w:val="004474AB"/>
    <w:rsid w:val="00447CA0"/>
    <w:rsid w:val="00453707"/>
    <w:rsid w:val="004726F6"/>
    <w:rsid w:val="00473E77"/>
    <w:rsid w:val="00480A9D"/>
    <w:rsid w:val="004810E7"/>
    <w:rsid w:val="00483FC4"/>
    <w:rsid w:val="00490402"/>
    <w:rsid w:val="00492851"/>
    <w:rsid w:val="004929FB"/>
    <w:rsid w:val="004A1DEA"/>
    <w:rsid w:val="004B4CA0"/>
    <w:rsid w:val="004B6364"/>
    <w:rsid w:val="004C54E8"/>
    <w:rsid w:val="004D7956"/>
    <w:rsid w:val="004E4845"/>
    <w:rsid w:val="004E55A8"/>
    <w:rsid w:val="004F367C"/>
    <w:rsid w:val="0050221E"/>
    <w:rsid w:val="00504231"/>
    <w:rsid w:val="00512889"/>
    <w:rsid w:val="0051376A"/>
    <w:rsid w:val="00527E3D"/>
    <w:rsid w:val="0053297E"/>
    <w:rsid w:val="0054730F"/>
    <w:rsid w:val="005712C6"/>
    <w:rsid w:val="00574206"/>
    <w:rsid w:val="0057738A"/>
    <w:rsid w:val="00590770"/>
    <w:rsid w:val="00590888"/>
    <w:rsid w:val="00591854"/>
    <w:rsid w:val="005918A5"/>
    <w:rsid w:val="0059437C"/>
    <w:rsid w:val="005947E4"/>
    <w:rsid w:val="005A1876"/>
    <w:rsid w:val="005A2EBC"/>
    <w:rsid w:val="005A678F"/>
    <w:rsid w:val="005B468F"/>
    <w:rsid w:val="005B4CAD"/>
    <w:rsid w:val="005B72E9"/>
    <w:rsid w:val="005C26B4"/>
    <w:rsid w:val="005C60AB"/>
    <w:rsid w:val="005C60FE"/>
    <w:rsid w:val="005D2EE3"/>
    <w:rsid w:val="005D79EC"/>
    <w:rsid w:val="005E6090"/>
    <w:rsid w:val="00600124"/>
    <w:rsid w:val="006055DD"/>
    <w:rsid w:val="00610BD3"/>
    <w:rsid w:val="0061553E"/>
    <w:rsid w:val="00621709"/>
    <w:rsid w:val="00630E03"/>
    <w:rsid w:val="006347F8"/>
    <w:rsid w:val="00636389"/>
    <w:rsid w:val="00646CDC"/>
    <w:rsid w:val="00651BD2"/>
    <w:rsid w:val="00651CF5"/>
    <w:rsid w:val="00695E75"/>
    <w:rsid w:val="006A6F67"/>
    <w:rsid w:val="006B524F"/>
    <w:rsid w:val="006C0481"/>
    <w:rsid w:val="006F3EF2"/>
    <w:rsid w:val="006F7269"/>
    <w:rsid w:val="007004D5"/>
    <w:rsid w:val="00702C31"/>
    <w:rsid w:val="007061A3"/>
    <w:rsid w:val="007066AC"/>
    <w:rsid w:val="00707D1B"/>
    <w:rsid w:val="0072154A"/>
    <w:rsid w:val="00724B07"/>
    <w:rsid w:val="007440B4"/>
    <w:rsid w:val="00745A54"/>
    <w:rsid w:val="007471A2"/>
    <w:rsid w:val="00747D62"/>
    <w:rsid w:val="0076310E"/>
    <w:rsid w:val="007654FF"/>
    <w:rsid w:val="00782A2D"/>
    <w:rsid w:val="00790348"/>
    <w:rsid w:val="00796101"/>
    <w:rsid w:val="00796A8D"/>
    <w:rsid w:val="007A1DD5"/>
    <w:rsid w:val="007A495D"/>
    <w:rsid w:val="007A594B"/>
    <w:rsid w:val="007A69D8"/>
    <w:rsid w:val="007A7868"/>
    <w:rsid w:val="007B1C5A"/>
    <w:rsid w:val="007B4192"/>
    <w:rsid w:val="007B79D8"/>
    <w:rsid w:val="007E3BEB"/>
    <w:rsid w:val="007E4F45"/>
    <w:rsid w:val="007E696E"/>
    <w:rsid w:val="007F0879"/>
    <w:rsid w:val="007F2697"/>
    <w:rsid w:val="00804132"/>
    <w:rsid w:val="008051C2"/>
    <w:rsid w:val="00805F13"/>
    <w:rsid w:val="008252F1"/>
    <w:rsid w:val="00834BD5"/>
    <w:rsid w:val="00835D89"/>
    <w:rsid w:val="008455E3"/>
    <w:rsid w:val="008462F6"/>
    <w:rsid w:val="0085681B"/>
    <w:rsid w:val="00866F75"/>
    <w:rsid w:val="00892638"/>
    <w:rsid w:val="0089272E"/>
    <w:rsid w:val="0089403C"/>
    <w:rsid w:val="008A14BD"/>
    <w:rsid w:val="008A5600"/>
    <w:rsid w:val="008B4C9B"/>
    <w:rsid w:val="008C1AE3"/>
    <w:rsid w:val="008C5FBB"/>
    <w:rsid w:val="009065F7"/>
    <w:rsid w:val="00914C5E"/>
    <w:rsid w:val="00920E10"/>
    <w:rsid w:val="00921419"/>
    <w:rsid w:val="00943DCA"/>
    <w:rsid w:val="00943E9D"/>
    <w:rsid w:val="00963590"/>
    <w:rsid w:val="0096677E"/>
    <w:rsid w:val="00970029"/>
    <w:rsid w:val="009742CA"/>
    <w:rsid w:val="00976B87"/>
    <w:rsid w:val="009860F0"/>
    <w:rsid w:val="00986DC9"/>
    <w:rsid w:val="009C15E0"/>
    <w:rsid w:val="009C56B0"/>
    <w:rsid w:val="009C6392"/>
    <w:rsid w:val="009D15BF"/>
    <w:rsid w:val="009D3441"/>
    <w:rsid w:val="009E1A49"/>
    <w:rsid w:val="009E4E66"/>
    <w:rsid w:val="009E7D3F"/>
    <w:rsid w:val="009F3437"/>
    <w:rsid w:val="009F646D"/>
    <w:rsid w:val="00A0685C"/>
    <w:rsid w:val="00A07313"/>
    <w:rsid w:val="00A13B21"/>
    <w:rsid w:val="00A17736"/>
    <w:rsid w:val="00A202E2"/>
    <w:rsid w:val="00A23964"/>
    <w:rsid w:val="00A35B2B"/>
    <w:rsid w:val="00A41112"/>
    <w:rsid w:val="00A45CB3"/>
    <w:rsid w:val="00A5144C"/>
    <w:rsid w:val="00A563D5"/>
    <w:rsid w:val="00A57755"/>
    <w:rsid w:val="00A66B00"/>
    <w:rsid w:val="00A708EC"/>
    <w:rsid w:val="00A75158"/>
    <w:rsid w:val="00A77B8E"/>
    <w:rsid w:val="00AB18C5"/>
    <w:rsid w:val="00AB282F"/>
    <w:rsid w:val="00AC222D"/>
    <w:rsid w:val="00AD3195"/>
    <w:rsid w:val="00AE0F6C"/>
    <w:rsid w:val="00AE1048"/>
    <w:rsid w:val="00AF1C14"/>
    <w:rsid w:val="00AF2072"/>
    <w:rsid w:val="00AF2949"/>
    <w:rsid w:val="00AF3B43"/>
    <w:rsid w:val="00B1068E"/>
    <w:rsid w:val="00B10763"/>
    <w:rsid w:val="00B13902"/>
    <w:rsid w:val="00B2740E"/>
    <w:rsid w:val="00B31B07"/>
    <w:rsid w:val="00B36119"/>
    <w:rsid w:val="00B42784"/>
    <w:rsid w:val="00B44D4B"/>
    <w:rsid w:val="00B5117B"/>
    <w:rsid w:val="00B60368"/>
    <w:rsid w:val="00B60C6D"/>
    <w:rsid w:val="00B64828"/>
    <w:rsid w:val="00B67B2A"/>
    <w:rsid w:val="00B71083"/>
    <w:rsid w:val="00B766B7"/>
    <w:rsid w:val="00B77EB8"/>
    <w:rsid w:val="00B8244B"/>
    <w:rsid w:val="00B86E59"/>
    <w:rsid w:val="00B90CBE"/>
    <w:rsid w:val="00B9442D"/>
    <w:rsid w:val="00BA5D81"/>
    <w:rsid w:val="00BA7B82"/>
    <w:rsid w:val="00BB0A86"/>
    <w:rsid w:val="00BB7935"/>
    <w:rsid w:val="00BC3BFE"/>
    <w:rsid w:val="00BC5601"/>
    <w:rsid w:val="00BD162E"/>
    <w:rsid w:val="00BD1641"/>
    <w:rsid w:val="00BE1612"/>
    <w:rsid w:val="00BE338B"/>
    <w:rsid w:val="00BE6CC7"/>
    <w:rsid w:val="00C04353"/>
    <w:rsid w:val="00C113B5"/>
    <w:rsid w:val="00C30A83"/>
    <w:rsid w:val="00C353AC"/>
    <w:rsid w:val="00C4157C"/>
    <w:rsid w:val="00C457D0"/>
    <w:rsid w:val="00C51C93"/>
    <w:rsid w:val="00C54F51"/>
    <w:rsid w:val="00C627EE"/>
    <w:rsid w:val="00C64743"/>
    <w:rsid w:val="00C739D5"/>
    <w:rsid w:val="00C74E25"/>
    <w:rsid w:val="00C776F5"/>
    <w:rsid w:val="00CA23B9"/>
    <w:rsid w:val="00CB00D7"/>
    <w:rsid w:val="00CB2F91"/>
    <w:rsid w:val="00CB3B46"/>
    <w:rsid w:val="00CD6163"/>
    <w:rsid w:val="00CE3C19"/>
    <w:rsid w:val="00D04C32"/>
    <w:rsid w:val="00D066B0"/>
    <w:rsid w:val="00D20B74"/>
    <w:rsid w:val="00D20B76"/>
    <w:rsid w:val="00D26929"/>
    <w:rsid w:val="00D34587"/>
    <w:rsid w:val="00D372F8"/>
    <w:rsid w:val="00D422B1"/>
    <w:rsid w:val="00D449E2"/>
    <w:rsid w:val="00D461A4"/>
    <w:rsid w:val="00D546A2"/>
    <w:rsid w:val="00D56B9C"/>
    <w:rsid w:val="00D6243B"/>
    <w:rsid w:val="00D66EBA"/>
    <w:rsid w:val="00D82D49"/>
    <w:rsid w:val="00D83F5A"/>
    <w:rsid w:val="00D93660"/>
    <w:rsid w:val="00D97C72"/>
    <w:rsid w:val="00DA4A95"/>
    <w:rsid w:val="00DB0D23"/>
    <w:rsid w:val="00DB5CD3"/>
    <w:rsid w:val="00DB7F4B"/>
    <w:rsid w:val="00DC4FC6"/>
    <w:rsid w:val="00DD17D6"/>
    <w:rsid w:val="00DD4531"/>
    <w:rsid w:val="00DE07CE"/>
    <w:rsid w:val="00DE2BE0"/>
    <w:rsid w:val="00DF4F56"/>
    <w:rsid w:val="00E065A9"/>
    <w:rsid w:val="00E31FF4"/>
    <w:rsid w:val="00E346FB"/>
    <w:rsid w:val="00E41CB9"/>
    <w:rsid w:val="00E43FF3"/>
    <w:rsid w:val="00E64DF2"/>
    <w:rsid w:val="00E67EF2"/>
    <w:rsid w:val="00E711AA"/>
    <w:rsid w:val="00E71E9E"/>
    <w:rsid w:val="00E72288"/>
    <w:rsid w:val="00E760EA"/>
    <w:rsid w:val="00E76178"/>
    <w:rsid w:val="00E77C02"/>
    <w:rsid w:val="00E900C5"/>
    <w:rsid w:val="00E96122"/>
    <w:rsid w:val="00EA130B"/>
    <w:rsid w:val="00EA5397"/>
    <w:rsid w:val="00EB5352"/>
    <w:rsid w:val="00EB6B59"/>
    <w:rsid w:val="00EB7CEC"/>
    <w:rsid w:val="00ED1458"/>
    <w:rsid w:val="00EF0407"/>
    <w:rsid w:val="00EF1066"/>
    <w:rsid w:val="00EF3771"/>
    <w:rsid w:val="00EF657A"/>
    <w:rsid w:val="00F07724"/>
    <w:rsid w:val="00F12783"/>
    <w:rsid w:val="00F15769"/>
    <w:rsid w:val="00F210B3"/>
    <w:rsid w:val="00F31CD0"/>
    <w:rsid w:val="00F33AAD"/>
    <w:rsid w:val="00F370A3"/>
    <w:rsid w:val="00F4187C"/>
    <w:rsid w:val="00F57472"/>
    <w:rsid w:val="00F62F4D"/>
    <w:rsid w:val="00F63853"/>
    <w:rsid w:val="00F769AF"/>
    <w:rsid w:val="00F84FB4"/>
    <w:rsid w:val="00F859D8"/>
    <w:rsid w:val="00FA3B12"/>
    <w:rsid w:val="00FA5EFE"/>
    <w:rsid w:val="00FB239A"/>
    <w:rsid w:val="00FC04AD"/>
    <w:rsid w:val="00FC191A"/>
    <w:rsid w:val="00FC4B7D"/>
    <w:rsid w:val="00FC7A25"/>
    <w:rsid w:val="00FD2B9A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7945"/>
  <w15:docId w15:val="{BE88ECC2-6463-46C4-A3F6-5F14144D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90348"/>
    <w:pPr>
      <w:widowControl w:val="0"/>
    </w:pPr>
    <w:rPr>
      <w:rFonts w:cs="Arial Unicode MS"/>
      <w:color w:val="000000"/>
      <w:kern w:val="28"/>
      <w:sz w:val="24"/>
      <w:szCs w:val="24"/>
      <w:u w:color="000000"/>
    </w:rPr>
  </w:style>
  <w:style w:type="paragraph" w:styleId="Nagwek1">
    <w:name w:val="heading 1"/>
    <w:basedOn w:val="Normalny"/>
    <w:link w:val="Nagwek1Znak"/>
    <w:uiPriority w:val="9"/>
    <w:qFormat/>
    <w:rsid w:val="00FC04A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Nagwek2">
    <w:name w:val="heading 2"/>
    <w:basedOn w:val="Normalny"/>
    <w:link w:val="Nagwek2Znak"/>
    <w:uiPriority w:val="9"/>
    <w:qFormat/>
    <w:rsid w:val="00FC04A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kern w:val="0"/>
      <w:sz w:val="36"/>
      <w:szCs w:val="36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0348"/>
    <w:rPr>
      <w:u w:val="single"/>
    </w:rPr>
  </w:style>
  <w:style w:type="table" w:customStyle="1" w:styleId="TableNormal">
    <w:name w:val="Table Normal"/>
    <w:rsid w:val="007903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79034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link w:val="StopkaZnak"/>
    <w:uiPriority w:val="99"/>
    <w:rsid w:val="00790348"/>
    <w:pPr>
      <w:widowControl w:val="0"/>
      <w:tabs>
        <w:tab w:val="center" w:pos="4536"/>
        <w:tab w:val="right" w:pos="9072"/>
      </w:tabs>
    </w:pPr>
    <w:rPr>
      <w:rFonts w:cs="Arial Unicode MS"/>
      <w:color w:val="000000"/>
      <w:kern w:val="28"/>
      <w:sz w:val="24"/>
      <w:szCs w:val="24"/>
      <w:u w:color="000000"/>
    </w:rPr>
  </w:style>
  <w:style w:type="paragraph" w:customStyle="1" w:styleId="Standard">
    <w:name w:val="Standard"/>
    <w:rsid w:val="00790348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paragraph" w:customStyle="1" w:styleId="Standarduser">
    <w:name w:val="Standard (user)"/>
    <w:rsid w:val="00790348"/>
    <w:pPr>
      <w:widowControl w:val="0"/>
      <w:suppressAutoHyphens/>
    </w:pPr>
    <w:rPr>
      <w:rFonts w:cs="Arial Unicode MS"/>
      <w:color w:val="000000"/>
      <w:kern w:val="3"/>
      <w:u w:color="000000"/>
    </w:rPr>
  </w:style>
  <w:style w:type="paragraph" w:styleId="Akapitzlist">
    <w:name w:val="List Paragraph"/>
    <w:rsid w:val="00790348"/>
    <w:pPr>
      <w:widowControl w:val="0"/>
      <w:ind w:left="720"/>
    </w:pPr>
    <w:rPr>
      <w:rFonts w:cs="Arial Unicode MS"/>
      <w:color w:val="000000"/>
      <w:u w:color="000000"/>
      <w:lang w:val="fr-FR"/>
    </w:rPr>
  </w:style>
  <w:style w:type="numbering" w:customStyle="1" w:styleId="Zaimportowanystyl22">
    <w:name w:val="Zaimportowany styl 22"/>
    <w:rsid w:val="00790348"/>
    <w:pPr>
      <w:numPr>
        <w:numId w:val="1"/>
      </w:numPr>
    </w:pPr>
  </w:style>
  <w:style w:type="numbering" w:customStyle="1" w:styleId="Zaimportowanystyl24">
    <w:name w:val="Zaimportowany styl 24"/>
    <w:rsid w:val="00790348"/>
    <w:pPr>
      <w:numPr>
        <w:numId w:val="2"/>
      </w:numPr>
    </w:pPr>
  </w:style>
  <w:style w:type="numbering" w:customStyle="1" w:styleId="Zaimportowanystyl25">
    <w:name w:val="Zaimportowany styl 25"/>
    <w:rsid w:val="00790348"/>
    <w:pPr>
      <w:numPr>
        <w:numId w:val="3"/>
      </w:numPr>
    </w:pPr>
  </w:style>
  <w:style w:type="numbering" w:customStyle="1" w:styleId="Zaimportowanystyl26">
    <w:name w:val="Zaimportowany styl 26"/>
    <w:rsid w:val="00790348"/>
    <w:pPr>
      <w:numPr>
        <w:numId w:val="4"/>
      </w:numPr>
    </w:pPr>
  </w:style>
  <w:style w:type="numbering" w:customStyle="1" w:styleId="Zaimportowanystyl27">
    <w:name w:val="Zaimportowany styl 27"/>
    <w:rsid w:val="00790348"/>
    <w:pPr>
      <w:numPr>
        <w:numId w:val="5"/>
      </w:numPr>
    </w:pPr>
  </w:style>
  <w:style w:type="numbering" w:customStyle="1" w:styleId="Zaimportowanystyl1">
    <w:name w:val="Zaimportowany styl 1"/>
    <w:rsid w:val="00790348"/>
    <w:pPr>
      <w:numPr>
        <w:numId w:val="6"/>
      </w:numPr>
    </w:pPr>
  </w:style>
  <w:style w:type="numbering" w:customStyle="1" w:styleId="Zaimportowanystyl2">
    <w:name w:val="Zaimportowany styl 2"/>
    <w:rsid w:val="00790348"/>
    <w:pPr>
      <w:numPr>
        <w:numId w:val="7"/>
      </w:numPr>
    </w:pPr>
  </w:style>
  <w:style w:type="numbering" w:customStyle="1" w:styleId="Zaimportowanystyl3">
    <w:name w:val="Zaimportowany styl 3"/>
    <w:rsid w:val="00790348"/>
    <w:pPr>
      <w:numPr>
        <w:numId w:val="8"/>
      </w:numPr>
    </w:pPr>
  </w:style>
  <w:style w:type="numbering" w:customStyle="1" w:styleId="Zaimportowanystyl4">
    <w:name w:val="Zaimportowany styl 4"/>
    <w:rsid w:val="00790348"/>
    <w:pPr>
      <w:numPr>
        <w:numId w:val="9"/>
      </w:numPr>
    </w:pPr>
  </w:style>
  <w:style w:type="numbering" w:customStyle="1" w:styleId="Zaimportowanystyl5">
    <w:name w:val="Zaimportowany styl 5"/>
    <w:rsid w:val="00790348"/>
    <w:pPr>
      <w:numPr>
        <w:numId w:val="10"/>
      </w:numPr>
    </w:pPr>
  </w:style>
  <w:style w:type="numbering" w:customStyle="1" w:styleId="Zaimportowanystyl6">
    <w:name w:val="Zaimportowany styl 6"/>
    <w:rsid w:val="00790348"/>
    <w:pPr>
      <w:numPr>
        <w:numId w:val="11"/>
      </w:numPr>
    </w:pPr>
  </w:style>
  <w:style w:type="numbering" w:customStyle="1" w:styleId="Zaimportowanystyl7">
    <w:name w:val="Zaimportowany styl 7"/>
    <w:rsid w:val="00790348"/>
    <w:pPr>
      <w:numPr>
        <w:numId w:val="12"/>
      </w:numPr>
    </w:pPr>
  </w:style>
  <w:style w:type="numbering" w:customStyle="1" w:styleId="Zaimportowanystyl8">
    <w:name w:val="Zaimportowany styl 8"/>
    <w:rsid w:val="00790348"/>
    <w:pPr>
      <w:numPr>
        <w:numId w:val="13"/>
      </w:numPr>
    </w:pPr>
  </w:style>
  <w:style w:type="numbering" w:customStyle="1" w:styleId="Zaimportowanystyl9">
    <w:name w:val="Zaimportowany styl 9"/>
    <w:rsid w:val="00790348"/>
    <w:pPr>
      <w:numPr>
        <w:numId w:val="14"/>
      </w:numPr>
    </w:pPr>
  </w:style>
  <w:style w:type="numbering" w:customStyle="1" w:styleId="Zaimportowanystyl10">
    <w:name w:val="Zaimportowany styl 10"/>
    <w:rsid w:val="00790348"/>
    <w:pPr>
      <w:numPr>
        <w:numId w:val="15"/>
      </w:numPr>
    </w:pPr>
  </w:style>
  <w:style w:type="numbering" w:customStyle="1" w:styleId="Zaimportowanystyl11">
    <w:name w:val="Zaimportowany styl 11"/>
    <w:rsid w:val="00790348"/>
    <w:pPr>
      <w:numPr>
        <w:numId w:val="16"/>
      </w:numPr>
    </w:pPr>
  </w:style>
  <w:style w:type="numbering" w:customStyle="1" w:styleId="Zaimportowanystyl12">
    <w:name w:val="Zaimportowany styl 12"/>
    <w:rsid w:val="00790348"/>
    <w:pPr>
      <w:numPr>
        <w:numId w:val="17"/>
      </w:numPr>
    </w:pPr>
  </w:style>
  <w:style w:type="numbering" w:customStyle="1" w:styleId="Zaimportowanystyl13">
    <w:name w:val="Zaimportowany styl 13"/>
    <w:rsid w:val="00790348"/>
    <w:pPr>
      <w:numPr>
        <w:numId w:val="18"/>
      </w:numPr>
    </w:pPr>
  </w:style>
  <w:style w:type="numbering" w:customStyle="1" w:styleId="Zaimportowanystyl14">
    <w:name w:val="Zaimportowany styl 14"/>
    <w:rsid w:val="00790348"/>
    <w:pPr>
      <w:numPr>
        <w:numId w:val="19"/>
      </w:numPr>
    </w:pPr>
  </w:style>
  <w:style w:type="numbering" w:customStyle="1" w:styleId="Zaimportowanystyl15">
    <w:name w:val="Zaimportowany styl 15"/>
    <w:rsid w:val="00790348"/>
    <w:pPr>
      <w:numPr>
        <w:numId w:val="20"/>
      </w:numPr>
    </w:pPr>
  </w:style>
  <w:style w:type="numbering" w:customStyle="1" w:styleId="Zaimportowanystyl16">
    <w:name w:val="Zaimportowany styl 16"/>
    <w:rsid w:val="00790348"/>
    <w:pPr>
      <w:numPr>
        <w:numId w:val="21"/>
      </w:numPr>
    </w:pPr>
  </w:style>
  <w:style w:type="numbering" w:customStyle="1" w:styleId="Zaimportowanystyl101">
    <w:name w:val="Zaimportowany styl 1.0"/>
    <w:rsid w:val="00790348"/>
    <w:pPr>
      <w:numPr>
        <w:numId w:val="22"/>
      </w:numPr>
    </w:pPr>
  </w:style>
  <w:style w:type="numbering" w:customStyle="1" w:styleId="Zaimportowanystyl19">
    <w:name w:val="Zaimportowany styl 19"/>
    <w:rsid w:val="00790348"/>
    <w:pPr>
      <w:numPr>
        <w:numId w:val="23"/>
      </w:numPr>
    </w:pPr>
  </w:style>
  <w:style w:type="numbering" w:customStyle="1" w:styleId="Zaimportowanystyl200">
    <w:name w:val="Zaimportowany styl 20"/>
    <w:rsid w:val="00790348"/>
    <w:pPr>
      <w:numPr>
        <w:numId w:val="24"/>
      </w:numPr>
    </w:pPr>
  </w:style>
  <w:style w:type="numbering" w:customStyle="1" w:styleId="Zaimportowanystyl210">
    <w:name w:val="Zaimportowany styl 21"/>
    <w:rsid w:val="00790348"/>
    <w:pPr>
      <w:numPr>
        <w:numId w:val="25"/>
      </w:numPr>
    </w:pPr>
  </w:style>
  <w:style w:type="paragraph" w:styleId="NormalnyWeb">
    <w:name w:val="Normal (Web)"/>
    <w:uiPriority w:val="99"/>
    <w:rsid w:val="00790348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Zaimportowanystyl20">
    <w:name w:val="Zaimportowany styl 2.0"/>
    <w:rsid w:val="00790348"/>
    <w:pPr>
      <w:numPr>
        <w:numId w:val="26"/>
      </w:numPr>
    </w:pPr>
  </w:style>
  <w:style w:type="numbering" w:customStyle="1" w:styleId="Zaimportowanystyl21">
    <w:name w:val="Zaimportowany styl 2.1"/>
    <w:rsid w:val="00790348"/>
    <w:pPr>
      <w:numPr>
        <w:numId w:val="28"/>
      </w:numPr>
    </w:pPr>
  </w:style>
  <w:style w:type="paragraph" w:customStyle="1" w:styleId="dt">
    <w:name w:val="dt"/>
    <w:basedOn w:val="Normalny"/>
    <w:rsid w:val="00A708E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kern w:val="0"/>
      <w:bdr w:val="none" w:sz="0" w:space="0" w:color="auto"/>
    </w:rPr>
  </w:style>
  <w:style w:type="paragraph" w:customStyle="1" w:styleId="dd">
    <w:name w:val="dd"/>
    <w:basedOn w:val="Normalny"/>
    <w:rsid w:val="00A708E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kern w:val="0"/>
      <w:bdr w:val="none" w:sz="0" w:space="0" w:color="auto"/>
    </w:rPr>
  </w:style>
  <w:style w:type="paragraph" w:customStyle="1" w:styleId="dpt">
    <w:name w:val="dpt"/>
    <w:basedOn w:val="Normalny"/>
    <w:rsid w:val="00A708E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kern w:val="0"/>
      <w:bdr w:val="none" w:sz="0" w:space="0" w:color="auto"/>
    </w:rPr>
  </w:style>
  <w:style w:type="paragraph" w:customStyle="1" w:styleId="dmo">
    <w:name w:val="dmo"/>
    <w:basedOn w:val="Normalny"/>
    <w:rsid w:val="00A708E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kern w:val="0"/>
      <w:bdr w:val="none" w:sz="0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FC04A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gwek2Znak">
    <w:name w:val="Nagłówek 2 Znak"/>
    <w:basedOn w:val="Domylnaczcionkaakapitu"/>
    <w:link w:val="Nagwek2"/>
    <w:uiPriority w:val="9"/>
    <w:rsid w:val="00FC04AD"/>
    <w:rPr>
      <w:rFonts w:eastAsia="Times New Roman"/>
      <w:b/>
      <w:bCs/>
      <w:sz w:val="36"/>
      <w:szCs w:val="36"/>
      <w:bdr w:val="none" w:sz="0" w:space="0" w:color="auto"/>
    </w:rPr>
  </w:style>
  <w:style w:type="paragraph" w:styleId="Nagwek">
    <w:name w:val="header"/>
    <w:basedOn w:val="Normalny"/>
    <w:link w:val="NagwekZnak"/>
    <w:uiPriority w:val="99"/>
    <w:semiHidden/>
    <w:unhideWhenUsed/>
    <w:rsid w:val="00D37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72F8"/>
    <w:rPr>
      <w:rFonts w:cs="Arial Unicode MS"/>
      <w:color w:val="000000"/>
      <w:kern w:val="28"/>
      <w:sz w:val="24"/>
      <w:szCs w:val="24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D372F8"/>
    <w:rPr>
      <w:rFonts w:cs="Arial Unicode MS"/>
      <w:color w:val="000000"/>
      <w:kern w:val="28"/>
      <w:sz w:val="24"/>
      <w:szCs w:val="24"/>
      <w:u w:color="000000"/>
    </w:rPr>
  </w:style>
  <w:style w:type="numbering" w:customStyle="1" w:styleId="Numery">
    <w:name w:val="Numery"/>
    <w:rsid w:val="00C739D5"/>
    <w:pPr>
      <w:numPr>
        <w:numId w:val="32"/>
      </w:numPr>
    </w:pPr>
  </w:style>
  <w:style w:type="numbering" w:customStyle="1" w:styleId="Zaimportowanystyl30">
    <w:name w:val="Zaimportowany styl 3.0"/>
    <w:rsid w:val="00C739D5"/>
    <w:pPr>
      <w:numPr>
        <w:numId w:val="38"/>
      </w:numPr>
    </w:pPr>
  </w:style>
  <w:style w:type="numbering" w:customStyle="1" w:styleId="Zaimportowanystyl40">
    <w:name w:val="Zaimportowany styl 4.0"/>
    <w:rsid w:val="00C739D5"/>
    <w:pPr>
      <w:numPr>
        <w:numId w:val="39"/>
      </w:numPr>
    </w:pPr>
  </w:style>
  <w:style w:type="numbering" w:customStyle="1" w:styleId="Zaimportowanystyl1000">
    <w:name w:val="Zaimportowany styl 1.0.0"/>
    <w:rsid w:val="00C739D5"/>
    <w:pPr>
      <w:numPr>
        <w:numId w:val="40"/>
      </w:numPr>
    </w:pPr>
  </w:style>
  <w:style w:type="numbering" w:customStyle="1" w:styleId="Zaimportowanystyl50">
    <w:name w:val="Zaimportowany styl 5.0"/>
    <w:rsid w:val="00C739D5"/>
    <w:pPr>
      <w:numPr>
        <w:numId w:val="41"/>
      </w:numPr>
    </w:pPr>
  </w:style>
  <w:style w:type="numbering" w:customStyle="1" w:styleId="Zaimportowanystyl60">
    <w:name w:val="Zaimportowany styl 6.0"/>
    <w:rsid w:val="00C739D5"/>
    <w:pPr>
      <w:numPr>
        <w:numId w:val="43"/>
      </w:numPr>
    </w:pPr>
  </w:style>
  <w:style w:type="numbering" w:customStyle="1" w:styleId="Zaimportowanystyl70">
    <w:name w:val="Zaimportowany styl 7.0"/>
    <w:rsid w:val="00C739D5"/>
    <w:pPr>
      <w:numPr>
        <w:numId w:val="45"/>
      </w:numPr>
    </w:pPr>
  </w:style>
  <w:style w:type="numbering" w:customStyle="1" w:styleId="Zaimportowanystyl80">
    <w:name w:val="Zaimportowany styl 8.0"/>
    <w:rsid w:val="00C739D5"/>
    <w:pPr>
      <w:numPr>
        <w:numId w:val="47"/>
      </w:numPr>
    </w:pPr>
  </w:style>
  <w:style w:type="numbering" w:customStyle="1" w:styleId="Zaimportowanystyl100">
    <w:name w:val="Zaimportowany styl 10.0"/>
    <w:rsid w:val="00C739D5"/>
    <w:pPr>
      <w:numPr>
        <w:numId w:val="49"/>
      </w:numPr>
    </w:pPr>
  </w:style>
  <w:style w:type="numbering" w:customStyle="1" w:styleId="Zaimportowanystyl90">
    <w:name w:val="Zaimportowany styl 9.0"/>
    <w:rsid w:val="00C739D5"/>
    <w:pPr>
      <w:numPr>
        <w:numId w:val="51"/>
      </w:numPr>
    </w:pPr>
  </w:style>
  <w:style w:type="numbering" w:customStyle="1" w:styleId="Zaimportowanystyl110">
    <w:name w:val="Zaimportowany styl 11.0"/>
    <w:rsid w:val="00C739D5"/>
    <w:pPr>
      <w:numPr>
        <w:numId w:val="5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C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C9B"/>
    <w:rPr>
      <w:rFonts w:ascii="Tahoma" w:hAnsi="Tahoma" w:cs="Tahoma"/>
      <w:color w:val="000000"/>
      <w:kern w:val="28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126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5" w:color="F6AAAA"/>
            <w:right w:val="single" w:sz="12" w:space="15" w:color="F6AAAA"/>
          </w:divBdr>
        </w:div>
      </w:divsChild>
    </w:div>
    <w:div w:id="722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rozliczanie-czasu-pracy-nauczyciela/godziny-dostepnosci-takze-dla-dyrektora-i-wicedyrektora-22195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73</Pages>
  <Words>18764</Words>
  <Characters>112586</Characters>
  <Application>Microsoft Office Word</Application>
  <DocSecurity>0</DocSecurity>
  <Lines>938</Lines>
  <Paragraphs>262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 Stary Sącz</dc:creator>
  <cp:lastModifiedBy>user</cp:lastModifiedBy>
  <cp:revision>128</cp:revision>
  <cp:lastPrinted>2022-09-23T12:17:00Z</cp:lastPrinted>
  <dcterms:created xsi:type="dcterms:W3CDTF">2022-09-16T16:12:00Z</dcterms:created>
  <dcterms:modified xsi:type="dcterms:W3CDTF">2022-09-26T17:54:00Z</dcterms:modified>
</cp:coreProperties>
</file>